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212" w:rsidRPr="00B25212" w:rsidRDefault="00B25212" w:rsidP="00024E45">
      <w:r>
        <w:rPr>
          <w:noProof/>
          <w:sz w:val="22"/>
          <w:szCs w:val="22"/>
        </w:rPr>
        <w:drawing>
          <wp:anchor distT="0" distB="0" distL="114300" distR="114300" simplePos="0" relativeHeight="251729920" behindDoc="1" locked="0" layoutInCell="1" allowOverlap="1" wp14:anchorId="767FF550">
            <wp:simplePos x="0" y="0"/>
            <wp:positionH relativeFrom="column">
              <wp:posOffset>2503805</wp:posOffset>
            </wp:positionH>
            <wp:positionV relativeFrom="paragraph">
              <wp:posOffset>0</wp:posOffset>
            </wp:positionV>
            <wp:extent cx="1162228" cy="1162228"/>
            <wp:effectExtent l="0" t="0" r="6350" b="6350"/>
            <wp:wrapTight wrapText="bothSides">
              <wp:wrapPolygon edited="0">
                <wp:start x="0" y="0"/>
                <wp:lineTo x="0" y="21482"/>
                <wp:lineTo x="21482" y="21482"/>
                <wp:lineTo x="21482"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62228" cy="1162228"/>
                    </a:xfrm>
                    <a:prstGeom prst="rect">
                      <a:avLst/>
                    </a:prstGeom>
                  </pic:spPr>
                </pic:pic>
              </a:graphicData>
            </a:graphic>
            <wp14:sizeRelH relativeFrom="page">
              <wp14:pctWidth>0</wp14:pctWidth>
            </wp14:sizeRelH>
            <wp14:sizeRelV relativeFrom="page">
              <wp14:pctHeight>0</wp14:pctHeight>
            </wp14:sizeRelV>
          </wp:anchor>
        </w:drawing>
      </w:r>
    </w:p>
    <w:p w:rsidR="00024E45" w:rsidRPr="00024E45" w:rsidRDefault="00024E45" w:rsidP="00024E45">
      <w:pPr>
        <w:rPr>
          <w:sz w:val="13"/>
          <w:szCs w:val="13"/>
        </w:rPr>
      </w:pPr>
    </w:p>
    <w:p w:rsidR="00EA7B92" w:rsidRPr="0055323F" w:rsidRDefault="00B25212" w:rsidP="00B25212">
      <w:pPr>
        <w:pStyle w:val="ListParagraph"/>
        <w:numPr>
          <w:ilvl w:val="0"/>
          <w:numId w:val="2"/>
        </w:numPr>
        <w:rPr>
          <w:sz w:val="48"/>
          <w:szCs w:val="48"/>
        </w:rPr>
      </w:pPr>
      <w:r>
        <w:rPr>
          <w:sz w:val="48"/>
          <w:szCs w:val="48"/>
        </w:rPr>
        <w:t>Mercy Agents</w:t>
      </w:r>
    </w:p>
    <w:p w:rsidR="00EA7B92" w:rsidRDefault="00EA7B92" w:rsidP="00EA7B92">
      <w:pPr>
        <w:spacing w:after="120"/>
        <w:rPr>
          <w:sz w:val="22"/>
          <w:szCs w:val="22"/>
        </w:rPr>
      </w:pPr>
    </w:p>
    <w:p w:rsidR="00EA7B92" w:rsidRPr="00BB76E5" w:rsidRDefault="00EA7B92" w:rsidP="00EA7B92">
      <w:pPr>
        <w:spacing w:after="120"/>
        <w:rPr>
          <w:sz w:val="28"/>
          <w:szCs w:val="28"/>
        </w:rPr>
      </w:pPr>
      <w:r w:rsidRPr="00BB76E5">
        <w:rPr>
          <w:i/>
          <w:sz w:val="28"/>
          <w:szCs w:val="28"/>
        </w:rPr>
        <w:t>What does the icon mean?</w:t>
      </w:r>
      <w:r w:rsidRPr="00BB76E5">
        <w:rPr>
          <w:sz w:val="28"/>
          <w:szCs w:val="28"/>
        </w:rPr>
        <w:t xml:space="preserve">  </w:t>
      </w:r>
    </w:p>
    <w:p w:rsidR="00EA7B92" w:rsidRPr="009A67EF" w:rsidRDefault="00EA7B92" w:rsidP="00EA7B92">
      <w:pPr>
        <w:spacing w:after="120"/>
        <w:rPr>
          <w:sz w:val="22"/>
          <w:szCs w:val="22"/>
        </w:rPr>
      </w:pPr>
      <w:r w:rsidRPr="009A67EF">
        <w:rPr>
          <w:sz w:val="22"/>
          <w:szCs w:val="22"/>
        </w:rPr>
        <w:t xml:space="preserve">It represents </w:t>
      </w:r>
      <w:r w:rsidR="00B25212">
        <w:rPr>
          <w:sz w:val="22"/>
          <w:szCs w:val="22"/>
        </w:rPr>
        <w:t xml:space="preserve">drops of blood. </w:t>
      </w:r>
      <w:r w:rsidR="009A67EF" w:rsidRPr="009A67EF">
        <w:rPr>
          <w:sz w:val="22"/>
          <w:szCs w:val="22"/>
        </w:rPr>
        <w:t xml:space="preserve">On </w:t>
      </w:r>
      <w:r w:rsidR="00B25212">
        <w:rPr>
          <w:sz w:val="22"/>
          <w:szCs w:val="22"/>
        </w:rPr>
        <w:t>the final Day of Atonement</w:t>
      </w:r>
      <w:r w:rsidR="009A67EF" w:rsidRPr="009A67EF">
        <w:rPr>
          <w:sz w:val="22"/>
          <w:szCs w:val="22"/>
        </w:rPr>
        <w:t>, Jesus</w:t>
      </w:r>
      <w:r w:rsidR="00B25212">
        <w:rPr>
          <w:sz w:val="22"/>
          <w:szCs w:val="22"/>
        </w:rPr>
        <w:t xml:space="preserve"> presented his own blood in the Temple of heaven on our behalf, sealing God’s mercy.</w:t>
      </w:r>
    </w:p>
    <w:p w:rsidR="00EA7B92" w:rsidRPr="009A67EF" w:rsidRDefault="00EA7B92" w:rsidP="00EA7B92">
      <w:pPr>
        <w:rPr>
          <w:i/>
          <w:sz w:val="28"/>
          <w:szCs w:val="28"/>
        </w:rPr>
      </w:pPr>
      <w:r w:rsidRPr="009A67EF">
        <w:rPr>
          <w:i/>
          <w:sz w:val="28"/>
          <w:szCs w:val="28"/>
        </w:rPr>
        <w:t>Relevant Scripture</w:t>
      </w:r>
    </w:p>
    <w:p w:rsidR="00EA7B92" w:rsidRPr="009A67EF" w:rsidRDefault="00EA7B92" w:rsidP="00EA7B92">
      <w:pPr>
        <w:pStyle w:val="ListParagraph"/>
        <w:numPr>
          <w:ilvl w:val="0"/>
          <w:numId w:val="1"/>
        </w:numPr>
        <w:rPr>
          <w:rFonts w:ascii="Times New Roman" w:eastAsia="Times New Roman" w:hAnsi="Times New Roman" w:cs="Times New Roman"/>
          <w:sz w:val="22"/>
          <w:szCs w:val="22"/>
        </w:rPr>
      </w:pPr>
      <w:r w:rsidRPr="009A67EF">
        <w:rPr>
          <w:rFonts w:ascii="Times" w:hAnsi="Times" w:cs="Times"/>
          <w:color w:val="000000"/>
          <w:sz w:val="22"/>
          <w:szCs w:val="22"/>
        </w:rPr>
        <w:t xml:space="preserve">Key verse for </w:t>
      </w:r>
      <w:r w:rsidR="009A67EF" w:rsidRPr="009A67EF">
        <w:rPr>
          <w:rFonts w:ascii="Times" w:hAnsi="Times" w:cs="Times"/>
          <w:color w:val="000000"/>
          <w:sz w:val="22"/>
          <w:szCs w:val="22"/>
        </w:rPr>
        <w:t xml:space="preserve">us as </w:t>
      </w:r>
      <w:r w:rsidRPr="009A67EF">
        <w:rPr>
          <w:rFonts w:ascii="Times" w:hAnsi="Times" w:cs="Times"/>
          <w:color w:val="000000"/>
          <w:sz w:val="22"/>
          <w:szCs w:val="22"/>
        </w:rPr>
        <w:t>“</w:t>
      </w:r>
      <w:r w:rsidR="00B25212">
        <w:rPr>
          <w:rFonts w:ascii="Times" w:hAnsi="Times" w:cs="Times"/>
          <w:color w:val="000000"/>
          <w:sz w:val="22"/>
          <w:szCs w:val="22"/>
        </w:rPr>
        <w:t>mercy agents</w:t>
      </w:r>
      <w:r w:rsidRPr="009A67EF">
        <w:rPr>
          <w:rFonts w:ascii="Times New Roman" w:hAnsi="Times New Roman" w:cs="Times New Roman"/>
          <w:color w:val="000000"/>
          <w:sz w:val="22"/>
          <w:szCs w:val="22"/>
        </w:rPr>
        <w:t xml:space="preserve">”: </w:t>
      </w:r>
      <w:r w:rsidR="00B25212">
        <w:rPr>
          <w:rFonts w:ascii="Times New Roman" w:hAnsi="Times New Roman" w:cs="Times New Roman"/>
          <w:color w:val="000000"/>
          <w:sz w:val="22"/>
          <w:szCs w:val="22"/>
        </w:rPr>
        <w:t>Romans 5</w:t>
      </w:r>
      <w:r w:rsidR="009A67EF" w:rsidRPr="009A67EF">
        <w:rPr>
          <w:rFonts w:ascii="Times New Roman" w:hAnsi="Times New Roman" w:cs="Times New Roman"/>
          <w:color w:val="000000"/>
          <w:sz w:val="22"/>
          <w:szCs w:val="22"/>
        </w:rPr>
        <w:t>.8</w:t>
      </w:r>
      <w:r w:rsidR="00922FB6">
        <w:rPr>
          <w:rFonts w:ascii="Times New Roman" w:hAnsi="Times New Roman" w:cs="Times New Roman"/>
          <w:color w:val="000000"/>
          <w:sz w:val="22"/>
          <w:szCs w:val="22"/>
        </w:rPr>
        <w:t>, Christ died for us out of sheer mercy</w:t>
      </w:r>
    </w:p>
    <w:p w:rsidR="00EA7B92" w:rsidRPr="009A67EF" w:rsidRDefault="00EA7B92" w:rsidP="00EA7B92">
      <w:pPr>
        <w:pStyle w:val="ListParagraph"/>
        <w:numPr>
          <w:ilvl w:val="0"/>
          <w:numId w:val="1"/>
        </w:numPr>
        <w:rPr>
          <w:rFonts w:ascii="Times New Roman" w:eastAsia="Times New Roman" w:hAnsi="Times New Roman" w:cs="Times New Roman"/>
          <w:sz w:val="22"/>
          <w:szCs w:val="22"/>
        </w:rPr>
      </w:pPr>
      <w:r w:rsidRPr="009A67EF">
        <w:rPr>
          <w:rFonts w:ascii="Times New Roman" w:eastAsia="Times New Roman" w:hAnsi="Times New Roman" w:cs="Times New Roman"/>
          <w:sz w:val="22"/>
          <w:szCs w:val="22"/>
        </w:rPr>
        <w:t xml:space="preserve">The story of </w:t>
      </w:r>
      <w:r w:rsidR="00B25212">
        <w:rPr>
          <w:rFonts w:ascii="Times New Roman" w:eastAsia="Times New Roman" w:hAnsi="Times New Roman" w:cs="Times New Roman"/>
          <w:sz w:val="22"/>
          <w:szCs w:val="22"/>
        </w:rPr>
        <w:t>Jesus acting as our High Priest on the final Day of Atonement</w:t>
      </w:r>
      <w:r w:rsidR="00922FB6">
        <w:rPr>
          <w:rFonts w:ascii="Times New Roman" w:eastAsia="Times New Roman" w:hAnsi="Times New Roman" w:cs="Times New Roman"/>
          <w:sz w:val="22"/>
          <w:szCs w:val="22"/>
        </w:rPr>
        <w:t xml:space="preserve">, </w:t>
      </w:r>
      <w:r w:rsidR="00922FB6" w:rsidRPr="00922FB6">
        <w:rPr>
          <w:rFonts w:ascii="Times New Roman" w:hAnsi="Times New Roman" w:cs="Times New Roman"/>
          <w:color w:val="000000"/>
          <w:sz w:val="22"/>
          <w:szCs w:val="22"/>
        </w:rPr>
        <w:t>Hebrews 9.1-1</w:t>
      </w:r>
      <w:r w:rsidR="00922FB6">
        <w:rPr>
          <w:rFonts w:ascii="Times New Roman" w:hAnsi="Times New Roman" w:cs="Times New Roman"/>
          <w:color w:val="000000"/>
          <w:sz w:val="22"/>
          <w:szCs w:val="22"/>
        </w:rPr>
        <w:t>5</w:t>
      </w:r>
    </w:p>
    <w:p w:rsidR="00922FB6" w:rsidRDefault="00922FB6" w:rsidP="00922FB6">
      <w:pPr>
        <w:pStyle w:val="font8"/>
        <w:numPr>
          <w:ilvl w:val="0"/>
          <w:numId w:val="1"/>
        </w:numPr>
        <w:spacing w:before="0" w:beforeAutospacing="0" w:after="0" w:afterAutospacing="0"/>
        <w:textAlignment w:val="baseline"/>
        <w:rPr>
          <w:color w:val="000000"/>
          <w:sz w:val="22"/>
          <w:szCs w:val="22"/>
        </w:rPr>
      </w:pPr>
      <w:r w:rsidRPr="00922FB6">
        <w:rPr>
          <w:color w:val="000000"/>
          <w:sz w:val="22"/>
          <w:szCs w:val="22"/>
        </w:rPr>
        <w:t>How we see Christ:  the sacrifice whose wounds heal us: Isaiah 53.4-12, especially v. 5-6</w:t>
      </w:r>
    </w:p>
    <w:p w:rsidR="00922FB6" w:rsidRPr="00922FB6" w:rsidRDefault="007F2AED" w:rsidP="00922FB6">
      <w:pPr>
        <w:pStyle w:val="font8"/>
        <w:numPr>
          <w:ilvl w:val="0"/>
          <w:numId w:val="1"/>
        </w:numPr>
        <w:spacing w:before="0" w:beforeAutospacing="0" w:after="0" w:afterAutospacing="0"/>
        <w:textAlignment w:val="baseline"/>
        <w:rPr>
          <w:color w:val="000000"/>
          <w:sz w:val="22"/>
          <w:szCs w:val="22"/>
        </w:rPr>
      </w:pPr>
      <w:hyperlink r:id="rId6" w:tgtFrame="_self" w:history="1">
        <w:r w:rsidR="00922FB6" w:rsidRPr="00922FB6">
          <w:rPr>
            <w:rStyle w:val="Hyperlink"/>
            <w:sz w:val="22"/>
            <w:szCs w:val="22"/>
            <w:bdr w:val="none" w:sz="0" w:space="0" w:color="auto" w:frame="1"/>
          </w:rPr>
          <w:t>Jubilee Cards</w:t>
        </w:r>
      </w:hyperlink>
      <w:r w:rsidR="00922FB6" w:rsidRPr="00922FB6">
        <w:rPr>
          <w:color w:val="000000"/>
          <w:sz w:val="22"/>
          <w:szCs w:val="22"/>
        </w:rPr>
        <w:t> 29-35</w:t>
      </w:r>
    </w:p>
    <w:p w:rsidR="00EA7B92" w:rsidRPr="00E71CD1" w:rsidRDefault="00EA7B92" w:rsidP="00024E45">
      <w:pPr>
        <w:pStyle w:val="font8"/>
        <w:spacing w:before="240" w:beforeAutospacing="0" w:after="120" w:afterAutospacing="0"/>
        <w:rPr>
          <w:color w:val="000000"/>
          <w:sz w:val="28"/>
          <w:szCs w:val="28"/>
        </w:rPr>
      </w:pPr>
      <w:r w:rsidRPr="00E71CD1">
        <w:rPr>
          <w:i/>
          <w:iCs/>
          <w:color w:val="000000"/>
          <w:sz w:val="28"/>
          <w:szCs w:val="28"/>
        </w:rPr>
        <w:t xml:space="preserve">Why do we get to be </w:t>
      </w:r>
      <w:r w:rsidR="00B25212">
        <w:rPr>
          <w:i/>
          <w:iCs/>
          <w:color w:val="000000"/>
          <w:sz w:val="28"/>
          <w:szCs w:val="28"/>
        </w:rPr>
        <w:t>agents of God’s mercy for the world</w:t>
      </w:r>
      <w:r w:rsidR="009A67EF" w:rsidRPr="00E71CD1">
        <w:rPr>
          <w:i/>
          <w:iCs/>
          <w:color w:val="000000"/>
          <w:sz w:val="28"/>
          <w:szCs w:val="28"/>
        </w:rPr>
        <w:t>?</w:t>
      </w:r>
    </w:p>
    <w:p w:rsidR="00922FB6" w:rsidRPr="00922FB6" w:rsidRDefault="00922FB6" w:rsidP="00922FB6">
      <w:pPr>
        <w:pStyle w:val="font8"/>
        <w:spacing w:before="0" w:beforeAutospacing="0" w:after="0" w:afterAutospacing="0"/>
        <w:textAlignment w:val="baseline"/>
        <w:rPr>
          <w:color w:val="000000"/>
          <w:sz w:val="22"/>
          <w:szCs w:val="22"/>
        </w:rPr>
      </w:pPr>
      <w:r w:rsidRPr="00922FB6">
        <w:rPr>
          <w:color w:val="000000"/>
          <w:sz w:val="22"/>
          <w:szCs w:val="22"/>
        </w:rPr>
        <w:t xml:space="preserve">God wants people to be living guilt-free lives. He does not want them kicking themselves for the bad things they did, nor does he want them faking it, pretending they were never guilty of anything. But God does not just give everyone a free pass and tell them they do not have to feel guilty. He sends his </w:t>
      </w:r>
      <w:r>
        <w:rPr>
          <w:color w:val="000000"/>
          <w:sz w:val="22"/>
          <w:szCs w:val="22"/>
        </w:rPr>
        <w:t>mercy agents</w:t>
      </w:r>
      <w:r w:rsidRPr="00922FB6">
        <w:rPr>
          <w:color w:val="000000"/>
          <w:sz w:val="22"/>
          <w:szCs w:val="22"/>
        </w:rPr>
        <w:t xml:space="preserve"> to show and tell how genuine guilt removal works. That is who we are, God’s </w:t>
      </w:r>
      <w:r>
        <w:rPr>
          <w:color w:val="000000"/>
          <w:sz w:val="22"/>
          <w:szCs w:val="22"/>
        </w:rPr>
        <w:t>mercy</w:t>
      </w:r>
      <w:r w:rsidRPr="00922FB6">
        <w:rPr>
          <w:color w:val="000000"/>
          <w:sz w:val="22"/>
          <w:szCs w:val="22"/>
        </w:rPr>
        <w:t xml:space="preserve"> agents, God’s guilt-busters.</w:t>
      </w:r>
    </w:p>
    <w:p w:rsidR="00922FB6" w:rsidRPr="00922FB6" w:rsidRDefault="00922FB6" w:rsidP="00922FB6">
      <w:pPr>
        <w:pStyle w:val="font8"/>
        <w:spacing w:before="0" w:beforeAutospacing="0" w:after="0" w:afterAutospacing="0"/>
        <w:textAlignment w:val="baseline"/>
        <w:rPr>
          <w:color w:val="000000"/>
          <w:sz w:val="22"/>
          <w:szCs w:val="22"/>
        </w:rPr>
      </w:pPr>
    </w:p>
    <w:p w:rsidR="00922FB6" w:rsidRPr="00922FB6" w:rsidRDefault="00922FB6" w:rsidP="00922FB6">
      <w:pPr>
        <w:pStyle w:val="font8"/>
        <w:spacing w:before="0" w:beforeAutospacing="0" w:after="0" w:afterAutospacing="0"/>
        <w:textAlignment w:val="baseline"/>
        <w:rPr>
          <w:color w:val="000000"/>
          <w:sz w:val="22"/>
          <w:szCs w:val="22"/>
        </w:rPr>
      </w:pPr>
      <w:r w:rsidRPr="00922FB6">
        <w:rPr>
          <w:color w:val="000000"/>
          <w:sz w:val="22"/>
          <w:szCs w:val="22"/>
        </w:rPr>
        <w:t xml:space="preserve">This does not come naturally. When someone hits us, </w:t>
      </w:r>
      <w:r>
        <w:rPr>
          <w:color w:val="000000"/>
          <w:sz w:val="22"/>
          <w:szCs w:val="22"/>
        </w:rPr>
        <w:t>our</w:t>
      </w:r>
      <w:r w:rsidRPr="00922FB6">
        <w:rPr>
          <w:color w:val="000000"/>
          <w:sz w:val="22"/>
          <w:szCs w:val="22"/>
        </w:rPr>
        <w:t xml:space="preserve"> natural reaction is to hit back. They are guilty. They deserve it. If we forgive them, we think they will hit us again because we let them get away with it the first time.</w:t>
      </w:r>
      <w:r w:rsidR="00024E45">
        <w:rPr>
          <w:color w:val="000000"/>
          <w:sz w:val="22"/>
          <w:szCs w:val="22"/>
        </w:rPr>
        <w:t xml:space="preserve"> </w:t>
      </w:r>
      <w:r w:rsidRPr="00922FB6">
        <w:rPr>
          <w:color w:val="000000"/>
          <w:sz w:val="22"/>
          <w:szCs w:val="22"/>
        </w:rPr>
        <w:t xml:space="preserve">Jesus shows us that </w:t>
      </w:r>
      <w:r>
        <w:rPr>
          <w:color w:val="000000"/>
          <w:sz w:val="22"/>
          <w:szCs w:val="22"/>
        </w:rPr>
        <w:t>mercy does not work that way</w:t>
      </w:r>
      <w:r w:rsidRPr="00922FB6">
        <w:rPr>
          <w:color w:val="000000"/>
          <w:sz w:val="22"/>
          <w:szCs w:val="22"/>
        </w:rPr>
        <w:t xml:space="preserve">. He let people hit him, torture him, and kill him, but it did not mean they could do it again. It meant he was letting it happen because he realized he was an innocent, willing sacrifice. He </w:t>
      </w:r>
      <w:r>
        <w:rPr>
          <w:color w:val="000000"/>
          <w:sz w:val="22"/>
          <w:szCs w:val="22"/>
        </w:rPr>
        <w:t>accepted</w:t>
      </w:r>
      <w:r w:rsidRPr="00922FB6">
        <w:rPr>
          <w:color w:val="000000"/>
          <w:sz w:val="22"/>
          <w:szCs w:val="22"/>
        </w:rPr>
        <w:t xml:space="preserve"> the punishment we deserved</w:t>
      </w:r>
      <w:r>
        <w:rPr>
          <w:color w:val="000000"/>
          <w:sz w:val="22"/>
          <w:szCs w:val="22"/>
        </w:rPr>
        <w:t>, and that merciful act opened us up to him and his transforming power</w:t>
      </w:r>
      <w:r w:rsidRPr="00922FB6">
        <w:rPr>
          <w:color w:val="000000"/>
          <w:sz w:val="22"/>
          <w:szCs w:val="22"/>
        </w:rPr>
        <w:t>.</w:t>
      </w:r>
    </w:p>
    <w:p w:rsidR="00922FB6" w:rsidRPr="00922FB6" w:rsidRDefault="00922FB6" w:rsidP="00922FB6">
      <w:pPr>
        <w:pStyle w:val="font8"/>
        <w:spacing w:before="0" w:beforeAutospacing="0" w:after="0" w:afterAutospacing="0"/>
        <w:textAlignment w:val="baseline"/>
        <w:rPr>
          <w:color w:val="000000"/>
          <w:sz w:val="22"/>
          <w:szCs w:val="22"/>
        </w:rPr>
      </w:pPr>
    </w:p>
    <w:p w:rsidR="00922FB6" w:rsidRPr="00922FB6" w:rsidRDefault="00922FB6" w:rsidP="00922FB6">
      <w:pPr>
        <w:pStyle w:val="font8"/>
        <w:spacing w:before="0" w:beforeAutospacing="0" w:after="0" w:afterAutospacing="0"/>
        <w:textAlignment w:val="baseline"/>
        <w:rPr>
          <w:color w:val="000000"/>
          <w:sz w:val="22"/>
          <w:szCs w:val="22"/>
        </w:rPr>
      </w:pPr>
      <w:r w:rsidRPr="00922FB6">
        <w:rPr>
          <w:color w:val="000000"/>
          <w:sz w:val="22"/>
          <w:szCs w:val="22"/>
        </w:rPr>
        <w:t xml:space="preserve">When </w:t>
      </w:r>
      <w:r w:rsidR="00024E45">
        <w:rPr>
          <w:color w:val="000000"/>
          <w:sz w:val="22"/>
          <w:szCs w:val="22"/>
        </w:rPr>
        <w:t>we realize that, w</w:t>
      </w:r>
      <w:r w:rsidRPr="00922FB6">
        <w:rPr>
          <w:color w:val="000000"/>
          <w:sz w:val="22"/>
          <w:szCs w:val="22"/>
        </w:rPr>
        <w:t xml:space="preserve">e never really get over it. We start showing mercy even to the “bad” people, and that is how evil loses its control of the world. The "good" people accept God's mercy and become </w:t>
      </w:r>
      <w:r w:rsidR="00024E45">
        <w:rPr>
          <w:color w:val="000000"/>
          <w:sz w:val="22"/>
          <w:szCs w:val="22"/>
        </w:rPr>
        <w:t>mercy agents</w:t>
      </w:r>
      <w:r w:rsidRPr="00922FB6">
        <w:rPr>
          <w:color w:val="000000"/>
          <w:sz w:val="22"/>
          <w:szCs w:val="22"/>
        </w:rPr>
        <w:t xml:space="preserve"> so that even the “bad” people can change</w:t>
      </w:r>
      <w:r w:rsidR="00024E45">
        <w:rPr>
          <w:color w:val="000000"/>
          <w:sz w:val="22"/>
          <w:szCs w:val="22"/>
        </w:rPr>
        <w:t xml:space="preserve"> before God’s grace period runs out</w:t>
      </w:r>
      <w:r w:rsidRPr="00922FB6">
        <w:rPr>
          <w:color w:val="000000"/>
          <w:sz w:val="22"/>
          <w:szCs w:val="22"/>
        </w:rPr>
        <w:t>.</w:t>
      </w:r>
    </w:p>
    <w:p w:rsidR="00EA7B92" w:rsidRPr="00254ADC" w:rsidRDefault="00EA7B92" w:rsidP="00024E45">
      <w:pPr>
        <w:spacing w:before="240" w:after="120"/>
        <w:rPr>
          <w:i/>
          <w:sz w:val="28"/>
          <w:szCs w:val="28"/>
        </w:rPr>
      </w:pPr>
      <w:r w:rsidRPr="00254ADC">
        <w:rPr>
          <w:i/>
          <w:sz w:val="28"/>
          <w:szCs w:val="28"/>
        </w:rPr>
        <w:t xml:space="preserve">What will we do today as </w:t>
      </w:r>
      <w:r w:rsidR="00B25212">
        <w:rPr>
          <w:i/>
          <w:sz w:val="28"/>
          <w:szCs w:val="28"/>
        </w:rPr>
        <w:t>God’s mercy agents</w:t>
      </w:r>
      <w:r w:rsidRPr="00254ADC">
        <w:rPr>
          <w:i/>
          <w:sz w:val="28"/>
          <w:szCs w:val="28"/>
        </w:rPr>
        <w:t>?</w:t>
      </w:r>
    </w:p>
    <w:p w:rsidR="00024E45" w:rsidRPr="00024E45" w:rsidRDefault="00024E45" w:rsidP="00AB4641">
      <w:pPr>
        <w:pStyle w:val="font8"/>
        <w:numPr>
          <w:ilvl w:val="0"/>
          <w:numId w:val="3"/>
        </w:numPr>
        <w:spacing w:before="0" w:beforeAutospacing="0" w:after="0" w:afterAutospacing="0"/>
        <w:ind w:left="648"/>
        <w:textAlignment w:val="baseline"/>
        <w:rPr>
          <w:color w:val="000000"/>
          <w:sz w:val="22"/>
          <w:szCs w:val="22"/>
        </w:rPr>
      </w:pPr>
      <w:r w:rsidRPr="00024E45">
        <w:rPr>
          <w:color w:val="000000"/>
          <w:sz w:val="22"/>
          <w:szCs w:val="22"/>
        </w:rPr>
        <w:t>What’s happening on our schedule today? What does today’s Jubilee Card have to do with that?</w:t>
      </w:r>
    </w:p>
    <w:p w:rsidR="00024E45" w:rsidRPr="00922FB6" w:rsidRDefault="00024E45" w:rsidP="00024E45">
      <w:pPr>
        <w:pStyle w:val="font8"/>
        <w:numPr>
          <w:ilvl w:val="0"/>
          <w:numId w:val="3"/>
        </w:numPr>
        <w:spacing w:before="0" w:beforeAutospacing="0" w:after="0" w:afterAutospacing="0"/>
        <w:ind w:left="648"/>
        <w:textAlignment w:val="baseline"/>
        <w:rPr>
          <w:color w:val="000000"/>
          <w:sz w:val="22"/>
          <w:szCs w:val="22"/>
        </w:rPr>
      </w:pPr>
      <w:r w:rsidRPr="00922FB6">
        <w:rPr>
          <w:color w:val="000000"/>
          <w:sz w:val="22"/>
          <w:szCs w:val="22"/>
        </w:rPr>
        <w:t>There is way too much guilt in the world, and it really messes people’s lives up. Let’s get out there and put a stop to it in the only way that really works—showing people that we forgive them. </w:t>
      </w:r>
    </w:p>
    <w:p w:rsidR="00024E45" w:rsidRPr="00922FB6" w:rsidRDefault="00024E45" w:rsidP="00024E45">
      <w:pPr>
        <w:pStyle w:val="font8"/>
        <w:numPr>
          <w:ilvl w:val="0"/>
          <w:numId w:val="3"/>
        </w:numPr>
        <w:spacing w:before="0" w:beforeAutospacing="0" w:after="0" w:afterAutospacing="0"/>
        <w:ind w:left="648"/>
        <w:textAlignment w:val="baseline"/>
        <w:rPr>
          <w:color w:val="000000"/>
          <w:sz w:val="22"/>
          <w:szCs w:val="22"/>
        </w:rPr>
      </w:pPr>
      <w:r w:rsidRPr="00922FB6">
        <w:rPr>
          <w:color w:val="000000"/>
          <w:sz w:val="22"/>
          <w:szCs w:val="22"/>
        </w:rPr>
        <w:t>But first let’s be thankful that Jesus forgave us for things we were guilty of. Then let’s start forgiving by practicing on each other. Are we still holding any grudges against any other family members? If so, let’s forgive them right now. </w:t>
      </w:r>
    </w:p>
    <w:p w:rsidR="00EA7B92" w:rsidRPr="00024E45" w:rsidRDefault="00024E45" w:rsidP="00024E45">
      <w:pPr>
        <w:pStyle w:val="font8"/>
        <w:numPr>
          <w:ilvl w:val="0"/>
          <w:numId w:val="3"/>
        </w:numPr>
        <w:spacing w:before="0" w:beforeAutospacing="0" w:after="0" w:afterAutospacing="0"/>
        <w:ind w:left="648"/>
        <w:textAlignment w:val="baseline"/>
        <w:rPr>
          <w:color w:val="000000"/>
          <w:sz w:val="22"/>
          <w:szCs w:val="22"/>
        </w:rPr>
      </w:pPr>
      <w:r w:rsidRPr="00922FB6">
        <w:rPr>
          <w:color w:val="000000"/>
          <w:sz w:val="22"/>
          <w:szCs w:val="22"/>
        </w:rPr>
        <w:t>Are we holding any grudges or bad feelings toward any other people because they hurt us or don’t like us? If so, let’s let those feelings go. Let’s forgive them like Christ has forgiven us—the big things and the small things. </w:t>
      </w:r>
      <w:r w:rsidR="006511FC" w:rsidRPr="00024E45">
        <w:rPr>
          <w:sz w:val="22"/>
          <w:szCs w:val="22"/>
        </w:rPr>
        <w:t>?</w:t>
      </w:r>
    </w:p>
    <w:p w:rsidR="00EA7B92" w:rsidRPr="00254ADC" w:rsidRDefault="00EA7B92" w:rsidP="00EA7B92">
      <w:pPr>
        <w:spacing w:after="120"/>
        <w:rPr>
          <w:i/>
          <w:sz w:val="28"/>
          <w:szCs w:val="28"/>
        </w:rPr>
      </w:pPr>
      <w:r w:rsidRPr="00254ADC">
        <w:rPr>
          <w:i/>
          <w:sz w:val="28"/>
          <w:szCs w:val="28"/>
        </w:rPr>
        <w:t>More</w:t>
      </w:r>
    </w:p>
    <w:p w:rsidR="00EA7B92" w:rsidRDefault="007F2AED">
      <w:pPr>
        <w:rPr>
          <w:rStyle w:val="Hyperlink"/>
          <w:sz w:val="22"/>
          <w:szCs w:val="22"/>
        </w:rPr>
      </w:pPr>
      <w:hyperlink r:id="rId7" w:history="1">
        <w:r w:rsidR="00EA7B92" w:rsidRPr="00254ADC">
          <w:rPr>
            <w:rStyle w:val="Hyperlink"/>
            <w:sz w:val="22"/>
            <w:szCs w:val="22"/>
          </w:rPr>
          <w:t xml:space="preserve">The story of the world, told in a way that shows why we see ourselves as </w:t>
        </w:r>
        <w:r w:rsidR="00B25212">
          <w:rPr>
            <w:rStyle w:val="Hyperlink"/>
            <w:sz w:val="22"/>
            <w:szCs w:val="22"/>
          </w:rPr>
          <w:t>agents of God’s mercy</w:t>
        </w:r>
        <w:r w:rsidR="006E4C13" w:rsidRPr="00254ADC">
          <w:rPr>
            <w:rStyle w:val="Hyperlink"/>
            <w:sz w:val="22"/>
            <w:szCs w:val="22"/>
          </w:rPr>
          <w:t xml:space="preserve">, calling people </w:t>
        </w:r>
        <w:r w:rsidR="00AC56CC">
          <w:rPr>
            <w:rStyle w:val="Hyperlink"/>
            <w:sz w:val="22"/>
            <w:szCs w:val="22"/>
          </w:rPr>
          <w:t xml:space="preserve">to </w:t>
        </w:r>
        <w:r w:rsidR="00B25212">
          <w:rPr>
            <w:rStyle w:val="Hyperlink"/>
            <w:sz w:val="22"/>
            <w:szCs w:val="22"/>
          </w:rPr>
          <w:t>take advantage of the grace period and to become mercy agents themselves</w:t>
        </w:r>
        <w:r w:rsidR="00EA7B92" w:rsidRPr="00254ADC">
          <w:rPr>
            <w:rStyle w:val="Hyperlink"/>
            <w:sz w:val="22"/>
            <w:szCs w:val="22"/>
          </w:rPr>
          <w:t xml:space="preserve"> (</w:t>
        </w:r>
        <w:r w:rsidR="00024E45">
          <w:rPr>
            <w:rStyle w:val="Hyperlink"/>
            <w:sz w:val="22"/>
            <w:szCs w:val="22"/>
          </w:rPr>
          <w:t>2</w:t>
        </w:r>
        <w:r w:rsidR="00EA7B92" w:rsidRPr="00254ADC">
          <w:rPr>
            <w:rStyle w:val="Hyperlink"/>
            <w:sz w:val="22"/>
            <w:szCs w:val="22"/>
          </w:rPr>
          <w:t xml:space="preserve"> min</w:t>
        </w:r>
        <w:r w:rsidR="00024E45">
          <w:rPr>
            <w:rStyle w:val="Hyperlink"/>
            <w:sz w:val="22"/>
            <w:szCs w:val="22"/>
          </w:rPr>
          <w:t>.</w:t>
        </w:r>
        <w:r w:rsidR="00EA7B92" w:rsidRPr="00254ADC">
          <w:rPr>
            <w:rStyle w:val="Hyperlink"/>
            <w:sz w:val="22"/>
            <w:szCs w:val="22"/>
          </w:rPr>
          <w:t xml:space="preserve"> read)</w:t>
        </w:r>
      </w:hyperlink>
    </w:p>
    <w:p w:rsidR="006E165F" w:rsidRDefault="006E165F">
      <w:pPr>
        <w:rPr>
          <w:rStyle w:val="Hyperlink"/>
          <w:sz w:val="22"/>
          <w:szCs w:val="22"/>
        </w:rPr>
      </w:pPr>
    </w:p>
    <w:p w:rsidR="006E165F" w:rsidRDefault="006E165F">
      <w:pPr>
        <w:rPr>
          <w:rStyle w:val="Hyperlink"/>
          <w:sz w:val="22"/>
          <w:szCs w:val="22"/>
        </w:rPr>
      </w:pPr>
      <w:r w:rsidRPr="006E165F">
        <w:rPr>
          <w:color w:val="000000"/>
        </w:rPr>
        <w:t>See Jubilee Cards on next page</w:t>
      </w:r>
      <w:r>
        <w:rPr>
          <w:rStyle w:val="Hyperlink"/>
          <w:sz w:val="22"/>
          <w:szCs w:val="22"/>
        </w:rPr>
        <w:br w:type="page"/>
      </w:r>
    </w:p>
    <w:p w:rsidR="00922FB6" w:rsidRPr="00B31E72" w:rsidRDefault="00922FB6">
      <w:pPr>
        <w:rPr>
          <w:rStyle w:val="Hyperlink"/>
          <w:color w:val="000000"/>
          <w:u w:val="none"/>
        </w:rPr>
      </w:pPr>
    </w:p>
    <w:tbl>
      <w:tblPr>
        <w:tblW w:w="10065" w:type="dxa"/>
        <w:tblInd w:w="15" w:type="dxa"/>
        <w:tblLayout w:type="fixed"/>
        <w:tblCellMar>
          <w:left w:w="15" w:type="dxa"/>
          <w:right w:w="15" w:type="dxa"/>
        </w:tblCellMar>
        <w:tblLook w:val="0000" w:firstRow="0" w:lastRow="0" w:firstColumn="0" w:lastColumn="0" w:noHBand="0" w:noVBand="0"/>
      </w:tblPr>
      <w:tblGrid>
        <w:gridCol w:w="5025"/>
        <w:gridCol w:w="5040"/>
      </w:tblGrid>
      <w:tr w:rsidR="001C69E8" w:rsidRPr="00E94C41" w:rsidTr="00CC4310">
        <w:trPr>
          <w:cantSplit/>
          <w:trHeight w:hRule="exact" w:val="2880"/>
        </w:trPr>
        <w:tc>
          <w:tcPr>
            <w:tcW w:w="5025" w:type="dxa"/>
            <w:vAlign w:val="center"/>
          </w:tcPr>
          <w:p w:rsidR="001C69E8" w:rsidRPr="00BB7C72" w:rsidRDefault="001C69E8" w:rsidP="00CC4310">
            <w:pPr>
              <w:ind w:left="288" w:right="130"/>
              <w:rPr>
                <w:rFonts w:asciiTheme="minorHAnsi" w:hAnsiTheme="minorHAnsi"/>
                <w:i/>
                <w:color w:val="FFFFFF" w:themeColor="background1"/>
              </w:rPr>
            </w:pPr>
            <w:r>
              <w:rPr>
                <w:rFonts w:asciiTheme="minorHAnsi" w:hAnsiTheme="minorHAnsi"/>
                <w:i/>
                <w:noProof/>
              </w:rPr>
              <w:drawing>
                <wp:anchor distT="0" distB="0" distL="114300" distR="114300" simplePos="0" relativeHeight="251732992" behindDoc="1" locked="0" layoutInCell="1" allowOverlap="1" wp14:anchorId="4E2C23E7" wp14:editId="0E6A3DF9">
                  <wp:simplePos x="0" y="0"/>
                  <wp:positionH relativeFrom="column">
                    <wp:posOffset>2304415</wp:posOffset>
                  </wp:positionH>
                  <wp:positionV relativeFrom="paragraph">
                    <wp:posOffset>8890</wp:posOffset>
                  </wp:positionV>
                  <wp:extent cx="579120" cy="680720"/>
                  <wp:effectExtent l="0" t="0" r="5080" b="5080"/>
                  <wp:wrapTight wrapText="bothSides">
                    <wp:wrapPolygon edited="0">
                      <wp:start x="0" y="0"/>
                      <wp:lineTo x="0" y="21358"/>
                      <wp:lineTo x="21316" y="21358"/>
                      <wp:lineTo x="21316" y="0"/>
                      <wp:lineTo x="0" y="0"/>
                    </wp:wrapPolygon>
                  </wp:wrapTight>
                  <wp:docPr id="156" name="Picture 1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Sunday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29 </w:t>
            </w:r>
          </w:p>
          <w:p w:rsidR="001C69E8" w:rsidRPr="00241FCE" w:rsidRDefault="001C69E8" w:rsidP="00CC4310">
            <w:pPr>
              <w:ind w:left="126" w:right="126"/>
              <w:rPr>
                <w:rFonts w:cs="Estrangelo Edessa"/>
                <w:i/>
                <w:sz w:val="16"/>
                <w:szCs w:val="16"/>
              </w:rPr>
            </w:pPr>
          </w:p>
          <w:p w:rsidR="001C69E8" w:rsidRPr="00241FCE" w:rsidRDefault="001C69E8" w:rsidP="00CC4310">
            <w:pPr>
              <w:ind w:left="126" w:right="126"/>
              <w:rPr>
                <w:rFonts w:cs="Estrangelo Edessa"/>
                <w:i/>
                <w:sz w:val="16"/>
                <w:szCs w:val="16"/>
              </w:rPr>
            </w:pPr>
          </w:p>
          <w:p w:rsidR="001C69E8" w:rsidRPr="00885D17" w:rsidRDefault="001C69E8" w:rsidP="00CC4310">
            <w:pPr>
              <w:ind w:left="288" w:right="288"/>
              <w:rPr>
                <w:color w:val="000000"/>
                <w:sz w:val="22"/>
                <w:szCs w:val="22"/>
                <w:shd w:val="clear" w:color="auto" w:fill="FFFFFF"/>
              </w:rPr>
            </w:pPr>
            <w:r>
              <w:rPr>
                <w:color w:val="000000"/>
                <w:sz w:val="22"/>
                <w:szCs w:val="22"/>
                <w:shd w:val="clear" w:color="auto" w:fill="FFFFFF"/>
              </w:rPr>
              <w:t xml:space="preserve">I put my </w:t>
            </w:r>
            <w:r w:rsidRPr="00885D17">
              <w:rPr>
                <w:color w:val="000000"/>
                <w:sz w:val="22"/>
                <w:szCs w:val="22"/>
                <w:shd w:val="clear" w:color="auto" w:fill="FFFFFF"/>
              </w:rPr>
              <w:t xml:space="preserve">love on the line for </w:t>
            </w:r>
            <w:r>
              <w:rPr>
                <w:color w:val="000000"/>
                <w:sz w:val="22"/>
                <w:szCs w:val="22"/>
                <w:shd w:val="clear" w:color="auto" w:fill="FFFFFF"/>
              </w:rPr>
              <w:t xml:space="preserve">you, </w:t>
            </w:r>
            <w:r w:rsidRPr="00241FCE">
              <w:rPr>
                <w:rFonts w:cs="Estrangelo Edessa"/>
                <w:sz w:val="22"/>
                <w:szCs w:val="22"/>
              </w:rPr>
              <w:t>________</w:t>
            </w:r>
            <w:r>
              <w:rPr>
                <w:color w:val="000000"/>
                <w:sz w:val="22"/>
                <w:szCs w:val="22"/>
                <w:shd w:val="clear" w:color="auto" w:fill="FFFFFF"/>
              </w:rPr>
              <w:t xml:space="preserve">, </w:t>
            </w:r>
            <w:r w:rsidRPr="00885D17">
              <w:rPr>
                <w:color w:val="000000"/>
                <w:sz w:val="22"/>
                <w:szCs w:val="22"/>
                <w:shd w:val="clear" w:color="auto" w:fill="FFFFFF"/>
              </w:rPr>
              <w:t xml:space="preserve">by offering </w:t>
            </w:r>
            <w:r>
              <w:rPr>
                <w:color w:val="000000"/>
                <w:sz w:val="22"/>
                <w:szCs w:val="22"/>
                <w:shd w:val="clear" w:color="auto" w:fill="FFFFFF"/>
              </w:rPr>
              <w:t>my</w:t>
            </w:r>
            <w:r w:rsidRPr="00885D17">
              <w:rPr>
                <w:color w:val="000000"/>
                <w:sz w:val="22"/>
                <w:szCs w:val="22"/>
                <w:shd w:val="clear" w:color="auto" w:fill="FFFFFF"/>
              </w:rPr>
              <w:t xml:space="preserve"> Son in sacrificial death </w:t>
            </w:r>
            <w:r>
              <w:rPr>
                <w:color w:val="000000"/>
                <w:sz w:val="22"/>
                <w:szCs w:val="22"/>
                <w:shd w:val="clear" w:color="auto" w:fill="FFFFFF"/>
              </w:rPr>
              <w:t>for you when you didn’t deserve it at all</w:t>
            </w:r>
            <w:r w:rsidRPr="00885D17">
              <w:rPr>
                <w:color w:val="000000"/>
                <w:sz w:val="22"/>
                <w:szCs w:val="22"/>
                <w:shd w:val="clear" w:color="auto" w:fill="FFFFFF"/>
              </w:rPr>
              <w:t>.</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31968" behindDoc="0" locked="0" layoutInCell="1" allowOverlap="1" wp14:anchorId="1CD81FE6" wp14:editId="2A4C7500">
                      <wp:simplePos x="0" y="0"/>
                      <wp:positionH relativeFrom="column">
                        <wp:posOffset>369570</wp:posOffset>
                      </wp:positionH>
                      <wp:positionV relativeFrom="paragraph">
                        <wp:posOffset>38735</wp:posOffset>
                      </wp:positionV>
                      <wp:extent cx="2133600" cy="0"/>
                      <wp:effectExtent l="0" t="0" r="25400" b="25400"/>
                      <wp:wrapNone/>
                      <wp:docPr id="120" name="Straight Connector 120"/>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66A7A" id="Straight Connector 12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NiR&#13;&#10;gvHVAQAA/g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506009" w:rsidRDefault="001C69E8" w:rsidP="00CC4310">
            <w:pPr>
              <w:ind w:left="288" w:right="130"/>
              <w:jc w:val="center"/>
              <w:rPr>
                <w:rFonts w:asciiTheme="minorHAnsi" w:hAnsiTheme="minorHAnsi"/>
                <w:i/>
                <w:noProof/>
                <w:color w:val="000000" w:themeColor="text1"/>
                <w14:props3d w14:extrusionH="0" w14:contourW="0" w14:prstMaterial="matte"/>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Romans 5.8</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34016" behindDoc="1" locked="0" layoutInCell="1" allowOverlap="1" wp14:anchorId="52314E8D" wp14:editId="489F50FD">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2" name="Picture 4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44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Thank you for your merciful self-sacrifice for us. We will never get over that, Lord.</w:t>
            </w:r>
          </w:p>
          <w:p w:rsidR="001C69E8" w:rsidRPr="00E94C41" w:rsidRDefault="007F2AED" w:rsidP="00CC4310">
            <w:pPr>
              <w:spacing w:before="60"/>
              <w:jc w:val="center"/>
              <w:rPr>
                <w:rFonts w:ascii="Times" w:hAnsi="Times"/>
                <w:color w:val="0563C1" w:themeColor="hyperlink"/>
                <w:sz w:val="18"/>
                <w:szCs w:val="18"/>
                <w:u w:val="single"/>
              </w:rPr>
            </w:pPr>
            <w:hyperlink r:id="rId9" w:history="1">
              <w:r w:rsidR="001C69E8" w:rsidRPr="00E94C41">
                <w:rPr>
                  <w:rStyle w:val="Hyperlink"/>
                  <w:rFonts w:ascii="Times" w:hAnsi="Times"/>
                  <w:sz w:val="18"/>
                  <w:szCs w:val="18"/>
                </w:rPr>
                <w:t>www.SYNCx.org</w:t>
              </w:r>
            </w:hyperlink>
          </w:p>
        </w:tc>
      </w:tr>
      <w:tr w:rsidR="001C69E8" w:rsidRPr="00E94C41" w:rsidTr="00CC4310">
        <w:trPr>
          <w:cantSplit/>
          <w:trHeight w:hRule="exact" w:val="2880"/>
        </w:trPr>
        <w:tc>
          <w:tcPr>
            <w:tcW w:w="5025" w:type="dxa"/>
            <w:vAlign w:val="center"/>
          </w:tcPr>
          <w:p w:rsidR="001C69E8" w:rsidRPr="00B67B2E" w:rsidRDefault="001C69E8" w:rsidP="00CC4310">
            <w:pPr>
              <w:ind w:left="288" w:right="130"/>
              <w:rPr>
                <w:rFonts w:asciiTheme="minorHAnsi" w:hAnsiTheme="minorHAnsi"/>
                <w:i/>
                <w:color w:val="C00000"/>
              </w:rPr>
            </w:pPr>
            <w:r>
              <w:rPr>
                <w:rFonts w:asciiTheme="minorHAnsi" w:hAnsiTheme="minorHAnsi"/>
                <w:i/>
                <w:noProof/>
              </w:rPr>
              <w:drawing>
                <wp:anchor distT="0" distB="0" distL="114300" distR="114300" simplePos="0" relativeHeight="251736064" behindDoc="1" locked="0" layoutInCell="1" allowOverlap="1" wp14:anchorId="629C052A" wp14:editId="167EF62D">
                  <wp:simplePos x="0" y="0"/>
                  <wp:positionH relativeFrom="column">
                    <wp:posOffset>2305685</wp:posOffset>
                  </wp:positionH>
                  <wp:positionV relativeFrom="paragraph">
                    <wp:posOffset>16510</wp:posOffset>
                  </wp:positionV>
                  <wp:extent cx="579120" cy="680720"/>
                  <wp:effectExtent l="0" t="0" r="5080" b="5080"/>
                  <wp:wrapTight wrapText="bothSides">
                    <wp:wrapPolygon edited="0">
                      <wp:start x="0" y="0"/>
                      <wp:lineTo x="0" y="21358"/>
                      <wp:lineTo x="21316" y="21358"/>
                      <wp:lineTo x="21316" y="0"/>
                      <wp:lineTo x="0" y="0"/>
                    </wp:wrapPolygon>
                  </wp:wrapTight>
                  <wp:docPr id="175" name="Picture 17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Monday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30 </w:t>
            </w:r>
          </w:p>
          <w:p w:rsidR="001C69E8" w:rsidRPr="00241FCE" w:rsidRDefault="001C69E8" w:rsidP="00CC4310">
            <w:pPr>
              <w:ind w:left="126" w:right="126"/>
              <w:rPr>
                <w:rFonts w:cs="Estrangelo Edessa"/>
                <w:i/>
                <w:sz w:val="16"/>
                <w:szCs w:val="16"/>
              </w:rPr>
            </w:pPr>
          </w:p>
          <w:p w:rsidR="001C69E8" w:rsidRPr="00241FCE" w:rsidRDefault="001C69E8" w:rsidP="00CC4310">
            <w:pPr>
              <w:ind w:left="126" w:right="126"/>
              <w:rPr>
                <w:rFonts w:cs="Estrangelo Edessa"/>
                <w:i/>
                <w:sz w:val="16"/>
                <w:szCs w:val="16"/>
              </w:rPr>
            </w:pPr>
          </w:p>
          <w:p w:rsidR="001C69E8" w:rsidRPr="00885D17" w:rsidRDefault="001C69E8" w:rsidP="00CC4310">
            <w:pPr>
              <w:ind w:left="288" w:right="288"/>
              <w:rPr>
                <w:color w:val="000000"/>
                <w:sz w:val="22"/>
                <w:szCs w:val="22"/>
                <w:shd w:val="clear" w:color="auto" w:fill="FFFFFF"/>
              </w:rPr>
            </w:pPr>
            <w:r>
              <w:rPr>
                <w:color w:val="000000"/>
                <w:sz w:val="22"/>
                <w:szCs w:val="22"/>
                <w:shd w:val="clear" w:color="auto" w:fill="FFFFFF"/>
              </w:rPr>
              <w:t xml:space="preserve">I </w:t>
            </w:r>
            <w:r w:rsidRPr="00885D17">
              <w:rPr>
                <w:color w:val="000000"/>
                <w:sz w:val="22"/>
                <w:szCs w:val="22"/>
                <w:shd w:val="clear" w:color="auto" w:fill="FFFFFF"/>
              </w:rPr>
              <w:t xml:space="preserve">bypassed </w:t>
            </w:r>
            <w:r>
              <w:rPr>
                <w:color w:val="000000"/>
                <w:sz w:val="22"/>
                <w:szCs w:val="22"/>
                <w:shd w:val="clear" w:color="auto" w:fill="FFFFFF"/>
              </w:rPr>
              <w:t xml:space="preserve">all </w:t>
            </w:r>
            <w:r w:rsidRPr="00885D17">
              <w:rPr>
                <w:color w:val="000000"/>
                <w:sz w:val="22"/>
                <w:szCs w:val="22"/>
                <w:shd w:val="clear" w:color="auto" w:fill="FFFFFF"/>
              </w:rPr>
              <w:t>the sacrifices of goat and calf blood,</w:t>
            </w:r>
            <w:r>
              <w:rPr>
                <w:color w:val="000000"/>
                <w:sz w:val="22"/>
                <w:szCs w:val="22"/>
                <w:shd w:val="clear" w:color="auto" w:fill="FFFFFF"/>
              </w:rPr>
              <w:t xml:space="preserve"> </w:t>
            </w:r>
            <w:r w:rsidRPr="00241FCE">
              <w:rPr>
                <w:rFonts w:cs="Estrangelo Edessa"/>
                <w:sz w:val="22"/>
                <w:szCs w:val="22"/>
              </w:rPr>
              <w:t>________</w:t>
            </w:r>
            <w:r>
              <w:rPr>
                <w:color w:val="000000"/>
                <w:sz w:val="22"/>
                <w:szCs w:val="22"/>
                <w:shd w:val="clear" w:color="auto" w:fill="FFFFFF"/>
              </w:rPr>
              <w:t xml:space="preserve">. I used my own </w:t>
            </w:r>
            <w:r w:rsidRPr="00885D17">
              <w:rPr>
                <w:color w:val="000000"/>
                <w:sz w:val="22"/>
                <w:szCs w:val="22"/>
                <w:shd w:val="clear" w:color="auto" w:fill="FFFFFF"/>
              </w:rPr>
              <w:t xml:space="preserve">blood as the price to set </w:t>
            </w:r>
            <w:r>
              <w:rPr>
                <w:color w:val="000000"/>
                <w:sz w:val="22"/>
                <w:szCs w:val="22"/>
                <w:shd w:val="clear" w:color="auto" w:fill="FFFFFF"/>
              </w:rPr>
              <w:t>you</w:t>
            </w:r>
            <w:r w:rsidRPr="00885D17">
              <w:rPr>
                <w:color w:val="000000"/>
                <w:sz w:val="22"/>
                <w:szCs w:val="22"/>
                <w:shd w:val="clear" w:color="auto" w:fill="FFFFFF"/>
              </w:rPr>
              <w:t xml:space="preserve"> free once and for all.</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35040" behindDoc="0" locked="0" layoutInCell="1" allowOverlap="1" wp14:anchorId="1FB6CEA0" wp14:editId="4321A565">
                      <wp:simplePos x="0" y="0"/>
                      <wp:positionH relativeFrom="column">
                        <wp:posOffset>369570</wp:posOffset>
                      </wp:positionH>
                      <wp:positionV relativeFrom="paragraph">
                        <wp:posOffset>38735</wp:posOffset>
                      </wp:positionV>
                      <wp:extent cx="21336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9407" id="Straight Connector 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Msr&#13;&#10;M3HVAQAA/A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390F7D" w:rsidRDefault="001C69E8" w:rsidP="00CC4310">
            <w:pPr>
              <w:ind w:left="288" w:right="130"/>
              <w:jc w:val="center"/>
              <w:rPr>
                <w:rFonts w:asciiTheme="minorHAnsi" w:hAnsiTheme="minorHAnsi"/>
                <w:i/>
                <w:noProof/>
                <w:color w:val="C00000"/>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Hebrews 9.12</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37088" behindDoc="1" locked="0" layoutInCell="1" allowOverlap="1" wp14:anchorId="7CD2E24A" wp14:editId="41401F7A">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3" name="Picture 44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443"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Thank you for giving your life-blood as the price of our freedom. Thank you. Thank you.</w:t>
            </w:r>
          </w:p>
          <w:p w:rsidR="001C69E8" w:rsidRPr="00E94C41" w:rsidRDefault="007F2AED" w:rsidP="00CC4310">
            <w:pPr>
              <w:spacing w:before="60"/>
              <w:jc w:val="center"/>
              <w:rPr>
                <w:rFonts w:ascii="Times" w:hAnsi="Times"/>
                <w:color w:val="0563C1" w:themeColor="hyperlink"/>
                <w:sz w:val="18"/>
                <w:szCs w:val="18"/>
                <w:u w:val="single"/>
              </w:rPr>
            </w:pPr>
            <w:hyperlink r:id="rId10" w:history="1">
              <w:r w:rsidR="001C69E8" w:rsidRPr="00E94C41">
                <w:rPr>
                  <w:rStyle w:val="Hyperlink"/>
                  <w:rFonts w:ascii="Times" w:hAnsi="Times"/>
                  <w:sz w:val="18"/>
                  <w:szCs w:val="18"/>
                </w:rPr>
                <w:t>www.SYNCx.org</w:t>
              </w:r>
            </w:hyperlink>
          </w:p>
        </w:tc>
      </w:tr>
      <w:tr w:rsidR="001C69E8" w:rsidRPr="00E94C41" w:rsidTr="00CC4310">
        <w:trPr>
          <w:cantSplit/>
          <w:trHeight w:hRule="exact" w:val="2880"/>
        </w:trPr>
        <w:tc>
          <w:tcPr>
            <w:tcW w:w="5025" w:type="dxa"/>
            <w:vAlign w:val="center"/>
          </w:tcPr>
          <w:p w:rsidR="001C69E8" w:rsidRPr="00B67B2E" w:rsidRDefault="001C69E8" w:rsidP="00CC4310">
            <w:pPr>
              <w:ind w:left="288" w:right="130"/>
              <w:rPr>
                <w:rFonts w:asciiTheme="minorHAnsi" w:hAnsiTheme="minorHAnsi"/>
                <w:i/>
                <w:color w:val="C00000"/>
              </w:rPr>
            </w:pPr>
            <w:r>
              <w:rPr>
                <w:rFonts w:asciiTheme="minorHAnsi" w:hAnsiTheme="minorHAnsi"/>
                <w:i/>
                <w:noProof/>
              </w:rPr>
              <w:drawing>
                <wp:anchor distT="0" distB="0" distL="114300" distR="114300" simplePos="0" relativeHeight="251739136" behindDoc="1" locked="0" layoutInCell="1" allowOverlap="1" wp14:anchorId="6B80B063" wp14:editId="42FBABB8">
                  <wp:simplePos x="0" y="0"/>
                  <wp:positionH relativeFrom="column">
                    <wp:posOffset>2318385</wp:posOffset>
                  </wp:positionH>
                  <wp:positionV relativeFrom="paragraph">
                    <wp:posOffset>40640</wp:posOffset>
                  </wp:positionV>
                  <wp:extent cx="579120" cy="680720"/>
                  <wp:effectExtent l="0" t="0" r="5080" b="5080"/>
                  <wp:wrapTight wrapText="bothSides">
                    <wp:wrapPolygon edited="0">
                      <wp:start x="0" y="0"/>
                      <wp:lineTo x="0" y="21358"/>
                      <wp:lineTo x="21316" y="21358"/>
                      <wp:lineTo x="21316" y="0"/>
                      <wp:lineTo x="0" y="0"/>
                    </wp:wrapPolygon>
                  </wp:wrapTight>
                  <wp:docPr id="377" name="Picture 3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377"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Tuesday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31 </w:t>
            </w:r>
          </w:p>
          <w:p w:rsidR="001C69E8" w:rsidRPr="00241FCE" w:rsidRDefault="001C69E8" w:rsidP="00CC4310">
            <w:pPr>
              <w:ind w:left="126" w:right="126"/>
              <w:rPr>
                <w:rFonts w:cs="Estrangelo Edessa"/>
                <w:i/>
                <w:sz w:val="16"/>
                <w:szCs w:val="16"/>
              </w:rPr>
            </w:pPr>
          </w:p>
          <w:p w:rsidR="001C69E8" w:rsidRPr="00241FCE" w:rsidRDefault="001C69E8" w:rsidP="00CC4310">
            <w:pPr>
              <w:ind w:left="126" w:right="126"/>
              <w:rPr>
                <w:rFonts w:cs="Estrangelo Edessa"/>
                <w:i/>
                <w:sz w:val="16"/>
                <w:szCs w:val="16"/>
              </w:rPr>
            </w:pPr>
          </w:p>
          <w:p w:rsidR="001C69E8" w:rsidRPr="00241FCE" w:rsidRDefault="001C69E8" w:rsidP="00CC4310">
            <w:pPr>
              <w:ind w:left="288"/>
              <w:jc w:val="center"/>
              <w:rPr>
                <w:rFonts w:cs="Estrangelo Edessa"/>
                <w:sz w:val="22"/>
                <w:szCs w:val="22"/>
              </w:rPr>
            </w:pPr>
            <w:r w:rsidRPr="00241FCE">
              <w:rPr>
                <w:rFonts w:cs="Estrangelo Edessa"/>
                <w:sz w:val="22"/>
                <w:szCs w:val="22"/>
              </w:rPr>
              <w:t xml:space="preserve">________, I was beaten so you could know peace. My </w:t>
            </w:r>
            <w:r>
              <w:rPr>
                <w:rFonts w:cs="Estrangelo Edessa"/>
                <w:sz w:val="22"/>
                <w:szCs w:val="22"/>
              </w:rPr>
              <w:br/>
            </w:r>
            <w:r w:rsidRPr="00241FCE">
              <w:rPr>
                <w:rFonts w:cs="Estrangelo Edessa"/>
                <w:sz w:val="22"/>
                <w:szCs w:val="22"/>
              </w:rPr>
              <w:t>wounds heal you.</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40160" behindDoc="0" locked="0" layoutInCell="1" allowOverlap="1" wp14:anchorId="4BF77F18" wp14:editId="70D39FF8">
                      <wp:simplePos x="0" y="0"/>
                      <wp:positionH relativeFrom="column">
                        <wp:posOffset>369570</wp:posOffset>
                      </wp:positionH>
                      <wp:positionV relativeFrom="paragraph">
                        <wp:posOffset>38735</wp:posOffset>
                      </wp:positionV>
                      <wp:extent cx="2133600" cy="0"/>
                      <wp:effectExtent l="0" t="0" r="25400" b="25400"/>
                      <wp:wrapNone/>
                      <wp:docPr id="97" name="Straight Connector 97"/>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4840B" id="Straight Connector 9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FHr&#13;&#10;qqfVAQAA/A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390F7D" w:rsidRDefault="001C69E8" w:rsidP="00CC4310">
            <w:pPr>
              <w:ind w:left="288" w:right="130"/>
              <w:jc w:val="center"/>
              <w:rPr>
                <w:rFonts w:asciiTheme="minorHAnsi" w:hAnsiTheme="minorHAnsi"/>
                <w:i/>
                <w:noProof/>
                <w:color w:val="C00000"/>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Isaiah 53.5</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41184" behindDoc="1" locked="0" layoutInCell="1" allowOverlap="1" wp14:anchorId="01ACEEA6" wp14:editId="624C0C07">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4" name="Picture 4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 44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Thank you for taking the beating we deserved. Thank you that your wounds heal us.</w:t>
            </w:r>
          </w:p>
          <w:p w:rsidR="001C69E8" w:rsidRPr="00E94C41" w:rsidRDefault="007F2AED" w:rsidP="00CC4310">
            <w:pPr>
              <w:spacing w:before="60"/>
              <w:jc w:val="center"/>
              <w:rPr>
                <w:rFonts w:ascii="Times" w:hAnsi="Times"/>
                <w:color w:val="0563C1" w:themeColor="hyperlink"/>
                <w:sz w:val="18"/>
                <w:szCs w:val="18"/>
                <w:u w:val="single"/>
              </w:rPr>
            </w:pPr>
            <w:hyperlink r:id="rId11" w:history="1">
              <w:r w:rsidR="001C69E8" w:rsidRPr="00E94C41">
                <w:rPr>
                  <w:rStyle w:val="Hyperlink"/>
                  <w:rFonts w:ascii="Times" w:hAnsi="Times"/>
                  <w:sz w:val="18"/>
                  <w:szCs w:val="18"/>
                </w:rPr>
                <w:t>www.SYNCx.org</w:t>
              </w:r>
            </w:hyperlink>
          </w:p>
        </w:tc>
      </w:tr>
      <w:tr w:rsidR="001C69E8" w:rsidRPr="00E94C41" w:rsidTr="00CC4310">
        <w:trPr>
          <w:cantSplit/>
          <w:trHeight w:hRule="exact" w:val="2880"/>
        </w:trPr>
        <w:tc>
          <w:tcPr>
            <w:tcW w:w="5025" w:type="dxa"/>
            <w:vAlign w:val="center"/>
          </w:tcPr>
          <w:p w:rsidR="001C69E8" w:rsidRPr="00B67B2E" w:rsidRDefault="001C69E8" w:rsidP="00CC4310">
            <w:pPr>
              <w:ind w:left="288" w:right="130"/>
              <w:rPr>
                <w:rFonts w:asciiTheme="minorHAnsi" w:hAnsiTheme="minorHAnsi"/>
                <w:i/>
                <w:color w:val="C00000"/>
              </w:rPr>
            </w:pPr>
            <w:r>
              <w:rPr>
                <w:rFonts w:asciiTheme="minorHAnsi" w:hAnsiTheme="minorHAnsi"/>
                <w:i/>
                <w:noProof/>
              </w:rPr>
              <w:drawing>
                <wp:anchor distT="0" distB="0" distL="114300" distR="114300" simplePos="0" relativeHeight="251742208" behindDoc="1" locked="0" layoutInCell="1" allowOverlap="1" wp14:anchorId="66B4A955" wp14:editId="3BD10AEE">
                  <wp:simplePos x="0" y="0"/>
                  <wp:positionH relativeFrom="column">
                    <wp:posOffset>2301240</wp:posOffset>
                  </wp:positionH>
                  <wp:positionV relativeFrom="paragraph">
                    <wp:posOffset>55880</wp:posOffset>
                  </wp:positionV>
                  <wp:extent cx="579120" cy="680720"/>
                  <wp:effectExtent l="0" t="0" r="5080" b="5080"/>
                  <wp:wrapTight wrapText="bothSides">
                    <wp:wrapPolygon edited="0">
                      <wp:start x="0" y="0"/>
                      <wp:lineTo x="0" y="21358"/>
                      <wp:lineTo x="21316" y="21358"/>
                      <wp:lineTo x="21316" y="0"/>
                      <wp:lineTo x="0" y="0"/>
                    </wp:wrapPolygon>
                  </wp:wrapTight>
                  <wp:docPr id="389" name="Picture 3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Wednesday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32 </w:t>
            </w:r>
          </w:p>
          <w:p w:rsidR="001C69E8" w:rsidRPr="003D6746" w:rsidRDefault="001C69E8" w:rsidP="00CC4310">
            <w:pPr>
              <w:ind w:left="126" w:right="126"/>
              <w:rPr>
                <w:rFonts w:cs="Estrangelo Edessa"/>
                <w:i/>
                <w:sz w:val="6"/>
                <w:szCs w:val="6"/>
              </w:rPr>
            </w:pPr>
          </w:p>
          <w:p w:rsidR="001C69E8" w:rsidRPr="00241FCE" w:rsidRDefault="001C69E8" w:rsidP="00CC4310">
            <w:pPr>
              <w:ind w:left="126" w:right="126"/>
              <w:rPr>
                <w:rFonts w:cs="Estrangelo Edessa"/>
                <w:i/>
                <w:sz w:val="16"/>
                <w:szCs w:val="16"/>
              </w:rPr>
            </w:pPr>
          </w:p>
          <w:p w:rsidR="001C69E8" w:rsidRPr="00241FCE" w:rsidRDefault="001C69E8" w:rsidP="00CC4310">
            <w:pPr>
              <w:ind w:left="288"/>
              <w:jc w:val="center"/>
              <w:rPr>
                <w:rFonts w:cs="Estrangelo Edessa"/>
                <w:sz w:val="22"/>
                <w:szCs w:val="22"/>
              </w:rPr>
            </w:pPr>
            <w:r w:rsidRPr="00241FCE">
              <w:rPr>
                <w:rFonts w:cs="Estrangelo Edessa"/>
                <w:sz w:val="22"/>
                <w:szCs w:val="22"/>
              </w:rPr>
              <w:t xml:space="preserve">It's simple, ________. If you forgive other people when they sin against you, I will also forgive you. </w:t>
            </w:r>
            <w:r>
              <w:rPr>
                <w:rFonts w:cs="Estrangelo Edessa"/>
                <w:sz w:val="22"/>
                <w:szCs w:val="22"/>
              </w:rPr>
              <w:br/>
            </w:r>
            <w:r w:rsidRPr="00241FCE">
              <w:rPr>
                <w:rFonts w:cs="Estrangelo Edessa"/>
                <w:sz w:val="22"/>
                <w:szCs w:val="22"/>
              </w:rPr>
              <w:t>If you don't, I won't.</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43232" behindDoc="0" locked="0" layoutInCell="1" allowOverlap="1" wp14:anchorId="5D9D1943" wp14:editId="6EDF0025">
                      <wp:simplePos x="0" y="0"/>
                      <wp:positionH relativeFrom="column">
                        <wp:posOffset>369570</wp:posOffset>
                      </wp:positionH>
                      <wp:positionV relativeFrom="paragraph">
                        <wp:posOffset>38735</wp:posOffset>
                      </wp:positionV>
                      <wp:extent cx="2133600" cy="0"/>
                      <wp:effectExtent l="0" t="0" r="25400" b="25400"/>
                      <wp:wrapNone/>
                      <wp:docPr id="101" name="Straight Connector 101"/>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DC5D6" id="Straight Connector 10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Irr&#13;&#10;OeTVAQAA/g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390F7D" w:rsidRDefault="001C69E8" w:rsidP="00CC4310">
            <w:pPr>
              <w:ind w:left="288" w:right="130"/>
              <w:jc w:val="center"/>
              <w:rPr>
                <w:rFonts w:asciiTheme="minorHAnsi" w:hAnsiTheme="minorHAnsi"/>
                <w:i/>
                <w:noProof/>
                <w:color w:val="C00000"/>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M</w:t>
            </w:r>
            <w:r>
              <w:rPr>
                <w:rFonts w:cs="Estrangelo Edessa"/>
                <w:sz w:val="16"/>
                <w:szCs w:val="16"/>
              </w:rPr>
              <w:t>atthew</w:t>
            </w:r>
            <w:r w:rsidRPr="00241FCE">
              <w:rPr>
                <w:rFonts w:cs="Estrangelo Edessa"/>
                <w:sz w:val="16"/>
                <w:szCs w:val="16"/>
              </w:rPr>
              <w:t xml:space="preserve"> 6.14-15</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44256" behindDoc="1" locked="0" layoutInCell="1" allowOverlap="1" wp14:anchorId="7C157F5A" wp14:editId="5FC39FE5">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8" name="Picture 4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OK, Lord, since you say so, we will let go of all our grudges and grievances today, like you forgave us.</w:t>
            </w:r>
          </w:p>
          <w:p w:rsidR="001C69E8" w:rsidRPr="00E94C41" w:rsidRDefault="007F2AED" w:rsidP="00CC4310">
            <w:pPr>
              <w:spacing w:before="60"/>
              <w:jc w:val="center"/>
              <w:rPr>
                <w:rFonts w:ascii="Times" w:hAnsi="Times"/>
                <w:color w:val="0563C1" w:themeColor="hyperlink"/>
                <w:sz w:val="18"/>
                <w:szCs w:val="18"/>
                <w:u w:val="single"/>
              </w:rPr>
            </w:pPr>
            <w:hyperlink r:id="rId12" w:history="1">
              <w:r w:rsidR="001C69E8" w:rsidRPr="00E94C41">
                <w:rPr>
                  <w:rStyle w:val="Hyperlink"/>
                  <w:rFonts w:ascii="Times" w:hAnsi="Times"/>
                  <w:sz w:val="18"/>
                  <w:szCs w:val="18"/>
                </w:rPr>
                <w:t>www.SYNCx.org</w:t>
              </w:r>
            </w:hyperlink>
          </w:p>
        </w:tc>
      </w:tr>
      <w:tr w:rsidR="001C69E8" w:rsidRPr="00E94C41" w:rsidTr="00CC4310">
        <w:trPr>
          <w:cantSplit/>
          <w:trHeight w:hRule="exact" w:val="2880"/>
        </w:trPr>
        <w:tc>
          <w:tcPr>
            <w:tcW w:w="5025" w:type="dxa"/>
            <w:vAlign w:val="center"/>
          </w:tcPr>
          <w:p w:rsidR="001C69E8" w:rsidRPr="00B67B2E" w:rsidRDefault="001C69E8" w:rsidP="00CC4310">
            <w:pPr>
              <w:ind w:left="288" w:right="130"/>
              <w:rPr>
                <w:rFonts w:asciiTheme="minorHAnsi" w:hAnsiTheme="minorHAnsi"/>
                <w:i/>
                <w:color w:val="C00000"/>
              </w:rPr>
            </w:pPr>
            <w:r>
              <w:rPr>
                <w:rFonts w:asciiTheme="minorHAnsi" w:hAnsiTheme="minorHAnsi"/>
                <w:i/>
                <w:noProof/>
              </w:rPr>
              <w:lastRenderedPageBreak/>
              <w:drawing>
                <wp:anchor distT="0" distB="0" distL="114300" distR="114300" simplePos="0" relativeHeight="251746304" behindDoc="1" locked="0" layoutInCell="1" allowOverlap="1" wp14:anchorId="155328C2" wp14:editId="324F4B1B">
                  <wp:simplePos x="0" y="0"/>
                  <wp:positionH relativeFrom="column">
                    <wp:posOffset>2301240</wp:posOffset>
                  </wp:positionH>
                  <wp:positionV relativeFrom="paragraph">
                    <wp:posOffset>116205</wp:posOffset>
                  </wp:positionV>
                  <wp:extent cx="579120" cy="680720"/>
                  <wp:effectExtent l="0" t="0" r="5080" b="5080"/>
                  <wp:wrapTight wrapText="bothSides">
                    <wp:wrapPolygon edited="0">
                      <wp:start x="0" y="0"/>
                      <wp:lineTo x="0" y="21358"/>
                      <wp:lineTo x="21316" y="21358"/>
                      <wp:lineTo x="21316" y="0"/>
                      <wp:lineTo x="0" y="0"/>
                    </wp:wrapPolygon>
                  </wp:wrapTight>
                  <wp:docPr id="396" name="Picture 39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Thursday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33 </w:t>
            </w:r>
          </w:p>
          <w:p w:rsidR="001C69E8" w:rsidRPr="00241FCE" w:rsidRDefault="001C69E8" w:rsidP="00CC4310">
            <w:pPr>
              <w:ind w:left="126" w:right="126"/>
              <w:rPr>
                <w:rFonts w:cs="Estrangelo Edessa"/>
                <w:i/>
                <w:sz w:val="16"/>
                <w:szCs w:val="16"/>
              </w:rPr>
            </w:pPr>
          </w:p>
          <w:p w:rsidR="001C69E8" w:rsidRPr="00241FCE" w:rsidRDefault="001C69E8" w:rsidP="00CC4310">
            <w:pPr>
              <w:ind w:left="126" w:right="126"/>
              <w:rPr>
                <w:rFonts w:cs="Estrangelo Edessa"/>
                <w:i/>
                <w:sz w:val="16"/>
                <w:szCs w:val="16"/>
              </w:rPr>
            </w:pPr>
          </w:p>
          <w:p w:rsidR="001C69E8" w:rsidRPr="00241FCE" w:rsidRDefault="001C69E8" w:rsidP="00CC4310">
            <w:pPr>
              <w:ind w:left="288"/>
              <w:jc w:val="center"/>
              <w:rPr>
                <w:rFonts w:cs="Estrangelo Edessa"/>
                <w:sz w:val="22"/>
                <w:szCs w:val="22"/>
              </w:rPr>
            </w:pPr>
            <w:r w:rsidRPr="00241FCE">
              <w:rPr>
                <w:rFonts w:cs="Estrangelo Edessa"/>
                <w:sz w:val="22"/>
                <w:szCs w:val="22"/>
              </w:rPr>
              <w:t>Repentance for forgiveness of sins would be proclaimed in his name to all nations including yours, ________.</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47328" behindDoc="0" locked="0" layoutInCell="1" allowOverlap="1" wp14:anchorId="2701203B" wp14:editId="713E2D9B">
                      <wp:simplePos x="0" y="0"/>
                      <wp:positionH relativeFrom="column">
                        <wp:posOffset>369570</wp:posOffset>
                      </wp:positionH>
                      <wp:positionV relativeFrom="paragraph">
                        <wp:posOffset>38735</wp:posOffset>
                      </wp:positionV>
                      <wp:extent cx="2133600" cy="0"/>
                      <wp:effectExtent l="0" t="0" r="25400" b="25400"/>
                      <wp:wrapNone/>
                      <wp:docPr id="103" name="Straight Connector 103"/>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0F4E3" id="Straight Connector 10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Evf&#13;&#10;qMzVAQAA/g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390F7D" w:rsidRDefault="001C69E8" w:rsidP="00CC4310">
            <w:pPr>
              <w:ind w:left="288" w:right="130"/>
              <w:jc w:val="center"/>
              <w:rPr>
                <w:rFonts w:asciiTheme="minorHAnsi" w:hAnsiTheme="minorHAnsi"/>
                <w:i/>
                <w:noProof/>
                <w:color w:val="C00000"/>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L</w:t>
            </w:r>
            <w:r>
              <w:rPr>
                <w:rFonts w:cs="Estrangelo Edessa"/>
                <w:sz w:val="16"/>
                <w:szCs w:val="16"/>
              </w:rPr>
              <w:t>uke</w:t>
            </w:r>
            <w:r w:rsidRPr="00241FCE">
              <w:rPr>
                <w:rFonts w:cs="Estrangelo Edessa"/>
                <w:sz w:val="16"/>
                <w:szCs w:val="16"/>
              </w:rPr>
              <w:t xml:space="preserve"> 24.47</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48352" behindDoc="1" locked="0" layoutInCell="1" allowOverlap="1" wp14:anchorId="796879A8" wp14:editId="38102708">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5" name="Picture 44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445"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 xml:space="preserve">Thank you that your forgiveness is for all people </w:t>
            </w:r>
            <w:r>
              <w:rPr>
                <w:color w:val="000000" w:themeColor="text1"/>
                <w:sz w:val="22"/>
                <w:szCs w:val="22"/>
              </w:rPr>
              <w:br/>
              <w:t>of all nations. Help us get the word out today.</w:t>
            </w:r>
          </w:p>
          <w:p w:rsidR="001C69E8" w:rsidRPr="00E94C41" w:rsidRDefault="007F2AED" w:rsidP="00CC4310">
            <w:pPr>
              <w:spacing w:before="60"/>
              <w:jc w:val="center"/>
              <w:rPr>
                <w:rFonts w:ascii="Times" w:hAnsi="Times"/>
                <w:color w:val="0563C1" w:themeColor="hyperlink"/>
                <w:sz w:val="18"/>
                <w:szCs w:val="18"/>
                <w:u w:val="single"/>
              </w:rPr>
            </w:pPr>
            <w:hyperlink r:id="rId13" w:history="1">
              <w:r w:rsidR="001C69E8" w:rsidRPr="00E94C41">
                <w:rPr>
                  <w:rStyle w:val="Hyperlink"/>
                  <w:rFonts w:ascii="Times" w:hAnsi="Times"/>
                  <w:sz w:val="18"/>
                  <w:szCs w:val="18"/>
                </w:rPr>
                <w:t>www.SYNCx.org</w:t>
              </w:r>
            </w:hyperlink>
          </w:p>
        </w:tc>
      </w:tr>
      <w:tr w:rsidR="001C69E8" w:rsidRPr="00E94C41" w:rsidTr="00CC4310">
        <w:trPr>
          <w:cantSplit/>
          <w:trHeight w:hRule="exact" w:val="2880"/>
        </w:trPr>
        <w:tc>
          <w:tcPr>
            <w:tcW w:w="5025" w:type="dxa"/>
            <w:vAlign w:val="center"/>
          </w:tcPr>
          <w:p w:rsidR="001C69E8" w:rsidRPr="00B67B2E" w:rsidRDefault="001C69E8" w:rsidP="00CC4310">
            <w:pPr>
              <w:ind w:left="288" w:right="130"/>
              <w:rPr>
                <w:rFonts w:asciiTheme="minorHAnsi" w:hAnsiTheme="minorHAnsi"/>
                <w:i/>
                <w:color w:val="C00000"/>
              </w:rPr>
            </w:pPr>
            <w:r>
              <w:rPr>
                <w:rFonts w:asciiTheme="minorHAnsi" w:hAnsiTheme="minorHAnsi"/>
                <w:i/>
                <w:noProof/>
              </w:rPr>
              <w:drawing>
                <wp:anchor distT="0" distB="0" distL="114300" distR="114300" simplePos="0" relativeHeight="251750400" behindDoc="1" locked="0" layoutInCell="1" allowOverlap="1" wp14:anchorId="0DDA68CE" wp14:editId="0EF35871">
                  <wp:simplePos x="0" y="0"/>
                  <wp:positionH relativeFrom="column">
                    <wp:posOffset>2306320</wp:posOffset>
                  </wp:positionH>
                  <wp:positionV relativeFrom="paragraph">
                    <wp:posOffset>35560</wp:posOffset>
                  </wp:positionV>
                  <wp:extent cx="579120" cy="680720"/>
                  <wp:effectExtent l="0" t="0" r="5080" b="5080"/>
                  <wp:wrapTight wrapText="bothSides">
                    <wp:wrapPolygon edited="0">
                      <wp:start x="0" y="0"/>
                      <wp:lineTo x="0" y="21358"/>
                      <wp:lineTo x="21316" y="21358"/>
                      <wp:lineTo x="21316" y="0"/>
                      <wp:lineTo x="0" y="0"/>
                    </wp:wrapPolygon>
                  </wp:wrapTight>
                  <wp:docPr id="409" name="Picture 40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Friday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34 </w:t>
            </w:r>
          </w:p>
          <w:p w:rsidR="001C69E8" w:rsidRPr="00241FCE" w:rsidRDefault="001C69E8" w:rsidP="00CC4310">
            <w:pPr>
              <w:ind w:left="126" w:right="126"/>
              <w:rPr>
                <w:rFonts w:cs="Estrangelo Edessa"/>
                <w:i/>
                <w:sz w:val="16"/>
                <w:szCs w:val="16"/>
              </w:rPr>
            </w:pPr>
          </w:p>
          <w:p w:rsidR="001C69E8" w:rsidRPr="00241FCE" w:rsidRDefault="001C69E8" w:rsidP="00CC4310">
            <w:pPr>
              <w:ind w:left="126" w:right="126"/>
              <w:rPr>
                <w:rFonts w:cs="Estrangelo Edessa"/>
                <w:i/>
                <w:sz w:val="16"/>
                <w:szCs w:val="16"/>
              </w:rPr>
            </w:pPr>
          </w:p>
          <w:p w:rsidR="001C69E8" w:rsidRPr="00E545D4" w:rsidRDefault="001C69E8" w:rsidP="00CC4310">
            <w:pPr>
              <w:ind w:left="288"/>
              <w:jc w:val="center"/>
              <w:rPr>
                <w:rFonts w:cs="Estrangelo Edessa"/>
                <w:sz w:val="22"/>
                <w:szCs w:val="22"/>
              </w:rPr>
            </w:pPr>
            <w:r>
              <w:rPr>
                <w:rFonts w:cs="Estrangelo Edessa"/>
                <w:sz w:val="22"/>
                <w:szCs w:val="22"/>
              </w:rPr>
              <w:t>I</w:t>
            </w:r>
            <w:r w:rsidRPr="00E545D4">
              <w:rPr>
                <w:rFonts w:cs="Estrangelo Edessa"/>
                <w:sz w:val="22"/>
                <w:szCs w:val="22"/>
              </w:rPr>
              <w:t xml:space="preserve"> redeem you from hell</w:t>
            </w:r>
            <w:r>
              <w:rPr>
                <w:rFonts w:cs="Estrangelo Edessa"/>
                <w:sz w:val="22"/>
                <w:szCs w:val="22"/>
              </w:rPr>
              <w:t xml:space="preserve">, </w:t>
            </w:r>
            <w:r w:rsidRPr="00241FCE">
              <w:rPr>
                <w:rFonts w:cs="Estrangelo Edessa"/>
                <w:sz w:val="22"/>
                <w:szCs w:val="22"/>
              </w:rPr>
              <w:t>________.</w:t>
            </w:r>
            <w:r>
              <w:rPr>
                <w:rFonts w:cs="Estrangelo Edessa"/>
                <w:sz w:val="22"/>
                <w:szCs w:val="22"/>
              </w:rPr>
              <w:t xml:space="preserve"> I s</w:t>
            </w:r>
            <w:r w:rsidRPr="00E545D4">
              <w:rPr>
                <w:rFonts w:cs="Estrangelo Edessa"/>
                <w:sz w:val="22"/>
                <w:szCs w:val="22"/>
              </w:rPr>
              <w:t>ave your life!</w:t>
            </w:r>
            <w:r>
              <w:rPr>
                <w:rFonts w:cs="Estrangelo Edessa"/>
                <w:sz w:val="22"/>
                <w:szCs w:val="22"/>
              </w:rPr>
              <w:t xml:space="preserve"> I</w:t>
            </w:r>
            <w:r w:rsidRPr="00E545D4">
              <w:rPr>
                <w:rFonts w:cs="Estrangelo Edessa"/>
                <w:sz w:val="22"/>
                <w:szCs w:val="22"/>
              </w:rPr>
              <w:t xml:space="preserve"> crown you with love and mercy</w:t>
            </w:r>
            <w:r>
              <w:rPr>
                <w:rFonts w:cs="Estrangelo Edessa"/>
                <w:sz w:val="22"/>
                <w:szCs w:val="22"/>
              </w:rPr>
              <w:t xml:space="preserve">, getting you dressed for </w:t>
            </w:r>
            <w:r w:rsidRPr="00E545D4">
              <w:rPr>
                <w:rFonts w:cs="Estrangelo Edessa"/>
                <w:sz w:val="22"/>
                <w:szCs w:val="22"/>
              </w:rPr>
              <w:t>paradise.</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49376" behindDoc="0" locked="0" layoutInCell="1" allowOverlap="1" wp14:anchorId="2894A3F8" wp14:editId="69632E6B">
                      <wp:simplePos x="0" y="0"/>
                      <wp:positionH relativeFrom="column">
                        <wp:posOffset>369570</wp:posOffset>
                      </wp:positionH>
                      <wp:positionV relativeFrom="paragraph">
                        <wp:posOffset>38735</wp:posOffset>
                      </wp:positionV>
                      <wp:extent cx="21336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A3437" id="Straight Connector 2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Cem&#13;&#10;FFnVAQAA/A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390F7D" w:rsidRDefault="001C69E8" w:rsidP="00CC4310">
            <w:pPr>
              <w:ind w:left="288" w:right="130"/>
              <w:jc w:val="center"/>
              <w:rPr>
                <w:rFonts w:asciiTheme="minorHAnsi" w:hAnsiTheme="minorHAnsi"/>
                <w:i/>
                <w:noProof/>
                <w:color w:val="C00000"/>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Psalm 103.3-4</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51424" behindDoc="1" locked="0" layoutInCell="1" allowOverlap="1" wp14:anchorId="1CF8AA19" wp14:editId="0AA231CA">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6" name="Picture 44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Thank you for saving us and crowning us with so much love and mercy that we have some to share.</w:t>
            </w:r>
          </w:p>
          <w:p w:rsidR="001C69E8" w:rsidRPr="00E94C41" w:rsidRDefault="007F2AED" w:rsidP="00CC4310">
            <w:pPr>
              <w:spacing w:before="60"/>
              <w:jc w:val="center"/>
              <w:rPr>
                <w:rFonts w:ascii="Times" w:hAnsi="Times"/>
                <w:color w:val="0563C1" w:themeColor="hyperlink"/>
                <w:sz w:val="18"/>
                <w:szCs w:val="18"/>
                <w:u w:val="single"/>
              </w:rPr>
            </w:pPr>
            <w:hyperlink r:id="rId14" w:history="1">
              <w:r w:rsidR="001C69E8" w:rsidRPr="00E94C41">
                <w:rPr>
                  <w:rStyle w:val="Hyperlink"/>
                  <w:rFonts w:ascii="Times" w:hAnsi="Times"/>
                  <w:sz w:val="18"/>
                  <w:szCs w:val="18"/>
                </w:rPr>
                <w:t>www.SYNCx.org</w:t>
              </w:r>
            </w:hyperlink>
          </w:p>
        </w:tc>
      </w:tr>
      <w:tr w:rsidR="001C69E8" w:rsidRPr="00E94C41" w:rsidTr="00CC4310">
        <w:trPr>
          <w:cantSplit/>
          <w:trHeight w:hRule="exact" w:val="2880"/>
        </w:trPr>
        <w:tc>
          <w:tcPr>
            <w:tcW w:w="5025" w:type="dxa"/>
            <w:vAlign w:val="center"/>
          </w:tcPr>
          <w:p w:rsidR="001C69E8" w:rsidRPr="00B67B2E" w:rsidRDefault="001C69E8" w:rsidP="00CC4310">
            <w:pPr>
              <w:ind w:left="288" w:right="130"/>
              <w:rPr>
                <w:rFonts w:asciiTheme="minorHAnsi" w:hAnsiTheme="minorHAnsi"/>
                <w:i/>
                <w:color w:val="C00000"/>
              </w:rPr>
            </w:pPr>
            <w:r>
              <w:rPr>
                <w:rFonts w:asciiTheme="minorHAnsi" w:hAnsiTheme="minorHAnsi"/>
                <w:i/>
                <w:noProof/>
              </w:rPr>
              <w:drawing>
                <wp:anchor distT="0" distB="0" distL="114300" distR="114300" simplePos="0" relativeHeight="251752448" behindDoc="1" locked="0" layoutInCell="1" allowOverlap="1" wp14:anchorId="1F46062A" wp14:editId="5C673C9E">
                  <wp:simplePos x="0" y="0"/>
                  <wp:positionH relativeFrom="column">
                    <wp:posOffset>2306320</wp:posOffset>
                  </wp:positionH>
                  <wp:positionV relativeFrom="paragraph">
                    <wp:posOffset>105410</wp:posOffset>
                  </wp:positionV>
                  <wp:extent cx="579120" cy="680720"/>
                  <wp:effectExtent l="0" t="0" r="5080" b="5080"/>
                  <wp:wrapTight wrapText="bothSides">
                    <wp:wrapPolygon edited="0">
                      <wp:start x="0" y="0"/>
                      <wp:lineTo x="0" y="21358"/>
                      <wp:lineTo x="21316" y="21358"/>
                      <wp:lineTo x="21316" y="0"/>
                      <wp:lineTo x="0" y="0"/>
                    </wp:wrapPolygon>
                  </wp:wrapTight>
                  <wp:docPr id="412" name="Picture 4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r w:rsidRPr="00B67B2E">
              <w:rPr>
                <w:rFonts w:asciiTheme="minorHAnsi" w:hAnsiTheme="minorHAnsi"/>
                <w:i/>
                <w:color w:val="C00000"/>
              </w:rPr>
              <w:t>Saturday</w:t>
            </w:r>
          </w:p>
          <w:p w:rsidR="001C69E8" w:rsidRPr="00B05171" w:rsidRDefault="001C69E8" w:rsidP="00CC4310">
            <w:pPr>
              <w:ind w:left="288" w:right="130"/>
              <w:rPr>
                <w:rFonts w:asciiTheme="minorHAnsi" w:hAnsiTheme="minorHAnsi"/>
                <w:i/>
              </w:rPr>
            </w:pPr>
            <w:r w:rsidRPr="00B05171">
              <w:rPr>
                <w:rFonts w:asciiTheme="minorHAnsi" w:hAnsiTheme="minorHAnsi"/>
                <w:i/>
                <w:sz w:val="16"/>
                <w:szCs w:val="16"/>
              </w:rPr>
              <w:t>SYNC Card</w:t>
            </w:r>
            <w:r>
              <w:rPr>
                <w:rFonts w:asciiTheme="minorHAnsi" w:hAnsiTheme="minorHAnsi"/>
                <w:i/>
              </w:rPr>
              <w:t xml:space="preserve"> 35 </w:t>
            </w:r>
          </w:p>
          <w:p w:rsidR="001C69E8" w:rsidRPr="00241FCE" w:rsidRDefault="001C69E8" w:rsidP="00CC4310">
            <w:pPr>
              <w:ind w:left="126" w:right="126"/>
              <w:rPr>
                <w:rFonts w:cs="Estrangelo Edessa"/>
                <w:i/>
                <w:sz w:val="16"/>
                <w:szCs w:val="16"/>
              </w:rPr>
            </w:pPr>
          </w:p>
          <w:p w:rsidR="001C69E8" w:rsidRPr="00E545D4" w:rsidRDefault="001C69E8" w:rsidP="00CC4310">
            <w:pPr>
              <w:ind w:left="144"/>
              <w:jc w:val="center"/>
              <w:rPr>
                <w:rFonts w:cs="Estrangelo Edessa"/>
                <w:sz w:val="22"/>
                <w:szCs w:val="22"/>
              </w:rPr>
            </w:pPr>
            <w:r w:rsidRPr="00E545D4">
              <w:rPr>
                <w:rFonts w:cs="Estrangelo Edessa"/>
                <w:sz w:val="22"/>
                <w:szCs w:val="22"/>
              </w:rPr>
              <w:t xml:space="preserve">For even if the mountains walk </w:t>
            </w:r>
            <w:r>
              <w:rPr>
                <w:rFonts w:cs="Estrangelo Edessa"/>
                <w:sz w:val="22"/>
                <w:szCs w:val="22"/>
              </w:rPr>
              <w:br/>
            </w:r>
            <w:r w:rsidRPr="00E545D4">
              <w:rPr>
                <w:rFonts w:cs="Estrangelo Edessa"/>
                <w:sz w:val="22"/>
                <w:szCs w:val="22"/>
              </w:rPr>
              <w:t>away</w:t>
            </w:r>
            <w:r>
              <w:rPr>
                <w:rFonts w:cs="Estrangelo Edessa"/>
                <w:sz w:val="22"/>
                <w:szCs w:val="22"/>
              </w:rPr>
              <w:t xml:space="preserve"> </w:t>
            </w:r>
            <w:r w:rsidRPr="00E545D4">
              <w:rPr>
                <w:rFonts w:cs="Estrangelo Edessa"/>
                <w:sz w:val="22"/>
                <w:szCs w:val="22"/>
              </w:rPr>
              <w:t>and the hills fall to pieces,</w:t>
            </w:r>
            <w:r>
              <w:rPr>
                <w:rFonts w:cs="Estrangelo Edessa"/>
                <w:sz w:val="22"/>
                <w:szCs w:val="22"/>
              </w:rPr>
              <w:t xml:space="preserve"> </w:t>
            </w:r>
            <w:r w:rsidRPr="00E545D4">
              <w:rPr>
                <w:rFonts w:cs="Estrangelo Edessa"/>
                <w:sz w:val="22"/>
                <w:szCs w:val="22"/>
              </w:rPr>
              <w:br/>
            </w:r>
            <w:r>
              <w:rPr>
                <w:rFonts w:cs="Estrangelo Edessa"/>
                <w:sz w:val="22"/>
                <w:szCs w:val="22"/>
              </w:rPr>
              <w:t>m</w:t>
            </w:r>
            <w:r w:rsidRPr="00E545D4">
              <w:rPr>
                <w:rFonts w:cs="Estrangelo Edessa"/>
                <w:sz w:val="22"/>
                <w:szCs w:val="22"/>
              </w:rPr>
              <w:t xml:space="preserve">y love </w:t>
            </w:r>
            <w:r>
              <w:rPr>
                <w:rFonts w:cs="Estrangelo Edessa"/>
                <w:sz w:val="22"/>
                <w:szCs w:val="22"/>
              </w:rPr>
              <w:t xml:space="preserve">and mercy </w:t>
            </w:r>
            <w:r w:rsidRPr="00E545D4">
              <w:rPr>
                <w:rFonts w:cs="Estrangelo Edessa"/>
                <w:sz w:val="22"/>
                <w:szCs w:val="22"/>
              </w:rPr>
              <w:t>won’t walk away from you,</w:t>
            </w:r>
            <w:r>
              <w:rPr>
                <w:rFonts w:cs="Estrangelo Edessa"/>
                <w:sz w:val="22"/>
                <w:szCs w:val="22"/>
              </w:rPr>
              <w:t xml:space="preserve"> </w:t>
            </w:r>
            <w:r w:rsidRPr="00241FCE">
              <w:rPr>
                <w:rFonts w:cs="Estrangelo Edessa"/>
                <w:sz w:val="22"/>
                <w:szCs w:val="22"/>
              </w:rPr>
              <w:t>_______</w:t>
            </w:r>
            <w:r>
              <w:rPr>
                <w:rFonts w:cs="Estrangelo Edessa"/>
                <w:sz w:val="22"/>
                <w:szCs w:val="22"/>
              </w:rPr>
              <w:t>. M</w:t>
            </w:r>
            <w:r w:rsidRPr="00E545D4">
              <w:rPr>
                <w:rFonts w:cs="Estrangelo Edessa"/>
                <w:sz w:val="22"/>
                <w:szCs w:val="22"/>
              </w:rPr>
              <w:t xml:space="preserve">y commitment </w:t>
            </w:r>
            <w:r>
              <w:rPr>
                <w:rFonts w:cs="Estrangelo Edessa"/>
                <w:sz w:val="22"/>
                <w:szCs w:val="22"/>
              </w:rPr>
              <w:t>stands</w:t>
            </w:r>
            <w:r w:rsidRPr="00E545D4">
              <w:rPr>
                <w:rFonts w:cs="Estrangelo Edessa"/>
                <w:sz w:val="22"/>
                <w:szCs w:val="22"/>
              </w:rPr>
              <w:t>.</w:t>
            </w:r>
          </w:p>
          <w:p w:rsidR="001C69E8" w:rsidRPr="00241FCE" w:rsidRDefault="001C69E8" w:rsidP="00CC4310">
            <w:pPr>
              <w:ind w:right="126"/>
              <w:rPr>
                <w:i/>
              </w:rPr>
            </w:pPr>
          </w:p>
          <w:p w:rsidR="001C69E8" w:rsidRPr="00241FCE" w:rsidRDefault="001C69E8" w:rsidP="00CC4310">
            <w:pPr>
              <w:ind w:right="126"/>
              <w:rPr>
                <w:i/>
              </w:rPr>
            </w:pPr>
            <w:r w:rsidRPr="00241FCE">
              <w:rPr>
                <w:i/>
                <w:noProof/>
              </w:rPr>
              <mc:AlternateContent>
                <mc:Choice Requires="wps">
                  <w:drawing>
                    <wp:anchor distT="0" distB="0" distL="114300" distR="114300" simplePos="0" relativeHeight="251753472" behindDoc="0" locked="0" layoutInCell="1" allowOverlap="1" wp14:anchorId="7F8D5E8C" wp14:editId="6D71294D">
                      <wp:simplePos x="0" y="0"/>
                      <wp:positionH relativeFrom="column">
                        <wp:posOffset>369570</wp:posOffset>
                      </wp:positionH>
                      <wp:positionV relativeFrom="paragraph">
                        <wp:posOffset>38735</wp:posOffset>
                      </wp:positionV>
                      <wp:extent cx="2133600" cy="0"/>
                      <wp:effectExtent l="0" t="0" r="25400" b="25400"/>
                      <wp:wrapNone/>
                      <wp:docPr id="92" name="Straight Connector 92"/>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B9AF7" id="Straight Connector 9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" strokecolor="#c00000" strokeweight="1.5pt">
                      <v:stroke joinstyle="miter"/>
                    </v:line>
                  </w:pict>
                </mc:Fallback>
              </mc:AlternateContent>
            </w:r>
          </w:p>
          <w:p w:rsidR="001C69E8" w:rsidRPr="00B44FDD" w:rsidRDefault="001C69E8" w:rsidP="00CC4310">
            <w:pPr>
              <w:ind w:left="126" w:right="126"/>
              <w:jc w:val="center"/>
              <w:rPr>
                <w:rFonts w:cs="Estrangelo Edessa"/>
                <w:i/>
                <w:sz w:val="16"/>
                <w:szCs w:val="16"/>
              </w:rPr>
            </w:pPr>
            <w:r w:rsidRPr="00241FCE">
              <w:rPr>
                <w:rFonts w:cs="Estrangelo Edessa"/>
                <w:sz w:val="16"/>
                <w:szCs w:val="16"/>
              </w:rPr>
              <w:t xml:space="preserve">Adapted from </w:t>
            </w:r>
            <w:r w:rsidRPr="00241FCE">
              <w:rPr>
                <w:rFonts w:cs="Estrangelo Edessa"/>
                <w:i/>
                <w:sz w:val="16"/>
                <w:szCs w:val="16"/>
              </w:rPr>
              <w:t>The Message</w:t>
            </w:r>
            <w:r w:rsidRPr="00241FCE">
              <w:rPr>
                <w:rFonts w:cs="Estrangelo Edessa"/>
                <w:sz w:val="16"/>
                <w:szCs w:val="16"/>
              </w:rPr>
              <w:t xml:space="preserve"> paraphrase of </w:t>
            </w:r>
            <w:r>
              <w:rPr>
                <w:rFonts w:cs="Estrangelo Edessa"/>
                <w:sz w:val="16"/>
                <w:szCs w:val="16"/>
              </w:rPr>
              <w:t>Isaiah 54.10</w:t>
            </w:r>
          </w:p>
        </w:tc>
        <w:tc>
          <w:tcPr>
            <w:tcW w:w="5040" w:type="dxa"/>
            <w:vAlign w:val="center"/>
          </w:tcPr>
          <w:p w:rsidR="001C69E8" w:rsidRPr="00235ABD" w:rsidRDefault="001C69E8" w:rsidP="00CC4310">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sacrifice of Jesus, and to live like it matters. </w:t>
            </w:r>
          </w:p>
          <w:p w:rsidR="001C69E8" w:rsidRPr="00235ABD" w:rsidRDefault="001C69E8" w:rsidP="00CC4310">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rPr>
              <w:drawing>
                <wp:anchor distT="0" distB="0" distL="114300" distR="114300" simplePos="0" relativeHeight="251754496" behindDoc="1" locked="0" layoutInCell="1" allowOverlap="1" wp14:anchorId="294A6656" wp14:editId="2644B25B">
                  <wp:simplePos x="0" y="0"/>
                  <wp:positionH relativeFrom="column">
                    <wp:posOffset>2361565</wp:posOffset>
                  </wp:positionH>
                  <wp:positionV relativeFrom="paragraph">
                    <wp:posOffset>37465</wp:posOffset>
                  </wp:positionV>
                  <wp:extent cx="579120" cy="680720"/>
                  <wp:effectExtent l="0" t="0" r="5080" b="5080"/>
                  <wp:wrapTight wrapText="bothSides">
                    <wp:wrapPolygon edited="0">
                      <wp:start x="0" y="0"/>
                      <wp:lineTo x="0" y="21358"/>
                      <wp:lineTo x="21316" y="21358"/>
                      <wp:lineTo x="21316" y="0"/>
                      <wp:lineTo x="0" y="0"/>
                    </wp:wrapPolygon>
                  </wp:wrapTight>
                  <wp:docPr id="447" name="Picture 4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120" cy="680720"/>
                          </a:xfrm>
                          <a:prstGeom prst="rect">
                            <a:avLst/>
                          </a:prstGeom>
                        </pic:spPr>
                      </pic:pic>
                    </a:graphicData>
                  </a:graphic>
                  <wp14:sizeRelH relativeFrom="page">
                    <wp14:pctWidth>0</wp14:pctWidth>
                  </wp14:sizeRelH>
                  <wp14:sizeRelV relativeFrom="page">
                    <wp14:pctHeight>0</wp14:pctHeight>
                  </wp14:sizeRelV>
                </wp:anchor>
              </w:drawing>
            </w:r>
          </w:p>
          <w:p w:rsidR="001C69E8" w:rsidRPr="00235ABD" w:rsidRDefault="001C69E8" w:rsidP="00CC4310">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Pr>
                <w:rFonts w:ascii="Helvetica Neue Light" w:hAnsi="Helvetica Neue Light"/>
                <w:b/>
                <w:i/>
                <w:iCs/>
                <w:color w:val="000000" w:themeColor="text1"/>
              </w:rPr>
              <w:t>mercy agents</w:t>
            </w:r>
            <w:r w:rsidRPr="00235ABD">
              <w:rPr>
                <w:rFonts w:ascii="Helvetica Neue Light" w:hAnsi="Helvetica Neue Light"/>
                <w:i/>
                <w:iCs/>
                <w:color w:val="000000" w:themeColor="text1"/>
                <w:sz w:val="20"/>
                <w:szCs w:val="20"/>
              </w:rPr>
              <w:br/>
            </w:r>
          </w:p>
          <w:p w:rsidR="001C69E8" w:rsidRPr="00235ABD" w:rsidRDefault="001C69E8" w:rsidP="00CC4310">
            <w:pPr>
              <w:pStyle w:val="font8"/>
              <w:spacing w:before="0" w:beforeAutospacing="0" w:after="0" w:afterAutospacing="0"/>
              <w:ind w:left="720"/>
              <w:textAlignment w:val="baseline"/>
              <w:rPr>
                <w:rFonts w:asciiTheme="minorHAnsi" w:hAnsiTheme="minorHAnsi"/>
                <w:color w:val="000000" w:themeColor="text1"/>
                <w:sz w:val="20"/>
                <w:szCs w:val="20"/>
              </w:rPr>
            </w:pPr>
          </w:p>
          <w:p w:rsidR="001C69E8" w:rsidRDefault="001C69E8" w:rsidP="00CC4310">
            <w:pPr>
              <w:ind w:left="288" w:right="130"/>
              <w:rPr>
                <w:color w:val="000000" w:themeColor="text1"/>
                <w:sz w:val="22"/>
                <w:szCs w:val="22"/>
              </w:rPr>
            </w:pPr>
            <w:r>
              <w:rPr>
                <w:color w:val="000000" w:themeColor="text1"/>
                <w:sz w:val="22"/>
                <w:szCs w:val="22"/>
              </w:rPr>
              <w:t xml:space="preserve">Thank you </w:t>
            </w:r>
            <w:r w:rsidR="002300CF">
              <w:rPr>
                <w:color w:val="000000" w:themeColor="text1"/>
                <w:sz w:val="22"/>
                <w:szCs w:val="22"/>
              </w:rPr>
              <w:t>that your mercy will outlast the mountains. We trust you absolutely and always.</w:t>
            </w:r>
          </w:p>
          <w:p w:rsidR="001C69E8" w:rsidRPr="00E94C41" w:rsidRDefault="007F2AED" w:rsidP="00CC4310">
            <w:pPr>
              <w:spacing w:before="60"/>
              <w:jc w:val="center"/>
              <w:rPr>
                <w:rFonts w:ascii="Times" w:hAnsi="Times"/>
                <w:color w:val="0563C1" w:themeColor="hyperlink"/>
                <w:sz w:val="18"/>
                <w:szCs w:val="18"/>
                <w:u w:val="single"/>
              </w:rPr>
            </w:pPr>
            <w:hyperlink r:id="rId15" w:history="1">
              <w:r w:rsidR="001C69E8" w:rsidRPr="00E94C41">
                <w:rPr>
                  <w:rStyle w:val="Hyperlink"/>
                  <w:rFonts w:ascii="Times" w:hAnsi="Times"/>
                  <w:sz w:val="18"/>
                  <w:szCs w:val="18"/>
                </w:rPr>
                <w:t>www.SYNCx.org</w:t>
              </w:r>
            </w:hyperlink>
          </w:p>
        </w:tc>
      </w:tr>
    </w:tbl>
    <w:p w:rsidR="006E165F" w:rsidRPr="00EA7B92" w:rsidRDefault="006E165F">
      <w:pPr>
        <w:rPr>
          <w:sz w:val="22"/>
          <w:szCs w:val="22"/>
        </w:rPr>
      </w:pPr>
    </w:p>
    <w:sectPr w:rsidR="006E165F" w:rsidRPr="00EA7B92" w:rsidSect="00024E4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Estrangelo Edessa">
    <w:panose1 w:val="020B0604020202020204"/>
    <w:charset w:val="01"/>
    <w:family w:val="roman"/>
    <w:pitch w:val="variable"/>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234E"/>
    <w:multiLevelType w:val="multilevel"/>
    <w:tmpl w:val="7BC6EAC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D5075BA"/>
    <w:multiLevelType w:val="multilevel"/>
    <w:tmpl w:val="64768ADC"/>
    <w:lvl w:ilvl="0">
      <w:start w:val="4"/>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34347E05"/>
    <w:multiLevelType w:val="hybridMultilevel"/>
    <w:tmpl w:val="D4C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8005B"/>
    <w:multiLevelType w:val="multilevel"/>
    <w:tmpl w:val="BA8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72EF7"/>
    <w:multiLevelType w:val="multilevel"/>
    <w:tmpl w:val="F55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BE30CB"/>
    <w:multiLevelType w:val="hybridMultilevel"/>
    <w:tmpl w:val="410CB846"/>
    <w:lvl w:ilvl="0" w:tplc="E90C2170">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BFD18BE"/>
    <w:multiLevelType w:val="hybridMultilevel"/>
    <w:tmpl w:val="AF5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93B11"/>
    <w:multiLevelType w:val="multilevel"/>
    <w:tmpl w:val="7B9EDA32"/>
    <w:lvl w:ilvl="0">
      <w:start w:val="3"/>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755B7E29"/>
    <w:multiLevelType w:val="multilevel"/>
    <w:tmpl w:val="60B44622"/>
    <w:lvl w:ilvl="0">
      <w:start w:val="2"/>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7B2C0BB1"/>
    <w:multiLevelType w:val="multilevel"/>
    <w:tmpl w:val="410CB846"/>
    <w:lvl w:ilvl="0">
      <w:start w:val="5"/>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6"/>
  </w:num>
  <w:num w:numId="2">
    <w:abstractNumId w:val="5"/>
  </w:num>
  <w:num w:numId="3">
    <w:abstractNumId w:val="2"/>
  </w:num>
  <w:num w:numId="4">
    <w:abstractNumId w:val="0"/>
  </w:num>
  <w:num w:numId="5">
    <w:abstractNumId w:val="8"/>
  </w:num>
  <w:num w:numId="6">
    <w:abstractNumId w:val="7"/>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92"/>
    <w:rsid w:val="00024E45"/>
    <w:rsid w:val="00065A2A"/>
    <w:rsid w:val="001629B6"/>
    <w:rsid w:val="00181375"/>
    <w:rsid w:val="001C69E8"/>
    <w:rsid w:val="002300CF"/>
    <w:rsid w:val="00254ADC"/>
    <w:rsid w:val="003B0F58"/>
    <w:rsid w:val="0043013C"/>
    <w:rsid w:val="006511FC"/>
    <w:rsid w:val="006E165F"/>
    <w:rsid w:val="006E1D7A"/>
    <w:rsid w:val="006E4C13"/>
    <w:rsid w:val="006F4ED5"/>
    <w:rsid w:val="00727F09"/>
    <w:rsid w:val="007F2AED"/>
    <w:rsid w:val="00810D31"/>
    <w:rsid w:val="00922FB6"/>
    <w:rsid w:val="009A67EF"/>
    <w:rsid w:val="00AC56CC"/>
    <w:rsid w:val="00B25212"/>
    <w:rsid w:val="00B31E72"/>
    <w:rsid w:val="00C045E3"/>
    <w:rsid w:val="00C079DC"/>
    <w:rsid w:val="00C17B6A"/>
    <w:rsid w:val="00C6342A"/>
    <w:rsid w:val="00D0466F"/>
    <w:rsid w:val="00E46E4F"/>
    <w:rsid w:val="00E71CD1"/>
    <w:rsid w:val="00E943C7"/>
    <w:rsid w:val="00EA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2913"/>
  <w15:chartTrackingRefBased/>
  <w15:docId w15:val="{CE408EE9-7B4D-054C-A3DA-1A3D7EC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9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A7B92"/>
    <w:rPr>
      <w:color w:val="0563C1" w:themeColor="hyperlink"/>
      <w:u w:val="single"/>
    </w:rPr>
  </w:style>
  <w:style w:type="paragraph" w:customStyle="1" w:styleId="font8">
    <w:name w:val="font_8"/>
    <w:basedOn w:val="Normal"/>
    <w:rsid w:val="00EA7B92"/>
    <w:pPr>
      <w:spacing w:before="100" w:beforeAutospacing="1" w:after="100" w:afterAutospacing="1"/>
    </w:pPr>
  </w:style>
  <w:style w:type="character" w:styleId="FollowedHyperlink">
    <w:name w:val="FollowedHyperlink"/>
    <w:basedOn w:val="DefaultParagraphFont"/>
    <w:uiPriority w:val="99"/>
    <w:semiHidden/>
    <w:unhideWhenUsed/>
    <w:rsid w:val="006E165F"/>
    <w:rPr>
      <w:color w:val="954F72" w:themeColor="followedHyperlink"/>
      <w:u w:val="single"/>
    </w:rPr>
  </w:style>
  <w:style w:type="character" w:customStyle="1" w:styleId="wixguard">
    <w:name w:val="wixguard"/>
    <w:basedOn w:val="DefaultParagraphFont"/>
    <w:rsid w:val="0092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25969">
      <w:bodyDiv w:val="1"/>
      <w:marLeft w:val="0"/>
      <w:marRight w:val="0"/>
      <w:marTop w:val="0"/>
      <w:marBottom w:val="0"/>
      <w:divBdr>
        <w:top w:val="none" w:sz="0" w:space="0" w:color="auto"/>
        <w:left w:val="none" w:sz="0" w:space="0" w:color="auto"/>
        <w:bottom w:val="none" w:sz="0" w:space="0" w:color="auto"/>
        <w:right w:val="none" w:sz="0" w:space="0" w:color="auto"/>
      </w:divBdr>
    </w:div>
    <w:div w:id="15158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YNCx.org" TargetMode="External"/><Relationship Id="rId3" Type="http://schemas.openxmlformats.org/officeDocument/2006/relationships/settings" Target="settings.xml"/><Relationship Id="rId7" Type="http://schemas.openxmlformats.org/officeDocument/2006/relationships/hyperlink" Target="https://www.syncx.org/w-a-w-mercy" TargetMode="External"/><Relationship Id="rId12" Type="http://schemas.openxmlformats.org/officeDocument/2006/relationships/hyperlink" Target="http://www.SYNCx.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yncx.org/jubilee-cards" TargetMode="External"/><Relationship Id="rId11" Type="http://schemas.openxmlformats.org/officeDocument/2006/relationships/hyperlink" Target="http://www.SYNCx.org" TargetMode="External"/><Relationship Id="rId5" Type="http://schemas.openxmlformats.org/officeDocument/2006/relationships/image" Target="media/image1.jpg"/><Relationship Id="rId15" Type="http://schemas.openxmlformats.org/officeDocument/2006/relationships/hyperlink" Target="http://www.SYNCx.org" TargetMode="External"/><Relationship Id="rId10" Type="http://schemas.openxmlformats.org/officeDocument/2006/relationships/hyperlink" Target="http://www.SYNCx.org" TargetMode="External"/><Relationship Id="rId4" Type="http://schemas.openxmlformats.org/officeDocument/2006/relationships/webSettings" Target="webSettings.xml"/><Relationship Id="rId9" Type="http://schemas.openxmlformats.org/officeDocument/2006/relationships/hyperlink" Target="http://www.SYNCx.org" TargetMode="External"/><Relationship Id="rId14" Type="http://schemas.openxmlformats.org/officeDocument/2006/relationships/hyperlink" Target="http://www.SYNC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Nussbaum</dc:creator>
  <cp:keywords/>
  <dc:description/>
  <cp:lastModifiedBy>SN</cp:lastModifiedBy>
  <cp:revision>2</cp:revision>
  <dcterms:created xsi:type="dcterms:W3CDTF">2020-08-06T01:39:00Z</dcterms:created>
  <dcterms:modified xsi:type="dcterms:W3CDTF">2020-08-06T01:39:00Z</dcterms:modified>
</cp:coreProperties>
</file>