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5D310" w14:textId="77777777" w:rsidR="007B41EA" w:rsidRPr="002D4F8A" w:rsidRDefault="007B41EA" w:rsidP="007B41EA">
      <w:pPr>
        <w:pStyle w:val="IntenseQuote"/>
        <w:rPr>
          <w:rStyle w:val="None"/>
          <w:b/>
          <w:sz w:val="40"/>
          <w:szCs w:val="40"/>
        </w:rPr>
      </w:pPr>
      <w:r w:rsidRPr="002D4F8A">
        <w:rPr>
          <w:rStyle w:val="None"/>
          <w:b/>
          <w:sz w:val="40"/>
          <w:szCs w:val="40"/>
        </w:rPr>
        <w:t>“The Rescuer” experiment</w:t>
      </w:r>
    </w:p>
    <w:p w14:paraId="51AF04B2" w14:textId="77777777" w:rsidR="007B41EA" w:rsidRPr="00FE08F1" w:rsidRDefault="007B41EA" w:rsidP="007B41EA">
      <w:pPr>
        <w:pStyle w:val="Subtitle"/>
        <w:jc w:val="center"/>
        <w:outlineLvl w:val="0"/>
        <w:rPr>
          <w:rStyle w:val="None"/>
          <w:b/>
          <w:sz w:val="28"/>
          <w:szCs w:val="28"/>
        </w:rPr>
      </w:pPr>
      <w:r w:rsidRPr="00FE08F1">
        <w:rPr>
          <w:rStyle w:val="None"/>
          <w:b/>
          <w:sz w:val="28"/>
          <w:szCs w:val="28"/>
        </w:rPr>
        <w:t xml:space="preserve">Guidelines for </w:t>
      </w:r>
      <w:r>
        <w:rPr>
          <w:rStyle w:val="None"/>
          <w:b/>
          <w:sz w:val="28"/>
          <w:szCs w:val="28"/>
        </w:rPr>
        <w:t xml:space="preserve">potential </w:t>
      </w:r>
      <w:r w:rsidRPr="00FE08F1">
        <w:rPr>
          <w:rStyle w:val="None"/>
          <w:b/>
          <w:sz w:val="28"/>
          <w:szCs w:val="28"/>
        </w:rPr>
        <w:t>organizers of focus groups</w:t>
      </w:r>
    </w:p>
    <w:p w14:paraId="4254127B" w14:textId="03AC7FAE" w:rsidR="007B41EA" w:rsidRDefault="006C40B2" w:rsidP="00837FD6">
      <w:pPr>
        <w:pStyle w:val="Body"/>
        <w:jc w:val="center"/>
      </w:pPr>
      <w:hyperlink r:id="rId7" w:history="1">
        <w:r w:rsidR="00837FD6" w:rsidRPr="00837FD6">
          <w:rPr>
            <w:rStyle w:val="Hyperlink"/>
            <w:highlight w:val="cyan"/>
          </w:rPr>
          <w:t>E-mail your questions and/or feedback here</w:t>
        </w:r>
      </w:hyperlink>
    </w:p>
    <w:p w14:paraId="2E55CF27" w14:textId="781ADDE1" w:rsidR="007B41EA" w:rsidRDefault="00837FD6" w:rsidP="00837FD6">
      <w:pPr>
        <w:pStyle w:val="Body"/>
        <w:jc w:val="center"/>
      </w:pPr>
      <w:r>
        <w:t>(or send to stonedovefisher@gmail.com)</w:t>
      </w:r>
    </w:p>
    <w:p w14:paraId="39BEF94C" w14:textId="77777777" w:rsidR="00837FD6" w:rsidRDefault="00837FD6" w:rsidP="007B41EA">
      <w:pPr>
        <w:pStyle w:val="Body"/>
        <w:spacing w:after="120"/>
      </w:pPr>
    </w:p>
    <w:p w14:paraId="2CF8D62C" w14:textId="77777777" w:rsidR="007B41EA" w:rsidRDefault="007B41EA" w:rsidP="007B41EA">
      <w:pPr>
        <w:pStyle w:val="Body"/>
        <w:spacing w:after="120"/>
      </w:pPr>
      <w:r>
        <w:t>What is being proposed for your consideration?</w:t>
      </w:r>
    </w:p>
    <w:p w14:paraId="613D2901" w14:textId="2941E61F" w:rsidR="007B41EA" w:rsidRDefault="007B41EA" w:rsidP="007B41EA">
      <w:pPr>
        <w:pStyle w:val="Body"/>
        <w:ind w:left="432"/>
      </w:pPr>
      <w:r>
        <w:t xml:space="preserve">That you organize one </w:t>
      </w:r>
      <w:r w:rsidR="00883AF4">
        <w:t xml:space="preserve">focus group </w:t>
      </w:r>
      <w:r w:rsidR="00CC3578">
        <w:t>meeting (perhaps 5</w:t>
      </w:r>
      <w:r>
        <w:t xml:space="preserve">-8 people for 90 minutes) to discuss the </w:t>
      </w:r>
      <w:r w:rsidR="00855C88">
        <w:t>transformative</w:t>
      </w:r>
      <w:r>
        <w:t xml:space="preserve"> potential of </w:t>
      </w:r>
      <w:r w:rsidR="00D60C3E">
        <w:t>two</w:t>
      </w:r>
      <w:r>
        <w:t xml:space="preserve"> new ways to summarize and present the gospel, and </w:t>
      </w:r>
      <w:r w:rsidR="009F3691">
        <w:t xml:space="preserve">(optional) </w:t>
      </w:r>
      <w:r>
        <w:t xml:space="preserve">that you report to </w:t>
      </w:r>
      <w:r w:rsidR="00D60C3E">
        <w:t>SYNCx.org</w:t>
      </w:r>
      <w:r w:rsidR="00871342">
        <w:t xml:space="preserve"> </w:t>
      </w:r>
      <w:r w:rsidR="00855C88">
        <w:t xml:space="preserve">about the </w:t>
      </w:r>
      <w:r w:rsidR="00837FD6">
        <w:t>group</w:t>
      </w:r>
      <w:r>
        <w:t xml:space="preserve"> </w:t>
      </w:r>
      <w:r w:rsidR="009F3691">
        <w:t xml:space="preserve">either </w:t>
      </w:r>
      <w:r w:rsidR="00855C88" w:rsidRPr="009F3691">
        <w:t>on</w:t>
      </w:r>
      <w:r w:rsidRPr="009F3691">
        <w:t xml:space="preserve"> </w:t>
      </w:r>
      <w:r w:rsidRPr="009F3691">
        <w:rPr>
          <w:color w:val="000000" w:themeColor="text1"/>
        </w:rPr>
        <w:t>the forms provided</w:t>
      </w:r>
      <w:r w:rsidR="009F3691">
        <w:rPr>
          <w:color w:val="000000" w:themeColor="text1"/>
        </w:rPr>
        <w:t xml:space="preserve"> or verbally</w:t>
      </w:r>
    </w:p>
    <w:p w14:paraId="5F214970" w14:textId="77777777" w:rsidR="00D60C3E" w:rsidRDefault="00D60C3E" w:rsidP="00D60C3E">
      <w:pPr>
        <w:pStyle w:val="Body"/>
      </w:pPr>
    </w:p>
    <w:tbl>
      <w:tblPr>
        <w:tblStyle w:val="TableGrid"/>
        <w:tblW w:w="0" w:type="auto"/>
        <w:tblInd w:w="85" w:type="dxa"/>
        <w:tblLook w:val="04A0" w:firstRow="1" w:lastRow="0" w:firstColumn="1" w:lastColumn="0" w:noHBand="0" w:noVBand="1"/>
      </w:tblPr>
      <w:tblGrid>
        <w:gridCol w:w="2160"/>
        <w:gridCol w:w="6759"/>
      </w:tblGrid>
      <w:tr w:rsidR="009F3691" w:rsidRPr="005C084F" w14:paraId="7239C762" w14:textId="77777777" w:rsidTr="00837FD6">
        <w:tc>
          <w:tcPr>
            <w:tcW w:w="8919" w:type="dxa"/>
            <w:gridSpan w:val="2"/>
          </w:tcPr>
          <w:p w14:paraId="2C848046" w14:textId="4254A76E" w:rsidR="009F3691" w:rsidRPr="009F3691" w:rsidRDefault="009F3691" w:rsidP="009F3691">
            <w:pPr>
              <w:spacing w:before="120" w:after="120"/>
              <w:ind w:left="360"/>
              <w:jc w:val="center"/>
              <w:rPr>
                <w:sz w:val="28"/>
                <w:szCs w:val="28"/>
              </w:rPr>
            </w:pPr>
            <w:r w:rsidRPr="009F3691">
              <w:rPr>
                <w:rFonts w:asciiTheme="minorHAnsi" w:hAnsiTheme="minorHAnsi"/>
                <w:b/>
                <w:sz w:val="28"/>
                <w:szCs w:val="28"/>
              </w:rPr>
              <w:t>Role of the focus group leader</w:t>
            </w:r>
          </w:p>
        </w:tc>
      </w:tr>
      <w:tr w:rsidR="007B41EA" w:rsidRPr="005C084F" w14:paraId="302EACB4" w14:textId="77777777" w:rsidTr="004C2969">
        <w:tc>
          <w:tcPr>
            <w:tcW w:w="2160" w:type="dxa"/>
          </w:tcPr>
          <w:p w14:paraId="2DA2DF28" w14:textId="77777777" w:rsidR="007B41EA" w:rsidRPr="00E3547E" w:rsidRDefault="007B41EA" w:rsidP="004C2969">
            <w:pPr>
              <w:ind w:left="360"/>
              <w:jc w:val="center"/>
              <w:rPr>
                <w:rFonts w:asciiTheme="minorHAnsi" w:hAnsiTheme="minorHAnsi"/>
                <w:b/>
              </w:rPr>
            </w:pPr>
            <w:r w:rsidRPr="00E3547E">
              <w:rPr>
                <w:rFonts w:asciiTheme="minorHAnsi" w:hAnsiTheme="minorHAnsi"/>
                <w:b/>
              </w:rPr>
              <w:t>STEPS</w:t>
            </w:r>
          </w:p>
        </w:tc>
        <w:tc>
          <w:tcPr>
            <w:tcW w:w="6759" w:type="dxa"/>
          </w:tcPr>
          <w:p w14:paraId="5C57D261" w14:textId="77777777" w:rsidR="007B41EA" w:rsidRPr="00E3547E" w:rsidRDefault="007B41EA" w:rsidP="004C2969">
            <w:pPr>
              <w:ind w:left="360"/>
              <w:jc w:val="center"/>
              <w:rPr>
                <w:rFonts w:asciiTheme="minorHAnsi" w:hAnsiTheme="minorHAnsi"/>
                <w:b/>
              </w:rPr>
            </w:pPr>
            <w:r w:rsidRPr="00E3547E">
              <w:rPr>
                <w:rFonts w:asciiTheme="minorHAnsi" w:hAnsiTheme="minorHAnsi"/>
                <w:b/>
              </w:rPr>
              <w:t>DETAILS</w:t>
            </w:r>
          </w:p>
        </w:tc>
      </w:tr>
      <w:tr w:rsidR="007B41EA" w:rsidRPr="005C084F" w14:paraId="454CABFA" w14:textId="77777777" w:rsidTr="004C2969">
        <w:tc>
          <w:tcPr>
            <w:tcW w:w="2160" w:type="dxa"/>
          </w:tcPr>
          <w:p w14:paraId="09A44A96" w14:textId="77777777" w:rsidR="007B41EA" w:rsidRPr="005C084F" w:rsidRDefault="007B41EA" w:rsidP="004C2969">
            <w:pPr>
              <w:ind w:left="72"/>
            </w:pPr>
            <w:r>
              <w:t>Decide whether to get involved</w:t>
            </w:r>
          </w:p>
        </w:tc>
        <w:tc>
          <w:tcPr>
            <w:tcW w:w="6759" w:type="dxa"/>
          </w:tcPr>
          <w:p w14:paraId="0A23CBFA" w14:textId="14A41CE9" w:rsidR="007B41EA" w:rsidRDefault="007B41EA" w:rsidP="004C2969">
            <w:pPr>
              <w:ind w:left="72"/>
            </w:pPr>
            <w:r w:rsidRPr="005C084F">
              <w:t xml:space="preserve">Spend 10-20 minutes looking over </w:t>
            </w:r>
            <w:hyperlink w:anchor="versions" w:history="1">
              <w:r w:rsidRPr="00855C88">
                <w:rPr>
                  <w:rStyle w:val="Hyperlink"/>
                  <w:color w:val="FF0000"/>
                </w:rPr>
                <w:t xml:space="preserve">the seven </w:t>
              </w:r>
              <w:r w:rsidR="00F81381">
                <w:rPr>
                  <w:rStyle w:val="Hyperlink"/>
                  <w:color w:val="FF0000"/>
                </w:rPr>
                <w:t>versions of the Rescuer story</w:t>
              </w:r>
            </w:hyperlink>
            <w:r w:rsidRPr="00855C88">
              <w:rPr>
                <w:color w:val="FF0000"/>
              </w:rPr>
              <w:t xml:space="preserve"> </w:t>
            </w:r>
            <w:r w:rsidRPr="00855C88">
              <w:rPr>
                <w:color w:val="000000" w:themeColor="text1"/>
              </w:rPr>
              <w:t>(16 pages total</w:t>
            </w:r>
            <w:r w:rsidR="004C2969" w:rsidRPr="00855C88">
              <w:rPr>
                <w:color w:val="000000" w:themeColor="text1"/>
              </w:rPr>
              <w:t xml:space="preserve"> including intro notes</w:t>
            </w:r>
            <w:r w:rsidRPr="00855C88">
              <w:rPr>
                <w:color w:val="000000" w:themeColor="text1"/>
              </w:rPr>
              <w:t>) to get the idea of what the s</w:t>
            </w:r>
            <w:r w:rsidRPr="005C084F">
              <w:t xml:space="preserve">tories are and how they might help </w:t>
            </w:r>
            <w:r w:rsidR="003D4967">
              <w:t xml:space="preserve">you </w:t>
            </w:r>
            <w:r w:rsidR="00266118">
              <w:t>change lives with</w:t>
            </w:r>
            <w:r w:rsidR="003D4967">
              <w:t xml:space="preserve"> </w:t>
            </w:r>
            <w:r w:rsidR="00266118">
              <w:t>the gospel.</w:t>
            </w:r>
          </w:p>
          <w:p w14:paraId="7ECE241F" w14:textId="6D8270AE" w:rsidR="007B41EA" w:rsidRPr="005C084F" w:rsidRDefault="006C40B2" w:rsidP="004C2969">
            <w:pPr>
              <w:ind w:left="72"/>
            </w:pPr>
            <w:hyperlink w:anchor="background" w:history="1">
              <w:r w:rsidR="007B41EA" w:rsidRPr="00266118">
                <w:rPr>
                  <w:rStyle w:val="Hyperlink"/>
                  <w:color w:val="FF0000"/>
                </w:rPr>
                <w:t>Optional: see more background info here</w:t>
              </w:r>
            </w:hyperlink>
          </w:p>
        </w:tc>
      </w:tr>
      <w:tr w:rsidR="007B41EA" w:rsidRPr="005C084F" w14:paraId="2F44D852" w14:textId="77777777" w:rsidTr="004C2969">
        <w:tc>
          <w:tcPr>
            <w:tcW w:w="2160" w:type="dxa"/>
          </w:tcPr>
          <w:p w14:paraId="296E7342" w14:textId="77777777" w:rsidR="007B41EA" w:rsidRPr="005C084F" w:rsidRDefault="007B41EA" w:rsidP="004C2969">
            <w:pPr>
              <w:ind w:left="72"/>
            </w:pPr>
            <w:r>
              <w:t>Select 2 or 3 of the 7 stories</w:t>
            </w:r>
          </w:p>
        </w:tc>
        <w:tc>
          <w:tcPr>
            <w:tcW w:w="6759" w:type="dxa"/>
          </w:tcPr>
          <w:p w14:paraId="0D4871DD" w14:textId="108BA687" w:rsidR="007B41EA" w:rsidRPr="005C084F" w:rsidRDefault="007B41EA" w:rsidP="00D60C3E">
            <w:pPr>
              <w:ind w:left="72"/>
            </w:pPr>
            <w:r w:rsidRPr="005C084F">
              <w:t>If the idea looks worth discussing</w:t>
            </w:r>
            <w:r>
              <w:t xml:space="preserve"> in a </w:t>
            </w:r>
            <w:r w:rsidR="00D60C3E">
              <w:t>focus group</w:t>
            </w:r>
            <w:r w:rsidRPr="005C084F">
              <w:t xml:space="preserve"> with some </w:t>
            </w:r>
            <w:r>
              <w:t>friends</w:t>
            </w:r>
            <w:r w:rsidRPr="005C084F">
              <w:t xml:space="preserve">, prayerfully choose two </w:t>
            </w:r>
            <w:r w:rsidR="00DC345B">
              <w:t xml:space="preserve">of </w:t>
            </w:r>
            <w:hyperlink w:anchor="versions" w:history="1">
              <w:r w:rsidRPr="00AD0440">
                <w:rPr>
                  <w:rStyle w:val="Hyperlink"/>
                  <w:color w:val="FF0000"/>
                </w:rPr>
                <w:t>the seven versions of the Rescuer story</w:t>
              </w:r>
            </w:hyperlink>
            <w:r w:rsidRPr="005C084F">
              <w:t xml:space="preserve"> to use in your </w:t>
            </w:r>
            <w:r w:rsidR="00D60C3E">
              <w:t>group</w:t>
            </w:r>
            <w:r w:rsidRPr="005C084F">
              <w:t>.</w:t>
            </w:r>
          </w:p>
        </w:tc>
      </w:tr>
      <w:tr w:rsidR="000D2203" w:rsidRPr="005C084F" w14:paraId="7C30641C" w14:textId="77777777" w:rsidTr="004C2969">
        <w:tc>
          <w:tcPr>
            <w:tcW w:w="2160" w:type="dxa"/>
          </w:tcPr>
          <w:p w14:paraId="7D7A30E2" w14:textId="03CF3FB2" w:rsidR="000D2203" w:rsidRDefault="000D2203" w:rsidP="004C2969">
            <w:pPr>
              <w:ind w:left="72"/>
            </w:pPr>
            <w:r>
              <w:t>Decide whether or not to use the “Epilogue” section</w:t>
            </w:r>
          </w:p>
        </w:tc>
        <w:tc>
          <w:tcPr>
            <w:tcW w:w="6759" w:type="dxa"/>
          </w:tcPr>
          <w:p w14:paraId="53B259EB" w14:textId="259D7721" w:rsidR="000D2203" w:rsidRDefault="00D60C3E" w:rsidP="00D60C3E">
            <w:pPr>
              <w:ind w:left="72"/>
            </w:pPr>
            <w:r>
              <w:t>An “</w:t>
            </w:r>
            <w:r w:rsidR="000D2203">
              <w:t>Epilogue</w:t>
            </w:r>
            <w:r>
              <w:t>”</w:t>
            </w:r>
            <w:r w:rsidR="000D2203">
              <w:t xml:space="preserve"> is the last half-page of each version. The story proper is the first 1 ½ pages. The Epilogue reflects on the story and applies it. That may help or hurt the discussion. You decide.</w:t>
            </w:r>
          </w:p>
        </w:tc>
      </w:tr>
      <w:tr w:rsidR="007B41EA" w:rsidRPr="005C084F" w14:paraId="25E1F129" w14:textId="77777777" w:rsidTr="004C2969">
        <w:tc>
          <w:tcPr>
            <w:tcW w:w="2160" w:type="dxa"/>
          </w:tcPr>
          <w:p w14:paraId="082DFC36" w14:textId="77777777" w:rsidR="007B41EA" w:rsidRPr="005C084F" w:rsidRDefault="007B41EA" w:rsidP="004C2969">
            <w:pPr>
              <w:ind w:left="72"/>
            </w:pPr>
            <w:r>
              <w:t>Set up the meeting</w:t>
            </w:r>
          </w:p>
        </w:tc>
        <w:tc>
          <w:tcPr>
            <w:tcW w:w="6759" w:type="dxa"/>
          </w:tcPr>
          <w:p w14:paraId="67316062" w14:textId="77777777" w:rsidR="007B41EA" w:rsidRPr="00FB6291" w:rsidRDefault="007B41EA" w:rsidP="00C626DC">
            <w:pPr>
              <w:pStyle w:val="ListParagraph"/>
              <w:numPr>
                <w:ilvl w:val="0"/>
                <w:numId w:val="18"/>
              </w:numPr>
              <w:ind w:left="504"/>
              <w:rPr>
                <w:rFonts w:ascii="Times New Roman" w:hAnsi="Times New Roman" w:cs="Times New Roman"/>
              </w:rPr>
            </w:pPr>
            <w:r w:rsidRPr="00FB6291">
              <w:rPr>
                <w:rFonts w:ascii="Times New Roman" w:hAnsi="Times New Roman" w:cs="Times New Roman"/>
              </w:rPr>
              <w:t xml:space="preserve">Set an appropriate date and venue for your meeting. </w:t>
            </w:r>
          </w:p>
          <w:p w14:paraId="739053C1" w14:textId="77777777" w:rsidR="007B41EA" w:rsidRDefault="007B41EA" w:rsidP="00D60C3E">
            <w:pPr>
              <w:pStyle w:val="ListParagraph"/>
              <w:numPr>
                <w:ilvl w:val="0"/>
                <w:numId w:val="18"/>
              </w:numPr>
              <w:ind w:left="504"/>
              <w:rPr>
                <w:rFonts w:ascii="Times New Roman" w:hAnsi="Times New Roman" w:cs="Times New Roman"/>
              </w:rPr>
            </w:pPr>
            <w:r w:rsidRPr="00FB6291">
              <w:rPr>
                <w:rFonts w:ascii="Times New Roman" w:hAnsi="Times New Roman" w:cs="Times New Roman"/>
              </w:rPr>
              <w:t xml:space="preserve">Carefully select and recruit the </w:t>
            </w:r>
            <w:r w:rsidR="00D60C3E">
              <w:rPr>
                <w:rFonts w:ascii="Times New Roman" w:hAnsi="Times New Roman" w:cs="Times New Roman"/>
              </w:rPr>
              <w:t xml:space="preserve">people right for the group as you envision it. They might all be mature disciple-makers, new believers, or not-yet-believers. </w:t>
            </w:r>
            <w:r w:rsidRPr="00FB6291">
              <w:rPr>
                <w:rFonts w:ascii="Times New Roman" w:hAnsi="Times New Roman" w:cs="Times New Roman"/>
              </w:rPr>
              <w:t>Probably 6-8 participants, but use your own judgment</w:t>
            </w:r>
          </w:p>
          <w:p w14:paraId="6C4B755A" w14:textId="4ECDA077" w:rsidR="009B6CFD" w:rsidRPr="00FB6291" w:rsidRDefault="009B6CFD" w:rsidP="007241E2">
            <w:pPr>
              <w:pStyle w:val="ListParagraph"/>
              <w:numPr>
                <w:ilvl w:val="0"/>
                <w:numId w:val="18"/>
              </w:numPr>
              <w:ind w:left="504"/>
              <w:rPr>
                <w:rFonts w:ascii="Times New Roman" w:hAnsi="Times New Roman" w:cs="Times New Roman"/>
              </w:rPr>
            </w:pPr>
            <w:r>
              <w:rPr>
                <w:rFonts w:ascii="Times New Roman" w:hAnsi="Times New Roman" w:cs="Times New Roman"/>
              </w:rPr>
              <w:t>Recruit a note-taker so you do not have to do that while you moderate. Note anything that seems important</w:t>
            </w:r>
            <w:r w:rsidR="007241E2">
              <w:rPr>
                <w:rFonts w:ascii="Times New Roman" w:hAnsi="Times New Roman" w:cs="Times New Roman"/>
              </w:rPr>
              <w:t>.</w:t>
            </w:r>
          </w:p>
        </w:tc>
      </w:tr>
      <w:tr w:rsidR="007B41EA" w:rsidRPr="005C084F" w14:paraId="5115545C" w14:textId="77777777" w:rsidTr="004C2969">
        <w:tc>
          <w:tcPr>
            <w:tcW w:w="2160" w:type="dxa"/>
          </w:tcPr>
          <w:p w14:paraId="67ED8849" w14:textId="77777777" w:rsidR="007B41EA" w:rsidRPr="005C084F" w:rsidRDefault="007B41EA" w:rsidP="004C2969">
            <w:pPr>
              <w:ind w:left="72"/>
            </w:pPr>
            <w:r>
              <w:t>Prepare for the meeting</w:t>
            </w:r>
          </w:p>
        </w:tc>
        <w:tc>
          <w:tcPr>
            <w:tcW w:w="6759" w:type="dxa"/>
          </w:tcPr>
          <w:p w14:paraId="651F0E16" w14:textId="23F04791" w:rsidR="00977665" w:rsidRDefault="00D60C3E" w:rsidP="00C626DC">
            <w:pPr>
              <w:pStyle w:val="ListParagraph"/>
              <w:numPr>
                <w:ilvl w:val="0"/>
                <w:numId w:val="18"/>
              </w:numPr>
              <w:ind w:left="504"/>
              <w:rPr>
                <w:rFonts w:ascii="Times New Roman" w:hAnsi="Times New Roman" w:cs="Times New Roman"/>
              </w:rPr>
            </w:pPr>
            <w:r>
              <w:rPr>
                <w:rFonts w:ascii="Times New Roman" w:hAnsi="Times New Roman" w:cs="Times New Roman"/>
              </w:rPr>
              <w:t>P</w:t>
            </w:r>
            <w:r w:rsidR="00901DCA">
              <w:rPr>
                <w:rFonts w:ascii="Times New Roman" w:hAnsi="Times New Roman" w:cs="Times New Roman"/>
              </w:rPr>
              <w:t xml:space="preserve">review the suggested </w:t>
            </w:r>
            <w:hyperlink w:anchor="welcome" w:history="1">
              <w:r w:rsidR="00901DCA" w:rsidRPr="00901DCA">
                <w:rPr>
                  <w:rStyle w:val="Hyperlink"/>
                  <w:rFonts w:ascii="Times New Roman" w:hAnsi="Times New Roman" w:cs="Times New Roman"/>
                </w:rPr>
                <w:t>“</w:t>
              </w:r>
              <w:r w:rsidR="008A028C">
                <w:rPr>
                  <w:rStyle w:val="Hyperlink"/>
                  <w:rFonts w:ascii="Times New Roman" w:hAnsi="Times New Roman" w:cs="Times New Roman"/>
                  <w:color w:val="FF0000"/>
                </w:rPr>
                <w:t>Moderator’s Schedule and Template</w:t>
              </w:r>
              <w:r w:rsidR="00901DCA" w:rsidRPr="00901DCA">
                <w:rPr>
                  <w:rStyle w:val="Hyperlink"/>
                  <w:rFonts w:ascii="Times New Roman" w:hAnsi="Times New Roman" w:cs="Times New Roman"/>
                </w:rPr>
                <w:t>,”</w:t>
              </w:r>
            </w:hyperlink>
            <w:r w:rsidR="00901DCA">
              <w:rPr>
                <w:rFonts w:ascii="Times New Roman" w:hAnsi="Times New Roman" w:cs="Times New Roman"/>
              </w:rPr>
              <w:t xml:space="preserve"> adjusting it as you see fit</w:t>
            </w:r>
            <w:r>
              <w:rPr>
                <w:rFonts w:ascii="Times New Roman" w:hAnsi="Times New Roman" w:cs="Times New Roman"/>
              </w:rPr>
              <w:t>.</w:t>
            </w:r>
          </w:p>
          <w:p w14:paraId="1E9242EC" w14:textId="36BBBB3A" w:rsidR="007B41EA" w:rsidRPr="00FB6291" w:rsidRDefault="007B41EA" w:rsidP="00C626DC">
            <w:pPr>
              <w:pStyle w:val="ListParagraph"/>
              <w:numPr>
                <w:ilvl w:val="0"/>
                <w:numId w:val="18"/>
              </w:numPr>
              <w:ind w:left="504"/>
              <w:rPr>
                <w:rFonts w:ascii="Times New Roman" w:hAnsi="Times New Roman" w:cs="Times New Roman"/>
              </w:rPr>
            </w:pPr>
            <w:r w:rsidRPr="00FB6291">
              <w:rPr>
                <w:rFonts w:ascii="Times New Roman" w:hAnsi="Times New Roman" w:cs="Times New Roman"/>
              </w:rPr>
              <w:t xml:space="preserve">Prepare </w:t>
            </w:r>
            <w:r w:rsidR="00066A96">
              <w:rPr>
                <w:rFonts w:ascii="Times New Roman" w:hAnsi="Times New Roman" w:cs="Times New Roman"/>
              </w:rPr>
              <w:t>soft or hard</w:t>
            </w:r>
            <w:r w:rsidRPr="00FB6291">
              <w:rPr>
                <w:rFonts w:ascii="Times New Roman" w:hAnsi="Times New Roman" w:cs="Times New Roman"/>
              </w:rPr>
              <w:t xml:space="preserve"> copies of each version of the Rescuer story that you will discuss. </w:t>
            </w:r>
            <w:r w:rsidR="00977665">
              <w:rPr>
                <w:rFonts w:ascii="Times New Roman" w:hAnsi="Times New Roman" w:cs="Times New Roman"/>
              </w:rPr>
              <w:t>Translate if needed</w:t>
            </w:r>
          </w:p>
          <w:p w14:paraId="359C5971" w14:textId="77777777" w:rsidR="00D60C3E" w:rsidRDefault="00D60C3E" w:rsidP="00D60C3E">
            <w:pPr>
              <w:pStyle w:val="ListParagraph"/>
              <w:numPr>
                <w:ilvl w:val="0"/>
                <w:numId w:val="18"/>
              </w:numPr>
              <w:ind w:left="504"/>
              <w:rPr>
                <w:rFonts w:ascii="Times New Roman" w:hAnsi="Times New Roman" w:cs="Times New Roman"/>
              </w:rPr>
            </w:pPr>
            <w:r w:rsidRPr="00FB6291">
              <w:rPr>
                <w:rFonts w:ascii="Times New Roman" w:hAnsi="Times New Roman" w:cs="Times New Roman"/>
              </w:rPr>
              <w:t>Remind the participants as the day approaches. If possible, make last-minute replacements for any who have to withdraw</w:t>
            </w:r>
          </w:p>
          <w:p w14:paraId="57396CF2" w14:textId="0C4F1E97" w:rsidR="007B41EA" w:rsidRPr="00D60C3E" w:rsidRDefault="00D60C3E" w:rsidP="009B6CFD">
            <w:pPr>
              <w:pStyle w:val="ListParagraph"/>
              <w:numPr>
                <w:ilvl w:val="0"/>
                <w:numId w:val="18"/>
              </w:numPr>
              <w:ind w:left="504"/>
              <w:rPr>
                <w:rFonts w:ascii="Times New Roman" w:hAnsi="Times New Roman" w:cs="Times New Roman"/>
              </w:rPr>
            </w:pPr>
            <w:r>
              <w:rPr>
                <w:rFonts w:ascii="Times New Roman" w:hAnsi="Times New Roman" w:cs="Times New Roman"/>
              </w:rPr>
              <w:t xml:space="preserve">If you are going to send </w:t>
            </w:r>
            <w:r w:rsidR="009B6CFD">
              <w:rPr>
                <w:rFonts w:ascii="Times New Roman" w:hAnsi="Times New Roman" w:cs="Times New Roman"/>
              </w:rPr>
              <w:t>survey</w:t>
            </w:r>
            <w:r>
              <w:rPr>
                <w:rFonts w:ascii="Times New Roman" w:hAnsi="Times New Roman" w:cs="Times New Roman"/>
              </w:rPr>
              <w:t xml:space="preserve"> data to SYNC.org (optional), make copies of </w:t>
            </w:r>
            <w:hyperlink w:anchor="formB" w:history="1">
              <w:r w:rsidR="007B41EA" w:rsidRPr="00855C88">
                <w:rPr>
                  <w:rStyle w:val="Hyperlink"/>
                  <w:rFonts w:ascii="Times New Roman" w:hAnsi="Times New Roman" w:cs="Times New Roman"/>
                  <w:color w:val="FF0000"/>
                </w:rPr>
                <w:t>the short survey of participants</w:t>
              </w:r>
            </w:hyperlink>
            <w:r w:rsidR="007B41EA" w:rsidRPr="00FB6291">
              <w:rPr>
                <w:rFonts w:ascii="Times New Roman" w:hAnsi="Times New Roman" w:cs="Times New Roman"/>
              </w:rPr>
              <w:t xml:space="preserve"> </w:t>
            </w:r>
            <w:r w:rsidR="004573A6">
              <w:rPr>
                <w:rFonts w:ascii="Times New Roman" w:hAnsi="Times New Roman" w:cs="Times New Roman"/>
              </w:rPr>
              <w:t>(Evaluation Form A)</w:t>
            </w:r>
            <w:r>
              <w:rPr>
                <w:rFonts w:ascii="Times New Roman" w:hAnsi="Times New Roman" w:cs="Times New Roman"/>
              </w:rPr>
              <w:t>. You may send your tally of the data or the copies for us to tally (send photos or snail mail as you prefer).</w:t>
            </w:r>
          </w:p>
        </w:tc>
      </w:tr>
      <w:tr w:rsidR="007B41EA" w:rsidRPr="005C084F" w14:paraId="447A76C6" w14:textId="77777777" w:rsidTr="004C2969">
        <w:tc>
          <w:tcPr>
            <w:tcW w:w="2160" w:type="dxa"/>
          </w:tcPr>
          <w:p w14:paraId="3A521C19" w14:textId="77777777" w:rsidR="007B41EA" w:rsidRPr="005C084F" w:rsidRDefault="007B41EA" w:rsidP="004C2969">
            <w:pPr>
              <w:ind w:left="72"/>
            </w:pPr>
            <w:r>
              <w:t>Run the meeting</w:t>
            </w:r>
          </w:p>
        </w:tc>
        <w:tc>
          <w:tcPr>
            <w:tcW w:w="6759" w:type="dxa"/>
          </w:tcPr>
          <w:p w14:paraId="7B0CBA47" w14:textId="56B42928" w:rsidR="007B41EA" w:rsidRDefault="007B41EA" w:rsidP="004C2969">
            <w:pPr>
              <w:ind w:left="72"/>
            </w:pPr>
            <w:r w:rsidRPr="005C084F">
              <w:t>Convene the meeting. The schedule is approximately as follows:</w:t>
            </w:r>
          </w:p>
          <w:p w14:paraId="325335C6" w14:textId="4EC93B3C" w:rsidR="007B41EA" w:rsidRDefault="007B41EA" w:rsidP="00C626DC">
            <w:pPr>
              <w:pStyle w:val="ListParagraph"/>
              <w:numPr>
                <w:ilvl w:val="1"/>
                <w:numId w:val="30"/>
              </w:numPr>
              <w:ind w:left="504"/>
              <w:rPr>
                <w:rFonts w:ascii="Times New Roman" w:hAnsi="Times New Roman" w:cs="Times New Roman"/>
              </w:rPr>
            </w:pPr>
            <w:r w:rsidRPr="005C084F">
              <w:rPr>
                <w:rFonts w:ascii="Times New Roman" w:hAnsi="Times New Roman" w:cs="Times New Roman"/>
              </w:rPr>
              <w:lastRenderedPageBreak/>
              <w:t xml:space="preserve">First 15 minutes - arrival, prayer, </w:t>
            </w:r>
            <w:hyperlink w:anchor="welcome" w:history="1">
              <w:r w:rsidRPr="00901DCA">
                <w:rPr>
                  <w:rStyle w:val="Hyperlink"/>
                  <w:rFonts w:ascii="Times New Roman" w:hAnsi="Times New Roman" w:cs="Times New Roman"/>
                  <w:color w:val="FF0000"/>
                </w:rPr>
                <w:t>exp</w:t>
              </w:r>
              <w:r w:rsidR="00242933" w:rsidRPr="00901DCA">
                <w:rPr>
                  <w:rStyle w:val="Hyperlink"/>
                  <w:rFonts w:ascii="Times New Roman" w:hAnsi="Times New Roman" w:cs="Times New Roman"/>
                  <w:color w:val="FF0000"/>
                </w:rPr>
                <w:t>lain the focus group task</w:t>
              </w:r>
            </w:hyperlink>
            <w:r w:rsidR="00242933">
              <w:rPr>
                <w:rFonts w:ascii="Times New Roman" w:hAnsi="Times New Roman" w:cs="Times New Roman"/>
              </w:rPr>
              <w:t xml:space="preserve"> (</w:t>
            </w:r>
            <w:r w:rsidR="00901DCA">
              <w:rPr>
                <w:rFonts w:ascii="Times New Roman" w:hAnsi="Times New Roman" w:cs="Times New Roman"/>
              </w:rPr>
              <w:t xml:space="preserve">Optional: </w:t>
            </w:r>
            <w:r w:rsidR="00242933">
              <w:rPr>
                <w:rFonts w:ascii="Times New Roman" w:hAnsi="Times New Roman" w:cs="Times New Roman"/>
              </w:rPr>
              <w:t>see</w:t>
            </w:r>
            <w:r w:rsidR="00901DCA">
              <w:rPr>
                <w:rFonts w:ascii="Times New Roman" w:hAnsi="Times New Roman" w:cs="Times New Roman"/>
              </w:rPr>
              <w:t xml:space="preserve"> additional</w:t>
            </w:r>
            <w:r w:rsidR="00242933" w:rsidRPr="00242933">
              <w:rPr>
                <w:rFonts w:ascii="Times New Roman" w:hAnsi="Times New Roman" w:cs="Times New Roman"/>
                <w:color w:val="FF0000"/>
              </w:rPr>
              <w:t xml:space="preserve"> </w:t>
            </w:r>
            <w:hyperlink w:anchor="background" w:history="1">
              <w:r w:rsidR="00242933" w:rsidRPr="004573A6">
                <w:rPr>
                  <w:rStyle w:val="Hyperlink"/>
                  <w:rFonts w:ascii="Times New Roman" w:hAnsi="Times New Roman" w:cs="Times New Roman"/>
                  <w:color w:val="FF0000"/>
                </w:rPr>
                <w:t>background information</w:t>
              </w:r>
            </w:hyperlink>
            <w:r w:rsidR="00242933" w:rsidRPr="00242933">
              <w:rPr>
                <w:rFonts w:ascii="Times New Roman" w:hAnsi="Times New Roman" w:cs="Times New Roman"/>
                <w:color w:val="FF0000"/>
              </w:rPr>
              <w:t xml:space="preserve"> </w:t>
            </w:r>
            <w:r w:rsidR="00242933">
              <w:rPr>
                <w:rFonts w:ascii="Times New Roman" w:hAnsi="Times New Roman" w:cs="Times New Roman"/>
              </w:rPr>
              <w:t>for organizers</w:t>
            </w:r>
            <w:r w:rsidR="00901DCA">
              <w:rPr>
                <w:rFonts w:ascii="Times New Roman" w:hAnsi="Times New Roman" w:cs="Times New Roman"/>
              </w:rPr>
              <w:t>, but do not bog the group down with too much</w:t>
            </w:r>
            <w:r w:rsidR="00242933">
              <w:rPr>
                <w:rFonts w:ascii="Times New Roman" w:hAnsi="Times New Roman" w:cs="Times New Roman"/>
              </w:rPr>
              <w:t>)</w:t>
            </w:r>
          </w:p>
          <w:p w14:paraId="3D42A9B2" w14:textId="5616683C" w:rsidR="007B41EA" w:rsidRDefault="007B41EA" w:rsidP="00C626DC">
            <w:pPr>
              <w:pStyle w:val="ListParagraph"/>
              <w:numPr>
                <w:ilvl w:val="1"/>
                <w:numId w:val="30"/>
              </w:numPr>
              <w:ind w:left="504"/>
              <w:rPr>
                <w:rFonts w:ascii="Times New Roman" w:hAnsi="Times New Roman" w:cs="Times New Roman"/>
              </w:rPr>
            </w:pPr>
            <w:r w:rsidRPr="005C084F">
              <w:rPr>
                <w:rFonts w:ascii="Times New Roman" w:hAnsi="Times New Roman" w:cs="Times New Roman"/>
              </w:rPr>
              <w:t xml:space="preserve">Next </w:t>
            </w:r>
            <w:r w:rsidR="006C0BDB">
              <w:rPr>
                <w:rFonts w:ascii="Times New Roman" w:hAnsi="Times New Roman" w:cs="Times New Roman"/>
              </w:rPr>
              <w:t>5</w:t>
            </w:r>
            <w:r w:rsidRPr="005C084F">
              <w:rPr>
                <w:rFonts w:ascii="Times New Roman" w:hAnsi="Times New Roman" w:cs="Times New Roman"/>
              </w:rPr>
              <w:t xml:space="preserve">0 minutes – read and </w:t>
            </w:r>
            <w:r>
              <w:rPr>
                <w:rFonts w:ascii="Times New Roman" w:hAnsi="Times New Roman" w:cs="Times New Roman"/>
              </w:rPr>
              <w:t xml:space="preserve">discuss your </w:t>
            </w:r>
            <w:r w:rsidR="00DC345B">
              <w:rPr>
                <w:rFonts w:ascii="Times New Roman" w:hAnsi="Times New Roman" w:cs="Times New Roman"/>
              </w:rPr>
              <w:t xml:space="preserve">two </w:t>
            </w:r>
            <w:r>
              <w:rPr>
                <w:rFonts w:ascii="Times New Roman" w:hAnsi="Times New Roman" w:cs="Times New Roman"/>
              </w:rPr>
              <w:t>selected</w:t>
            </w:r>
            <w:r w:rsidRPr="005C084F">
              <w:rPr>
                <w:rFonts w:ascii="Times New Roman" w:hAnsi="Times New Roman" w:cs="Times New Roman"/>
              </w:rPr>
              <w:t xml:space="preserve"> versions of the Rescuer</w:t>
            </w:r>
            <w:r>
              <w:rPr>
                <w:rFonts w:ascii="Times New Roman" w:hAnsi="Times New Roman" w:cs="Times New Roman"/>
              </w:rPr>
              <w:t xml:space="preserve">, </w:t>
            </w:r>
            <w:r w:rsidR="00DC345B">
              <w:rPr>
                <w:rFonts w:ascii="Times New Roman" w:hAnsi="Times New Roman" w:cs="Times New Roman"/>
              </w:rPr>
              <w:t>25</w:t>
            </w:r>
            <w:r>
              <w:rPr>
                <w:rFonts w:ascii="Times New Roman" w:hAnsi="Times New Roman" w:cs="Times New Roman"/>
              </w:rPr>
              <w:t xml:space="preserve"> minutes each, which includes</w:t>
            </w:r>
            <w:r w:rsidRPr="005C084F">
              <w:rPr>
                <w:rFonts w:ascii="Times New Roman" w:hAnsi="Times New Roman" w:cs="Times New Roman"/>
              </w:rPr>
              <w:t xml:space="preserve"> 5 minutes to read each</w:t>
            </w:r>
            <w:r>
              <w:rPr>
                <w:rFonts w:ascii="Times New Roman" w:hAnsi="Times New Roman" w:cs="Times New Roman"/>
              </w:rPr>
              <w:t xml:space="preserve"> version aloud</w:t>
            </w:r>
            <w:r w:rsidRPr="005C084F">
              <w:rPr>
                <w:rFonts w:ascii="Times New Roman" w:hAnsi="Times New Roman" w:cs="Times New Roman"/>
              </w:rPr>
              <w:t xml:space="preserve">. </w:t>
            </w:r>
          </w:p>
          <w:p w14:paraId="34A9B96A" w14:textId="540E7E94" w:rsidR="006C0BDB" w:rsidRDefault="006C0BDB" w:rsidP="00C626DC">
            <w:pPr>
              <w:pStyle w:val="ListParagraph"/>
              <w:numPr>
                <w:ilvl w:val="1"/>
                <w:numId w:val="30"/>
              </w:numPr>
              <w:ind w:left="504"/>
              <w:rPr>
                <w:rFonts w:ascii="Times New Roman" w:hAnsi="Times New Roman" w:cs="Times New Roman"/>
              </w:rPr>
            </w:pPr>
            <w:r>
              <w:rPr>
                <w:rFonts w:ascii="Times New Roman" w:hAnsi="Times New Roman" w:cs="Times New Roman"/>
              </w:rPr>
              <w:t>Next 10 minutes – compare the two versions discussed</w:t>
            </w:r>
          </w:p>
          <w:p w14:paraId="4174F76B" w14:textId="494E9214" w:rsidR="007B41EA" w:rsidRDefault="00BE58C4" w:rsidP="00C626DC">
            <w:pPr>
              <w:pStyle w:val="ListParagraph"/>
              <w:numPr>
                <w:ilvl w:val="1"/>
                <w:numId w:val="30"/>
              </w:numPr>
              <w:ind w:left="504"/>
              <w:rPr>
                <w:rFonts w:ascii="Times New Roman" w:hAnsi="Times New Roman" w:cs="Times New Roman"/>
              </w:rPr>
            </w:pPr>
            <w:r>
              <w:rPr>
                <w:rFonts w:ascii="Times New Roman" w:hAnsi="Times New Roman" w:cs="Times New Roman"/>
              </w:rPr>
              <w:t xml:space="preserve">Last 15 minutes – use </w:t>
            </w:r>
            <w:hyperlink w:anchor="formB" w:history="1">
              <w:r w:rsidRPr="00242933">
                <w:rPr>
                  <w:rStyle w:val="Hyperlink"/>
                  <w:rFonts w:ascii="Times New Roman" w:hAnsi="Times New Roman" w:cs="Times New Roman"/>
                  <w:color w:val="FF0000"/>
                </w:rPr>
                <w:t xml:space="preserve">Evaluation Form </w:t>
              </w:r>
            </w:hyperlink>
            <w:r w:rsidR="004573A6">
              <w:rPr>
                <w:rStyle w:val="Hyperlink"/>
                <w:rFonts w:ascii="Times New Roman" w:hAnsi="Times New Roman" w:cs="Times New Roman"/>
                <w:color w:val="FF0000"/>
              </w:rPr>
              <w:t>A</w:t>
            </w:r>
            <w:r>
              <w:rPr>
                <w:rFonts w:ascii="Times New Roman" w:hAnsi="Times New Roman" w:cs="Times New Roman"/>
              </w:rPr>
              <w:t xml:space="preserve"> with all participants</w:t>
            </w:r>
            <w:r w:rsidR="007B41EA" w:rsidRPr="005C084F">
              <w:rPr>
                <w:rFonts w:ascii="Times New Roman" w:hAnsi="Times New Roman" w:cs="Times New Roman"/>
              </w:rPr>
              <w:t>, invite closing comments, prayer</w:t>
            </w:r>
          </w:p>
          <w:p w14:paraId="3F4490F9" w14:textId="10B6633E" w:rsidR="007B41EA" w:rsidRPr="005136C8" w:rsidRDefault="007B41EA" w:rsidP="007241E2">
            <w:pPr>
              <w:ind w:left="72"/>
            </w:pPr>
            <w:r w:rsidRPr="005C084F">
              <w:t xml:space="preserve">Engage in the discussion as a peer with all the other participants, or as close to that as appropriate. </w:t>
            </w:r>
            <w:r w:rsidR="007241E2">
              <w:t>G</w:t>
            </w:r>
            <w:r w:rsidRPr="005C084F">
              <w:t>uard the time so that the</w:t>
            </w:r>
            <w:r w:rsidR="006C0BDB">
              <w:t xml:space="preserve">re is equal time for discussion of both versions. Otherwise </w:t>
            </w:r>
            <w:r w:rsidRPr="005C084F">
              <w:t>your group’s co</w:t>
            </w:r>
            <w:r>
              <w:t>mparative evaluation of the stories</w:t>
            </w:r>
            <w:r w:rsidR="006C0BDB">
              <w:t xml:space="preserve"> will favor the one that got more time, and th</w:t>
            </w:r>
            <w:r w:rsidR="0035461F">
              <w:t>e data will not be reliable.</w:t>
            </w:r>
          </w:p>
        </w:tc>
      </w:tr>
      <w:tr w:rsidR="007B41EA" w:rsidRPr="005C084F" w14:paraId="1DBE458F" w14:textId="77777777" w:rsidTr="004C2969">
        <w:tc>
          <w:tcPr>
            <w:tcW w:w="2160" w:type="dxa"/>
          </w:tcPr>
          <w:p w14:paraId="292B6D5C" w14:textId="6E3AD565" w:rsidR="007B41EA" w:rsidRPr="00FB6291" w:rsidRDefault="00066A96" w:rsidP="004C2969">
            <w:pPr>
              <w:ind w:left="72"/>
            </w:pPr>
            <w:r>
              <w:lastRenderedPageBreak/>
              <w:t>Report</w:t>
            </w:r>
          </w:p>
        </w:tc>
        <w:tc>
          <w:tcPr>
            <w:tcW w:w="6759" w:type="dxa"/>
          </w:tcPr>
          <w:p w14:paraId="020F3DB0" w14:textId="006C3207" w:rsidR="00242933" w:rsidRPr="005136C8" w:rsidRDefault="007B41EA" w:rsidP="006C40B2">
            <w:pPr>
              <w:ind w:left="72"/>
            </w:pPr>
            <w:r w:rsidRPr="005136C8">
              <w:t xml:space="preserve">Fill out the </w:t>
            </w:r>
            <w:hyperlink w:anchor="formB1" w:history="1">
              <w:r w:rsidRPr="00AF67C1">
                <w:rPr>
                  <w:rStyle w:val="Hyperlink"/>
                  <w:color w:val="FF0000"/>
                </w:rPr>
                <w:t xml:space="preserve">organizer’s </w:t>
              </w:r>
              <w:r w:rsidR="004573A6" w:rsidRPr="00AF67C1">
                <w:rPr>
                  <w:rStyle w:val="Hyperlink"/>
                  <w:color w:val="FF0000"/>
                </w:rPr>
                <w:t>E</w:t>
              </w:r>
              <w:r w:rsidR="00BA6995" w:rsidRPr="00AF67C1">
                <w:rPr>
                  <w:rStyle w:val="Hyperlink"/>
                  <w:color w:val="FF0000"/>
                </w:rPr>
                <w:t>valuation</w:t>
              </w:r>
              <w:r w:rsidR="004573A6" w:rsidRPr="00AF67C1">
                <w:rPr>
                  <w:rStyle w:val="Hyperlink"/>
                  <w:color w:val="FF0000"/>
                </w:rPr>
                <w:t xml:space="preserve"> F</w:t>
              </w:r>
              <w:r w:rsidRPr="00AF67C1">
                <w:rPr>
                  <w:rStyle w:val="Hyperlink"/>
                  <w:color w:val="FF0000"/>
                </w:rPr>
                <w:t>orm</w:t>
              </w:r>
              <w:r w:rsidR="004573A6" w:rsidRPr="00AF67C1">
                <w:rPr>
                  <w:rStyle w:val="Hyperlink"/>
                  <w:color w:val="FF0000"/>
                </w:rPr>
                <w:t xml:space="preserve"> B</w:t>
              </w:r>
            </w:hyperlink>
            <w:r w:rsidRPr="005136C8">
              <w:t xml:space="preserve"> </w:t>
            </w:r>
            <w:r w:rsidRPr="00242933">
              <w:t xml:space="preserve">(different than the </w:t>
            </w:r>
            <w:hyperlink w:anchor="formB" w:history="1">
              <w:r w:rsidRPr="004573A6">
                <w:rPr>
                  <w:rStyle w:val="Hyperlink"/>
                  <w:color w:val="FF0000"/>
                </w:rPr>
                <w:t>particip</w:t>
              </w:r>
              <w:r w:rsidR="004573A6" w:rsidRPr="004573A6">
                <w:rPr>
                  <w:rStyle w:val="Hyperlink"/>
                  <w:color w:val="FF0000"/>
                </w:rPr>
                <w:t>ants’ F</w:t>
              </w:r>
              <w:r w:rsidR="00242933" w:rsidRPr="004573A6">
                <w:rPr>
                  <w:rStyle w:val="Hyperlink"/>
                  <w:color w:val="FF0000"/>
                </w:rPr>
                <w:t>orm</w:t>
              </w:r>
              <w:r w:rsidR="004573A6" w:rsidRPr="004573A6">
                <w:rPr>
                  <w:rStyle w:val="Hyperlink"/>
                  <w:color w:val="FF0000"/>
                </w:rPr>
                <w:t xml:space="preserve"> A</w:t>
              </w:r>
            </w:hyperlink>
            <w:r w:rsidR="00242933" w:rsidRPr="00242933">
              <w:t>, which you may or ma</w:t>
            </w:r>
            <w:r w:rsidR="00242933">
              <w:t xml:space="preserve">y not </w:t>
            </w:r>
            <w:r w:rsidR="004573A6">
              <w:t xml:space="preserve">also </w:t>
            </w:r>
            <w:r w:rsidR="00242933">
              <w:t>fill out</w:t>
            </w:r>
            <w:r w:rsidR="004573A6">
              <w:t>; your choice</w:t>
            </w:r>
            <w:r w:rsidR="00242933">
              <w:t xml:space="preserve">). Send to </w:t>
            </w:r>
            <w:hyperlink r:id="rId8" w:history="1">
              <w:r w:rsidR="006C40B2" w:rsidRPr="009F450C">
                <w:rPr>
                  <w:rStyle w:val="Hyperlink"/>
                </w:rPr>
                <w:t>stonedovefisher@gmail.com</w:t>
              </w:r>
            </w:hyperlink>
            <w:r w:rsidR="006C40B2">
              <w:t xml:space="preserve">. </w:t>
            </w:r>
            <w:r w:rsidR="00713D12">
              <w:t xml:space="preserve">Also send </w:t>
            </w:r>
            <w:r w:rsidR="001427BD">
              <w:t>the</w:t>
            </w:r>
            <w:r w:rsidR="00713D12">
              <w:t xml:space="preserve"> notes taken during the meeting by your assistant.</w:t>
            </w:r>
          </w:p>
        </w:tc>
      </w:tr>
      <w:tr w:rsidR="007B41EA" w14:paraId="6345EAB4" w14:textId="77777777" w:rsidTr="004C2969">
        <w:tc>
          <w:tcPr>
            <w:tcW w:w="2160" w:type="dxa"/>
          </w:tcPr>
          <w:p w14:paraId="277F3068" w14:textId="7CAC0E11" w:rsidR="007B41EA" w:rsidRPr="00FB6291" w:rsidRDefault="00AD0440" w:rsidP="004C2969">
            <w:pPr>
              <w:ind w:left="72"/>
            </w:pPr>
            <w:r>
              <w:t>Decide whether or how to follow up</w:t>
            </w:r>
          </w:p>
        </w:tc>
        <w:tc>
          <w:tcPr>
            <w:tcW w:w="6759" w:type="dxa"/>
          </w:tcPr>
          <w:p w14:paraId="5570CBC3" w14:textId="4E0FC17E" w:rsidR="007B41EA" w:rsidRDefault="007B41EA" w:rsidP="00066A96">
            <w:pPr>
              <w:ind w:left="72"/>
            </w:pPr>
            <w:r w:rsidRPr="005136C8">
              <w:t>Take any follow-up action the Lord prompts you to take</w:t>
            </w:r>
            <w:r w:rsidR="00C15E77">
              <w:t>, individually or otherwise</w:t>
            </w:r>
          </w:p>
        </w:tc>
      </w:tr>
      <w:tr w:rsidR="00AD0440" w14:paraId="4355994A" w14:textId="77777777" w:rsidTr="004C2969">
        <w:tc>
          <w:tcPr>
            <w:tcW w:w="2160" w:type="dxa"/>
          </w:tcPr>
          <w:p w14:paraId="3A7A9874" w14:textId="3A11BFF2" w:rsidR="00AD0440" w:rsidRPr="00FB6291" w:rsidRDefault="00AD0440" w:rsidP="004C2969">
            <w:pPr>
              <w:ind w:left="72"/>
            </w:pPr>
            <w:r>
              <w:t>Send the last form</w:t>
            </w:r>
          </w:p>
        </w:tc>
        <w:tc>
          <w:tcPr>
            <w:tcW w:w="6759" w:type="dxa"/>
          </w:tcPr>
          <w:p w14:paraId="0C375F74" w14:textId="5FAD746D" w:rsidR="00AD0440" w:rsidRPr="005136C8" w:rsidRDefault="007241E2" w:rsidP="007241E2">
            <w:pPr>
              <w:ind w:left="72"/>
            </w:pPr>
            <w:r>
              <w:t>If you give permission</w:t>
            </w:r>
            <w:r w:rsidR="006C40B2">
              <w:t xml:space="preserve"> in your report (above)</w:t>
            </w:r>
            <w:r>
              <w:t>, w</w:t>
            </w:r>
            <w:r w:rsidR="00AD0440">
              <w:t xml:space="preserve">e will </w:t>
            </w:r>
            <w:r>
              <w:t>contact you about a month after your focus group to ask what came out of it and what you think about the experiment with the benefit of hindsight.</w:t>
            </w:r>
          </w:p>
        </w:tc>
      </w:tr>
    </w:tbl>
    <w:p w14:paraId="0C49E6B1" w14:textId="77777777" w:rsidR="007B41EA" w:rsidRDefault="007B41EA" w:rsidP="00C626DC">
      <w:pPr>
        <w:pStyle w:val="ListParagraph"/>
        <w:numPr>
          <w:ilvl w:val="0"/>
          <w:numId w:val="15"/>
        </w:numPr>
      </w:pPr>
      <w:r>
        <w:br w:type="page"/>
      </w:r>
    </w:p>
    <w:p w14:paraId="0233D015" w14:textId="77777777" w:rsidR="006C40B2" w:rsidRPr="00C21E67" w:rsidRDefault="006C40B2" w:rsidP="006C40B2">
      <w:pPr>
        <w:rPr>
          <w:rFonts w:ascii="Futura Medium" w:hAnsi="Futura Medium"/>
          <w:sz w:val="40"/>
          <w:szCs w:val="40"/>
        </w:rPr>
      </w:pPr>
      <w:bookmarkStart w:id="0" w:name="versions"/>
      <w:bookmarkEnd w:id="0"/>
      <w:r w:rsidRPr="00C21E67">
        <w:rPr>
          <w:rFonts w:ascii="Futura Medium" w:hAnsi="Futura Medium"/>
          <w:sz w:val="40"/>
          <w:szCs w:val="40"/>
        </w:rPr>
        <w:lastRenderedPageBreak/>
        <w:t xml:space="preserve">The </w:t>
      </w:r>
      <w:r>
        <w:rPr>
          <w:rFonts w:ascii="Futura Medium" w:hAnsi="Futura Medium"/>
          <w:sz w:val="40"/>
          <w:szCs w:val="40"/>
        </w:rPr>
        <w:t xml:space="preserve">Seven Versions of “The </w:t>
      </w:r>
      <w:r w:rsidRPr="00C21E67">
        <w:rPr>
          <w:rFonts w:ascii="Futura Medium" w:hAnsi="Futura Medium"/>
          <w:sz w:val="40"/>
          <w:szCs w:val="40"/>
        </w:rPr>
        <w:t>Rescuer</w:t>
      </w:r>
      <w:r>
        <w:rPr>
          <w:rFonts w:ascii="Futura Medium" w:hAnsi="Futura Medium"/>
          <w:sz w:val="40"/>
          <w:szCs w:val="40"/>
        </w:rPr>
        <w:t>” story</w:t>
      </w:r>
    </w:p>
    <w:p w14:paraId="18C2741F" w14:textId="77777777" w:rsidR="006C40B2" w:rsidRPr="00CF608F" w:rsidRDefault="006C40B2" w:rsidP="006C40B2">
      <w:pPr>
        <w:rPr>
          <w:rFonts w:ascii="Gill Sans" w:hAnsi="Gill Sans" w:cs="Gill Sans"/>
        </w:rPr>
      </w:pPr>
      <w:r>
        <w:rPr>
          <w:rFonts w:ascii="Gill Sans" w:hAnsi="Gill Sans" w:cs="Gill Sans"/>
        </w:rPr>
        <w:t>by</w:t>
      </w:r>
      <w:r w:rsidRPr="00C21E67">
        <w:rPr>
          <w:rFonts w:ascii="Gill Sans" w:hAnsi="Gill Sans" w:cs="Gill Sans"/>
        </w:rPr>
        <w:t xml:space="preserve"> Stan Nussbaum</w:t>
      </w:r>
    </w:p>
    <w:p w14:paraId="76ED8F78" w14:textId="77777777" w:rsidR="006C40B2" w:rsidRDefault="006C40B2" w:rsidP="006C40B2">
      <w:pPr>
        <w:ind w:right="-288"/>
        <w:rPr>
          <w:sz w:val="18"/>
          <w:szCs w:val="18"/>
        </w:rPr>
      </w:pPr>
      <w:r w:rsidRPr="000B5E02">
        <w:rPr>
          <w:sz w:val="18"/>
          <w:szCs w:val="18"/>
        </w:rPr>
        <w:t xml:space="preserve">All seven versions as of </w:t>
      </w:r>
      <w:r>
        <w:rPr>
          <w:sz w:val="18"/>
          <w:szCs w:val="18"/>
        </w:rPr>
        <w:t>August 6</w:t>
      </w:r>
      <w:r w:rsidRPr="000B5E02">
        <w:rPr>
          <w:sz w:val="18"/>
          <w:szCs w:val="18"/>
        </w:rPr>
        <w:t>, 2018. These are under ongoing revision. There will not be any “final” or “authoritative” copy.</w:t>
      </w:r>
    </w:p>
    <w:p w14:paraId="12A5E702" w14:textId="77777777" w:rsidR="006C40B2" w:rsidRDefault="006C40B2" w:rsidP="006C40B2"/>
    <w:p w14:paraId="019BE74F" w14:textId="77777777" w:rsidR="006C40B2" w:rsidRDefault="006C40B2" w:rsidP="006C40B2">
      <w:r>
        <w:t xml:space="preserve">If you ask your friend what a movie was about, you will get a 30-60 second summary of a two-hour movie. That is what “The Rescuer” stories are—the Bible and the gospel in a page and a half. </w:t>
      </w:r>
      <w:r w:rsidRPr="00C07156">
        <w:rPr>
          <w:sz w:val="23"/>
          <w:szCs w:val="23"/>
        </w:rPr>
        <w:t xml:space="preserve">All seven contain the same seven themes in the same order </w:t>
      </w:r>
      <w:r>
        <w:rPr>
          <w:sz w:val="23"/>
          <w:szCs w:val="23"/>
        </w:rPr>
        <w:t>(</w:t>
      </w:r>
      <w:r w:rsidRPr="00FD20AE">
        <w:rPr>
          <w:sz w:val="23"/>
          <w:szCs w:val="23"/>
        </w:rPr>
        <w:t>creation, Abraham (&amp; OT), Christ, Pentecost, mercy, persecution, and Second Coming</w:t>
      </w:r>
      <w:r>
        <w:rPr>
          <w:sz w:val="23"/>
          <w:szCs w:val="23"/>
        </w:rPr>
        <w:t>)</w:t>
      </w:r>
      <w:r w:rsidRPr="00C07156">
        <w:rPr>
          <w:sz w:val="23"/>
          <w:szCs w:val="23"/>
        </w:rPr>
        <w:t>, but a different t</w:t>
      </w:r>
      <w:r>
        <w:rPr>
          <w:sz w:val="23"/>
          <w:szCs w:val="23"/>
        </w:rPr>
        <w:t>heme is dominant in each one</w:t>
      </w:r>
      <w:r w:rsidRPr="00C07156">
        <w:rPr>
          <w:sz w:val="23"/>
          <w:szCs w:val="23"/>
        </w:rPr>
        <w:t>.</w:t>
      </w:r>
    </w:p>
    <w:p w14:paraId="55058249" w14:textId="77777777" w:rsidR="006C40B2" w:rsidRDefault="006C40B2" w:rsidP="006C40B2"/>
    <w:tbl>
      <w:tblPr>
        <w:tblStyle w:val="TableGrid"/>
        <w:tblW w:w="9445" w:type="dxa"/>
        <w:tblLook w:val="04A0" w:firstRow="1" w:lastRow="0" w:firstColumn="1" w:lastColumn="0" w:noHBand="0" w:noVBand="1"/>
      </w:tblPr>
      <w:tblGrid>
        <w:gridCol w:w="3235"/>
        <w:gridCol w:w="6210"/>
      </w:tblGrid>
      <w:tr w:rsidR="006C40B2" w:rsidRPr="009D4713" w14:paraId="35CD4D2D" w14:textId="77777777" w:rsidTr="006C40B2">
        <w:tc>
          <w:tcPr>
            <w:tcW w:w="3235" w:type="dxa"/>
          </w:tcPr>
          <w:p w14:paraId="4F641A63" w14:textId="77777777" w:rsidR="006C40B2" w:rsidRPr="00AE2216" w:rsidRDefault="006C40B2" w:rsidP="006C40B2">
            <w:pPr>
              <w:jc w:val="center"/>
              <w:rPr>
                <w:rFonts w:asciiTheme="minorHAnsi" w:hAnsiTheme="minorHAnsi"/>
                <w:b/>
              </w:rPr>
            </w:pPr>
            <w:r w:rsidRPr="00AE2216">
              <w:rPr>
                <w:rFonts w:asciiTheme="minorHAnsi" w:hAnsiTheme="minorHAnsi"/>
                <w:b/>
              </w:rPr>
              <w:t>THE SEVEN VERSIONS</w:t>
            </w:r>
          </w:p>
        </w:tc>
        <w:tc>
          <w:tcPr>
            <w:tcW w:w="6210" w:type="dxa"/>
          </w:tcPr>
          <w:p w14:paraId="4E553489" w14:textId="77777777" w:rsidR="006C40B2" w:rsidRPr="00AE2216" w:rsidRDefault="006C40B2" w:rsidP="006C40B2">
            <w:pPr>
              <w:jc w:val="center"/>
              <w:rPr>
                <w:rFonts w:asciiTheme="minorHAnsi" w:hAnsiTheme="minorHAnsi"/>
                <w:b/>
              </w:rPr>
            </w:pPr>
            <w:r>
              <w:rPr>
                <w:rFonts w:asciiTheme="minorHAnsi" w:hAnsiTheme="minorHAnsi"/>
                <w:b/>
              </w:rPr>
              <w:t>Emphasis</w:t>
            </w:r>
            <w:r w:rsidRPr="00AE2216">
              <w:rPr>
                <w:rFonts w:asciiTheme="minorHAnsi" w:hAnsiTheme="minorHAnsi"/>
                <w:b/>
              </w:rPr>
              <w:t xml:space="preserve"> and probable context of use</w:t>
            </w:r>
          </w:p>
        </w:tc>
      </w:tr>
      <w:tr w:rsidR="006C40B2" w:rsidRPr="009D4713" w14:paraId="3E411C20" w14:textId="77777777" w:rsidTr="006C40B2">
        <w:tc>
          <w:tcPr>
            <w:tcW w:w="3235" w:type="dxa"/>
          </w:tcPr>
          <w:p w14:paraId="20169649" w14:textId="77777777" w:rsidR="006C40B2" w:rsidRPr="00FD20AE" w:rsidRDefault="006C40B2" w:rsidP="006C40B2">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color w:val="FF0000"/>
              </w:rPr>
            </w:pPr>
            <w:hyperlink w:anchor="one" w:history="1">
              <w:r w:rsidRPr="00FD20AE">
                <w:rPr>
                  <w:rStyle w:val="Hyperlink"/>
                  <w:color w:val="FF0000"/>
                </w:rPr>
                <w:t>A Matter of Life or Death</w:t>
              </w:r>
            </w:hyperlink>
          </w:p>
        </w:tc>
        <w:tc>
          <w:tcPr>
            <w:tcW w:w="6210" w:type="dxa"/>
          </w:tcPr>
          <w:p w14:paraId="1D902751" w14:textId="77777777" w:rsidR="006C40B2" w:rsidRPr="00FD20AE" w:rsidRDefault="006C40B2" w:rsidP="006C40B2">
            <w:pPr>
              <w:ind w:left="144"/>
              <w:rPr>
                <w:sz w:val="23"/>
                <w:szCs w:val="23"/>
              </w:rPr>
            </w:pPr>
            <w:r w:rsidRPr="00FD20AE">
              <w:rPr>
                <w:sz w:val="23"/>
                <w:szCs w:val="23"/>
              </w:rPr>
              <w:t>Creation – affirmation of life, joy, food, music, children, etc.</w:t>
            </w:r>
          </w:p>
        </w:tc>
      </w:tr>
      <w:tr w:rsidR="006C40B2" w:rsidRPr="009D4713" w14:paraId="3EA96415" w14:textId="77777777" w:rsidTr="006C40B2">
        <w:tc>
          <w:tcPr>
            <w:tcW w:w="3235" w:type="dxa"/>
          </w:tcPr>
          <w:p w14:paraId="62E0DF53" w14:textId="77777777" w:rsidR="006C40B2" w:rsidRPr="00FD20AE" w:rsidRDefault="006C40B2" w:rsidP="006C40B2">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color w:val="FF0000"/>
              </w:rPr>
            </w:pPr>
            <w:hyperlink w:anchor="two" w:history="1">
              <w:r w:rsidRPr="00FD20AE">
                <w:rPr>
                  <w:rStyle w:val="Hyperlink"/>
                  <w:color w:val="FF0000"/>
                </w:rPr>
                <w:t>Uprooted</w:t>
              </w:r>
            </w:hyperlink>
          </w:p>
        </w:tc>
        <w:tc>
          <w:tcPr>
            <w:tcW w:w="6210" w:type="dxa"/>
          </w:tcPr>
          <w:p w14:paraId="67E45BFA" w14:textId="77777777" w:rsidR="006C40B2" w:rsidRPr="00FD20AE" w:rsidRDefault="006C40B2" w:rsidP="006C40B2">
            <w:pPr>
              <w:ind w:left="144"/>
              <w:rPr>
                <w:sz w:val="23"/>
                <w:szCs w:val="23"/>
              </w:rPr>
            </w:pPr>
            <w:r w:rsidRPr="00FD20AE">
              <w:rPr>
                <w:sz w:val="23"/>
                <w:szCs w:val="23"/>
              </w:rPr>
              <w:t>Roots in Abraham – where people are either rootless or too deeply rooted in their ethnicity</w:t>
            </w:r>
          </w:p>
        </w:tc>
      </w:tr>
      <w:tr w:rsidR="006C40B2" w:rsidRPr="009D4713" w14:paraId="69199DDD" w14:textId="77777777" w:rsidTr="006C40B2">
        <w:tc>
          <w:tcPr>
            <w:tcW w:w="3235" w:type="dxa"/>
          </w:tcPr>
          <w:p w14:paraId="03714071" w14:textId="77777777" w:rsidR="006C40B2" w:rsidRPr="00FD20AE" w:rsidRDefault="006C40B2" w:rsidP="006C40B2">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color w:val="FF0000"/>
              </w:rPr>
            </w:pPr>
            <w:hyperlink w:anchor="three" w:history="1">
              <w:r w:rsidRPr="00FD20AE">
                <w:rPr>
                  <w:rStyle w:val="Hyperlink"/>
                  <w:color w:val="FF0000"/>
                </w:rPr>
                <w:t>The Freedom King</w:t>
              </w:r>
            </w:hyperlink>
          </w:p>
        </w:tc>
        <w:tc>
          <w:tcPr>
            <w:tcW w:w="6210" w:type="dxa"/>
          </w:tcPr>
          <w:p w14:paraId="2AC1D51E" w14:textId="77777777" w:rsidR="006C40B2" w:rsidRPr="00FD20AE" w:rsidRDefault="006C40B2" w:rsidP="006C40B2">
            <w:pPr>
              <w:ind w:left="144"/>
              <w:rPr>
                <w:sz w:val="23"/>
                <w:szCs w:val="23"/>
              </w:rPr>
            </w:pPr>
            <w:r w:rsidRPr="00FD20AE">
              <w:rPr>
                <w:sz w:val="23"/>
                <w:szCs w:val="23"/>
              </w:rPr>
              <w:t>Freedom (Passover, cross, resurrection) – for oppressed people or where people see God as a restrictor instead of a liberator</w:t>
            </w:r>
          </w:p>
        </w:tc>
      </w:tr>
      <w:tr w:rsidR="006C40B2" w:rsidRPr="009D4713" w14:paraId="24ABF8DD" w14:textId="77777777" w:rsidTr="006C40B2">
        <w:tc>
          <w:tcPr>
            <w:tcW w:w="3235" w:type="dxa"/>
          </w:tcPr>
          <w:p w14:paraId="16CA0972" w14:textId="77777777" w:rsidR="006C40B2" w:rsidRPr="00FD20AE" w:rsidRDefault="006C40B2" w:rsidP="006C40B2">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color w:val="FF0000"/>
              </w:rPr>
            </w:pPr>
            <w:hyperlink w:anchor="four" w:history="1">
              <w:r w:rsidRPr="00FD20AE">
                <w:rPr>
                  <w:rStyle w:val="Hyperlink"/>
                  <w:color w:val="FF0000"/>
                </w:rPr>
                <w:t>The Mother of All Power Struggles</w:t>
              </w:r>
            </w:hyperlink>
          </w:p>
        </w:tc>
        <w:tc>
          <w:tcPr>
            <w:tcW w:w="6210" w:type="dxa"/>
          </w:tcPr>
          <w:p w14:paraId="5FD90BF1" w14:textId="77777777" w:rsidR="006C40B2" w:rsidRPr="00FD20AE" w:rsidRDefault="006C40B2" w:rsidP="006C40B2">
            <w:pPr>
              <w:ind w:left="144"/>
              <w:rPr>
                <w:sz w:val="23"/>
                <w:szCs w:val="23"/>
              </w:rPr>
            </w:pPr>
            <w:r w:rsidRPr="00FD20AE">
              <w:rPr>
                <w:sz w:val="23"/>
                <w:szCs w:val="23"/>
              </w:rPr>
              <w:t>Power of the Spirit – in power/fear cultures or in any setting where a person feels helpless</w:t>
            </w:r>
          </w:p>
        </w:tc>
      </w:tr>
      <w:tr w:rsidR="006C40B2" w:rsidRPr="009D4713" w14:paraId="17498266" w14:textId="77777777" w:rsidTr="006C40B2">
        <w:tc>
          <w:tcPr>
            <w:tcW w:w="3235" w:type="dxa"/>
          </w:tcPr>
          <w:p w14:paraId="747707BB" w14:textId="77777777" w:rsidR="006C40B2" w:rsidRPr="00FD20AE" w:rsidRDefault="006C40B2" w:rsidP="006C40B2">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color w:val="FF0000"/>
              </w:rPr>
            </w:pPr>
            <w:hyperlink w:anchor="five" w:history="1">
              <w:r w:rsidRPr="00FD20AE">
                <w:rPr>
                  <w:rStyle w:val="Hyperlink"/>
                  <w:color w:val="FF0000"/>
                </w:rPr>
                <w:t>Unforgivable</w:t>
              </w:r>
            </w:hyperlink>
          </w:p>
        </w:tc>
        <w:tc>
          <w:tcPr>
            <w:tcW w:w="6210" w:type="dxa"/>
          </w:tcPr>
          <w:p w14:paraId="15707BC9" w14:textId="77777777" w:rsidR="006C40B2" w:rsidRPr="00FD20AE" w:rsidRDefault="006C40B2" w:rsidP="006C40B2">
            <w:pPr>
              <w:ind w:left="144"/>
              <w:rPr>
                <w:sz w:val="23"/>
                <w:szCs w:val="23"/>
              </w:rPr>
            </w:pPr>
            <w:r w:rsidRPr="00FD20AE">
              <w:rPr>
                <w:sz w:val="23"/>
                <w:szCs w:val="23"/>
              </w:rPr>
              <w:t>Forgiveness – in guilt/forgiveness cultures</w:t>
            </w:r>
          </w:p>
        </w:tc>
      </w:tr>
      <w:tr w:rsidR="006C40B2" w:rsidRPr="009D4713" w14:paraId="0F08BD98" w14:textId="77777777" w:rsidTr="006C40B2">
        <w:tc>
          <w:tcPr>
            <w:tcW w:w="3235" w:type="dxa"/>
          </w:tcPr>
          <w:p w14:paraId="7A1C3541" w14:textId="77777777" w:rsidR="006C40B2" w:rsidRPr="00FD20AE" w:rsidRDefault="006C40B2" w:rsidP="006C40B2">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color w:val="FF0000"/>
              </w:rPr>
            </w:pPr>
            <w:hyperlink w:anchor="six" w:history="1">
              <w:r w:rsidRPr="00FD20AE">
                <w:rPr>
                  <w:rStyle w:val="Hyperlink"/>
                  <w:color w:val="FF0000"/>
                </w:rPr>
                <w:t>Having What It Takes</w:t>
              </w:r>
            </w:hyperlink>
          </w:p>
        </w:tc>
        <w:tc>
          <w:tcPr>
            <w:tcW w:w="6210" w:type="dxa"/>
          </w:tcPr>
          <w:p w14:paraId="2733F347" w14:textId="77777777" w:rsidR="006C40B2" w:rsidRPr="00FD20AE" w:rsidRDefault="006C40B2" w:rsidP="006C40B2">
            <w:pPr>
              <w:ind w:left="144"/>
              <w:rPr>
                <w:sz w:val="23"/>
                <w:szCs w:val="23"/>
              </w:rPr>
            </w:pPr>
            <w:r w:rsidRPr="00FD20AE">
              <w:rPr>
                <w:sz w:val="23"/>
                <w:szCs w:val="23"/>
              </w:rPr>
              <w:t>Carrying our cross – in honor/shame cultures and persecution situations, or as an anti-dote to the Prosperity Gospel</w:t>
            </w:r>
          </w:p>
        </w:tc>
      </w:tr>
      <w:tr w:rsidR="006C40B2" w:rsidRPr="009D4713" w14:paraId="6E782FB4" w14:textId="77777777" w:rsidTr="006C40B2">
        <w:tc>
          <w:tcPr>
            <w:tcW w:w="3235" w:type="dxa"/>
          </w:tcPr>
          <w:p w14:paraId="5D5E18AE" w14:textId="77777777" w:rsidR="006C40B2" w:rsidRPr="00FD20AE" w:rsidRDefault="006C40B2" w:rsidP="006C40B2">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Style w:val="Hyperlink"/>
                <w:color w:val="FF0000"/>
              </w:rPr>
            </w:pPr>
            <w:hyperlink w:anchor="seven" w:history="1">
              <w:r w:rsidRPr="00FD20AE">
                <w:rPr>
                  <w:rStyle w:val="Hyperlink"/>
                  <w:color w:val="FF0000"/>
                </w:rPr>
                <w:t>Best Vision Ever</w:t>
              </w:r>
            </w:hyperlink>
          </w:p>
        </w:tc>
        <w:tc>
          <w:tcPr>
            <w:tcW w:w="6210" w:type="dxa"/>
          </w:tcPr>
          <w:p w14:paraId="7DE5A858" w14:textId="77777777" w:rsidR="006C40B2" w:rsidRPr="00FD20AE" w:rsidRDefault="006C40B2" w:rsidP="006C40B2">
            <w:pPr>
              <w:ind w:left="144"/>
              <w:rPr>
                <w:sz w:val="23"/>
                <w:szCs w:val="23"/>
              </w:rPr>
            </w:pPr>
            <w:r w:rsidRPr="00FD20AE">
              <w:rPr>
                <w:sz w:val="23"/>
                <w:szCs w:val="23"/>
              </w:rPr>
              <w:t>Christ’s return – where people have no hope or their hope is in the wrong place</w:t>
            </w:r>
          </w:p>
        </w:tc>
      </w:tr>
      <w:tr w:rsidR="006C40B2" w:rsidRPr="009D4713" w14:paraId="6B762597" w14:textId="77777777" w:rsidTr="006C40B2">
        <w:tc>
          <w:tcPr>
            <w:tcW w:w="9445" w:type="dxa"/>
            <w:gridSpan w:val="2"/>
          </w:tcPr>
          <w:p w14:paraId="13CAF06C" w14:textId="77777777" w:rsidR="006C40B2" w:rsidRPr="00F4388E" w:rsidRDefault="006C40B2" w:rsidP="006C40B2">
            <w:pPr>
              <w:ind w:left="144"/>
              <w:rPr>
                <w:sz w:val="21"/>
                <w:szCs w:val="21"/>
              </w:rPr>
            </w:pPr>
            <w:r w:rsidRPr="00F4388E">
              <w:rPr>
                <w:i/>
                <w:sz w:val="21"/>
                <w:szCs w:val="21"/>
              </w:rPr>
              <w:t xml:space="preserve">Please note: The seven versions above do </w:t>
            </w:r>
            <w:r w:rsidRPr="00F4388E">
              <w:rPr>
                <w:sz w:val="21"/>
                <w:szCs w:val="21"/>
              </w:rPr>
              <w:t>not</w:t>
            </w:r>
            <w:r w:rsidRPr="00F4388E">
              <w:rPr>
                <w:i/>
                <w:sz w:val="21"/>
                <w:szCs w:val="21"/>
              </w:rPr>
              <w:t xml:space="preserve"> build on each other like chapters in a book. You may read just one or start anywhere and read in any order.</w:t>
            </w:r>
          </w:p>
        </w:tc>
      </w:tr>
    </w:tbl>
    <w:p w14:paraId="2E8D0133" w14:textId="77777777" w:rsidR="006C40B2" w:rsidRDefault="006C40B2" w:rsidP="006C40B2"/>
    <w:p w14:paraId="7273D85E" w14:textId="77777777" w:rsidR="006C40B2" w:rsidRPr="00A2747D" w:rsidRDefault="006C40B2" w:rsidP="006C40B2">
      <w:r w:rsidRPr="00A2747D">
        <w:t>The</w:t>
      </w:r>
      <w:r>
        <w:t xml:space="preserve"> stories serve </w:t>
      </w:r>
      <w:r w:rsidRPr="00A2747D">
        <w:t>three purposes</w:t>
      </w:r>
      <w:r>
        <w:t>, depending how and where you use them</w:t>
      </w:r>
      <w:r w:rsidRPr="00A2747D">
        <w:t xml:space="preserve">: </w:t>
      </w:r>
    </w:p>
    <w:p w14:paraId="61407BFE" w14:textId="77777777" w:rsidR="006C40B2" w:rsidRPr="00A2747D" w:rsidRDefault="006C40B2" w:rsidP="006C40B2">
      <w:pPr>
        <w:pStyle w:val="ListParagraph"/>
        <w:numPr>
          <w:ilvl w:val="0"/>
          <w:numId w:val="46"/>
        </w:numPr>
        <w:ind w:left="360"/>
        <w:rPr>
          <w:rFonts w:ascii="Times New Roman" w:eastAsia="Arial Unicode MS" w:hAnsi="Times New Roman" w:cs="Times New Roman"/>
          <w:color w:val="auto"/>
          <w:bdr w:val="none" w:sz="0" w:space="0" w:color="auto"/>
        </w:rPr>
      </w:pPr>
      <w:r w:rsidRPr="00A2747D">
        <w:rPr>
          <w:rFonts w:ascii="Times New Roman" w:eastAsia="Arial Unicode MS" w:hAnsi="Times New Roman" w:cs="Times New Roman"/>
          <w:color w:val="auto"/>
          <w:bdr w:val="none" w:sz="0" w:space="0" w:color="auto"/>
        </w:rPr>
        <w:t>Give recent converts the big picture of Scripture as a framework for life transformation</w:t>
      </w:r>
    </w:p>
    <w:p w14:paraId="01E1A435" w14:textId="77777777" w:rsidR="006C40B2" w:rsidRPr="00A2747D" w:rsidRDefault="006C40B2" w:rsidP="006C40B2">
      <w:pPr>
        <w:pStyle w:val="ListParagraph"/>
        <w:numPr>
          <w:ilvl w:val="0"/>
          <w:numId w:val="46"/>
        </w:numPr>
        <w:ind w:left="360"/>
        <w:rPr>
          <w:rFonts w:ascii="Times New Roman" w:eastAsia="Arial Unicode MS" w:hAnsi="Times New Roman" w:cs="Times New Roman"/>
          <w:color w:val="auto"/>
          <w:bdr w:val="none" w:sz="0" w:space="0" w:color="auto"/>
        </w:rPr>
      </w:pPr>
      <w:r w:rsidRPr="00A2747D">
        <w:rPr>
          <w:rFonts w:ascii="Times New Roman" w:eastAsia="Arial Unicode MS" w:hAnsi="Times New Roman" w:cs="Times New Roman"/>
          <w:color w:val="auto"/>
          <w:bdr w:val="none" w:sz="0" w:space="0" w:color="auto"/>
        </w:rPr>
        <w:t>Clarify the gospel and “Christianity” for curious or confused non-believers</w:t>
      </w:r>
    </w:p>
    <w:p w14:paraId="48652C11" w14:textId="77777777" w:rsidR="006C40B2" w:rsidRPr="00A2747D" w:rsidRDefault="006C40B2" w:rsidP="006C40B2">
      <w:pPr>
        <w:pStyle w:val="ListParagraph"/>
        <w:numPr>
          <w:ilvl w:val="0"/>
          <w:numId w:val="46"/>
        </w:numPr>
        <w:ind w:left="360"/>
        <w:rPr>
          <w:rFonts w:ascii="Times New Roman" w:eastAsia="Arial Unicode MS" w:hAnsi="Times New Roman" w:cs="Times New Roman"/>
          <w:color w:val="auto"/>
          <w:bdr w:val="none" w:sz="0" w:space="0" w:color="auto"/>
        </w:rPr>
      </w:pPr>
      <w:r w:rsidRPr="00A2747D">
        <w:rPr>
          <w:rFonts w:ascii="Times New Roman" w:eastAsia="Arial Unicode MS" w:hAnsi="Times New Roman" w:cs="Times New Roman"/>
          <w:color w:val="auto"/>
          <w:bdr w:val="none" w:sz="0" w:space="0" w:color="auto"/>
        </w:rPr>
        <w:t>Help long-time superficial converts realize what the transforming gospel really is</w:t>
      </w:r>
    </w:p>
    <w:p w14:paraId="6C586576" w14:textId="77777777" w:rsidR="006C40B2" w:rsidRPr="00F4388E" w:rsidRDefault="006C40B2" w:rsidP="006C40B2">
      <w:pPr>
        <w:ind w:right="720"/>
        <w:rPr>
          <w:color w:val="C00000"/>
          <w:sz w:val="16"/>
          <w:szCs w:val="16"/>
        </w:rPr>
      </w:pPr>
    </w:p>
    <w:p w14:paraId="447EBB28" w14:textId="5BE73810" w:rsidR="006C40B2" w:rsidRPr="002A7BD0" w:rsidRDefault="006C40B2" w:rsidP="006C40B2">
      <w:r w:rsidRPr="002A7BD0">
        <w:t xml:space="preserve">The summaries could be unpacked in a series of conversations or studies, but this focus group is only about the first </w:t>
      </w:r>
      <w:r>
        <w:t>point in a relationship when</w:t>
      </w:r>
      <w:r w:rsidRPr="002A7BD0">
        <w:t xml:space="preserve"> the story as a whole is introduced to an open person or group.</w:t>
      </w:r>
      <w:r>
        <w:t xml:space="preserve"> </w:t>
      </w:r>
      <w:r w:rsidRPr="002A7BD0">
        <w:t xml:space="preserve">The summaries are not intended for </w:t>
      </w:r>
      <w:r>
        <w:t xml:space="preserve">first-time </w:t>
      </w:r>
      <w:r w:rsidRPr="002A7BD0">
        <w:t>evangelistic conversations with stra</w:t>
      </w:r>
      <w:r>
        <w:t>ngers—way too much information!</w:t>
      </w:r>
    </w:p>
    <w:p w14:paraId="0D9E75F8" w14:textId="77777777" w:rsidR="006C40B2" w:rsidRPr="00F4388E" w:rsidRDefault="006C40B2" w:rsidP="006C40B2">
      <w:pPr>
        <w:rPr>
          <w:sz w:val="16"/>
          <w:szCs w:val="16"/>
        </w:rPr>
      </w:pPr>
    </w:p>
    <w:p w14:paraId="1639562F" w14:textId="77777777" w:rsidR="006C40B2" w:rsidRPr="00FD20AE" w:rsidRDefault="006C40B2" w:rsidP="006C40B2">
      <w:pPr>
        <w:rPr>
          <w:sz w:val="23"/>
          <w:szCs w:val="23"/>
        </w:rPr>
      </w:pPr>
      <w:r w:rsidRPr="00FD20AE">
        <w:rPr>
          <w:sz w:val="23"/>
          <w:szCs w:val="23"/>
        </w:rPr>
        <w:t xml:space="preserve">Each version of “The Rescuer” is two pages long. In all versions, the body of the story </w:t>
      </w:r>
      <w:r>
        <w:rPr>
          <w:sz w:val="23"/>
          <w:szCs w:val="23"/>
        </w:rPr>
        <w:t xml:space="preserve">is </w:t>
      </w:r>
      <w:r w:rsidRPr="00FD20AE">
        <w:rPr>
          <w:sz w:val="23"/>
          <w:szCs w:val="23"/>
        </w:rPr>
        <w:t>1 ½ pages</w:t>
      </w:r>
      <w:r>
        <w:rPr>
          <w:sz w:val="23"/>
          <w:szCs w:val="23"/>
        </w:rPr>
        <w:t xml:space="preserve">, followed by a ½ page </w:t>
      </w:r>
      <w:r w:rsidRPr="00FD20AE">
        <w:rPr>
          <w:sz w:val="23"/>
          <w:szCs w:val="23"/>
        </w:rPr>
        <w:t xml:space="preserve">“Epilogue” that gives the implications for those who already are saying “I’m in,” and for those who have not yet said that. The implications are spelled out in five “yes” affirmations covering the same five topics in the same order but worded differently in each version. </w:t>
      </w:r>
    </w:p>
    <w:p w14:paraId="30ABF55C" w14:textId="77777777" w:rsidR="006C40B2" w:rsidRPr="00F4388E" w:rsidRDefault="006C40B2" w:rsidP="006C40B2">
      <w:pPr>
        <w:rPr>
          <w:sz w:val="16"/>
          <w:szCs w:val="16"/>
        </w:rPr>
      </w:pPr>
    </w:p>
    <w:p w14:paraId="4FF08B4F" w14:textId="77777777" w:rsidR="006C40B2" w:rsidRDefault="006C40B2" w:rsidP="006C40B2">
      <w:pPr>
        <w:rPr>
          <w:sz w:val="23"/>
          <w:szCs w:val="23"/>
        </w:rPr>
      </w:pPr>
      <w:r w:rsidRPr="00FD20AE">
        <w:rPr>
          <w:sz w:val="23"/>
          <w:szCs w:val="23"/>
        </w:rPr>
        <w:t xml:space="preserve">The final paragraph of each epilogue is framed around Jesus’ declaration of the good news, using the same declaration wording as was used in the body of that version of the story. Those who are not yet believers are then invited to ask questions about the story or the affirmations in the epilogue. </w:t>
      </w:r>
    </w:p>
    <w:p w14:paraId="466EAFE2" w14:textId="77777777" w:rsidR="006C40B2" w:rsidRPr="00F4388E" w:rsidRDefault="006C40B2" w:rsidP="006C40B2">
      <w:pPr>
        <w:rPr>
          <w:sz w:val="16"/>
          <w:szCs w:val="16"/>
        </w:rPr>
      </w:pPr>
    </w:p>
    <w:p w14:paraId="21C0F517" w14:textId="505EA8F6" w:rsidR="004C2969" w:rsidRPr="006C40B2" w:rsidRDefault="006C40B2" w:rsidP="009043DF">
      <w:pPr>
        <w:rPr>
          <w:sz w:val="23"/>
          <w:szCs w:val="23"/>
        </w:rPr>
      </w:pPr>
      <w:r w:rsidRPr="00FD20AE">
        <w:rPr>
          <w:sz w:val="23"/>
          <w:szCs w:val="23"/>
        </w:rPr>
        <w:t>OFFICIAL PERMISSION TO CUSTOMIZE THE STORY:  Believe it or not, you are free to make edits to any or all of these stories before your focus group discusses them. You may smooth out any rough spots or strengthen any weak spots, should you wish to invest the time it will take. Your changes will not invalidate the results of your focus group. Just send us a copy of the version you actually used so we can consider the edits you made. Those edits are valuable data that will help the experiment along.</w:t>
      </w:r>
      <w:r w:rsidR="004C2969" w:rsidRPr="009043DF">
        <w:rPr>
          <w:rFonts w:ascii="Verdana" w:eastAsia="Times New Roman" w:hAnsi="Verdana"/>
          <w:b/>
          <w:bCs/>
          <w:color w:val="111111"/>
        </w:rPr>
        <w:br w:type="page"/>
      </w:r>
    </w:p>
    <w:p w14:paraId="0287270F" w14:textId="77777777" w:rsidR="004C2969" w:rsidRPr="00C90BAE" w:rsidRDefault="004C2969" w:rsidP="004C2969">
      <w:pPr>
        <w:outlineLvl w:val="2"/>
        <w:rPr>
          <w:rFonts w:ascii="Verdana" w:eastAsia="Times New Roman" w:hAnsi="Verdana"/>
          <w:b/>
          <w:bCs/>
          <w:color w:val="111111"/>
          <w:sz w:val="29"/>
          <w:szCs w:val="29"/>
        </w:rPr>
      </w:pPr>
      <w:bookmarkStart w:id="1" w:name="one"/>
      <w:bookmarkEnd w:id="1"/>
      <w:r>
        <w:rPr>
          <w:rFonts w:ascii="Verdana" w:eastAsia="Times New Roman" w:hAnsi="Verdana"/>
          <w:b/>
          <w:bCs/>
          <w:noProof/>
          <w:color w:val="111111"/>
          <w:sz w:val="29"/>
          <w:szCs w:val="29"/>
        </w:rPr>
        <w:lastRenderedPageBreak/>
        <mc:AlternateContent>
          <mc:Choice Requires="wps">
            <w:drawing>
              <wp:anchor distT="0" distB="0" distL="114300" distR="114300" simplePos="0" relativeHeight="251659264" behindDoc="0" locked="0" layoutInCell="1" allowOverlap="1" wp14:anchorId="7698FF33" wp14:editId="6683306D">
                <wp:simplePos x="0" y="0"/>
                <wp:positionH relativeFrom="column">
                  <wp:posOffset>3596640</wp:posOffset>
                </wp:positionH>
                <wp:positionV relativeFrom="paragraph">
                  <wp:posOffset>0</wp:posOffset>
                </wp:positionV>
                <wp:extent cx="2362200" cy="22885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362200" cy="2288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1B60EF" w14:textId="77777777" w:rsidR="006C40B2" w:rsidRDefault="006C40B2">
                            <w:r>
                              <w:rPr>
                                <w:noProof/>
                              </w:rPr>
                              <w:drawing>
                                <wp:inline distT="0" distB="0" distL="0" distR="0" wp14:anchorId="511E1C8F" wp14:editId="0B3A8925">
                                  <wp:extent cx="2179320" cy="219583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_Web.png"/>
                                          <pic:cNvPicPr/>
                                        </pic:nvPicPr>
                                        <pic:blipFill>
                                          <a:blip r:embed="rId9">
                                            <a:extLst>
                                              <a:ext uri="{28A0092B-C50C-407E-A947-70E740481C1C}">
                                                <a14:useLocalDpi xmlns:a14="http://schemas.microsoft.com/office/drawing/2010/main" val="0"/>
                                              </a:ext>
                                            </a:extLst>
                                          </a:blip>
                                          <a:stretch>
                                            <a:fillRect/>
                                          </a:stretch>
                                        </pic:blipFill>
                                        <pic:spPr>
                                          <a:xfrm>
                                            <a:off x="0" y="0"/>
                                            <a:ext cx="2179320" cy="21958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98FF33" id="_x0000_t202" coordsize="21600,21600" o:spt="202" path="m0,0l0,21600,21600,21600,21600,0xe">
                <v:stroke joinstyle="miter"/>
                <v:path gradientshapeok="t" o:connecttype="rect"/>
              </v:shapetype>
              <v:shape id="Text Box 1" o:spid="_x0000_s1026" type="#_x0000_t202" style="position:absolute;margin-left:283.2pt;margin-top:0;width:186pt;height:18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" filled="f" stroked="f">
                <v:textbox>
                  <w:txbxContent>
                    <w:p w14:paraId="221B60EF" w14:textId="77777777" w:rsidR="006C40B2" w:rsidRDefault="006C40B2">
                      <w:r>
                        <w:rPr>
                          <w:noProof/>
                        </w:rPr>
                        <w:drawing>
                          <wp:inline distT="0" distB="0" distL="0" distR="0" wp14:anchorId="511E1C8F" wp14:editId="0B3A8925">
                            <wp:extent cx="2179320" cy="219583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_Web.png"/>
                                    <pic:cNvPicPr/>
                                  </pic:nvPicPr>
                                  <pic:blipFill>
                                    <a:blip r:embed="rId9">
                                      <a:extLst>
                                        <a:ext uri="{28A0092B-C50C-407E-A947-70E740481C1C}">
                                          <a14:useLocalDpi xmlns:a14="http://schemas.microsoft.com/office/drawing/2010/main" val="0"/>
                                        </a:ext>
                                      </a:extLst>
                                    </a:blip>
                                    <a:stretch>
                                      <a:fillRect/>
                                    </a:stretch>
                                  </pic:blipFill>
                                  <pic:spPr>
                                    <a:xfrm>
                                      <a:off x="0" y="0"/>
                                      <a:ext cx="2179320" cy="2195830"/>
                                    </a:xfrm>
                                    <a:prstGeom prst="rect">
                                      <a:avLst/>
                                    </a:prstGeom>
                                  </pic:spPr>
                                </pic:pic>
                              </a:graphicData>
                            </a:graphic>
                          </wp:inline>
                        </w:drawing>
                      </w:r>
                    </w:p>
                  </w:txbxContent>
                </v:textbox>
                <w10:wrap type="square"/>
              </v:shape>
            </w:pict>
          </mc:Fallback>
        </mc:AlternateContent>
      </w:r>
      <w:r w:rsidRPr="00C90BAE">
        <w:rPr>
          <w:rFonts w:ascii="Verdana" w:eastAsia="Times New Roman" w:hAnsi="Verdana"/>
          <w:b/>
          <w:bCs/>
          <w:color w:val="111111"/>
          <w:sz w:val="29"/>
          <w:szCs w:val="29"/>
        </w:rPr>
        <w:t xml:space="preserve">A Matter of Life and Death </w:t>
      </w:r>
    </w:p>
    <w:p w14:paraId="15F22AAA" w14:textId="77777777" w:rsidR="004C2969" w:rsidRPr="00C90BAE" w:rsidRDefault="004C2969" w:rsidP="004C2969">
      <w:pPr>
        <w:outlineLvl w:val="2"/>
        <w:rPr>
          <w:rFonts w:ascii="Verdana" w:eastAsia="Times New Roman" w:hAnsi="Verdana"/>
          <w:b/>
          <w:bCs/>
          <w:color w:val="111111"/>
        </w:rPr>
      </w:pPr>
      <w:r w:rsidRPr="00C90BAE">
        <w:rPr>
          <w:rFonts w:ascii="Verdana" w:eastAsia="Times New Roman" w:hAnsi="Verdana"/>
          <w:b/>
          <w:bCs/>
          <w:color w:val="111111"/>
        </w:rPr>
        <w:t>(version 1 of “The Rescuer”)</w:t>
      </w:r>
    </w:p>
    <w:p w14:paraId="065B88CA" w14:textId="77777777" w:rsidR="004C2969" w:rsidRPr="00C90BAE" w:rsidRDefault="004C2969" w:rsidP="004C2969">
      <w:pPr>
        <w:spacing w:before="100" w:beforeAutospacing="1" w:after="60"/>
      </w:pPr>
      <w:r w:rsidRPr="00C90BAE">
        <w:t>Stan Nussbaum</w:t>
      </w:r>
    </w:p>
    <w:p w14:paraId="009B6D60" w14:textId="55E8A58B" w:rsidR="004C2969" w:rsidRPr="00C90BAE" w:rsidRDefault="004C2969" w:rsidP="004C2969">
      <w:pPr>
        <w:spacing w:before="60"/>
        <w:rPr>
          <w:i/>
          <w:sz w:val="20"/>
          <w:szCs w:val="20"/>
        </w:rPr>
      </w:pPr>
      <w:r w:rsidRPr="00C90BAE">
        <w:rPr>
          <w:i/>
          <w:sz w:val="20"/>
          <w:szCs w:val="20"/>
        </w:rPr>
        <w:t>Note: There are seven versions of “The Rescuer” story, one for each SYNC season</w:t>
      </w:r>
      <w:r w:rsidR="00A50FBA">
        <w:rPr>
          <w:i/>
          <w:sz w:val="20"/>
          <w:szCs w:val="20"/>
        </w:rPr>
        <w:t xml:space="preserve"> (See Yourself </w:t>
      </w:r>
      <w:proofErr w:type="spellStart"/>
      <w:r w:rsidR="00A50FBA">
        <w:rPr>
          <w:i/>
          <w:sz w:val="20"/>
          <w:szCs w:val="20"/>
        </w:rPr>
        <w:t>iN</w:t>
      </w:r>
      <w:proofErr w:type="spellEnd"/>
      <w:r w:rsidR="00A50FBA">
        <w:rPr>
          <w:i/>
          <w:sz w:val="20"/>
          <w:szCs w:val="20"/>
        </w:rPr>
        <w:t xml:space="preserve"> Christ)</w:t>
      </w:r>
      <w:r w:rsidRPr="00C90BAE">
        <w:rPr>
          <w:i/>
          <w:sz w:val="20"/>
          <w:szCs w:val="20"/>
        </w:rPr>
        <w:t>. This is the “Life Season” version.</w:t>
      </w:r>
      <w:r w:rsidR="00B45E85">
        <w:rPr>
          <w:i/>
          <w:sz w:val="20"/>
          <w:szCs w:val="20"/>
        </w:rPr>
        <w:t xml:space="preserve"> For details see </w:t>
      </w:r>
      <w:hyperlink r:id="rId10" w:history="1">
        <w:r w:rsidR="00A50FBA">
          <w:rPr>
            <w:rStyle w:val="Hyperlink"/>
            <w:i/>
            <w:sz w:val="20"/>
            <w:szCs w:val="20"/>
          </w:rPr>
          <w:t>http://www.syncx.org,</w:t>
        </w:r>
        <w:r w:rsidR="00A50FBA" w:rsidRPr="00A50FBA">
          <w:rPr>
            <w:rStyle w:val="Hyperlink"/>
            <w:i/>
            <w:sz w:val="20"/>
            <w:szCs w:val="20"/>
          </w:rPr>
          <w:t>/</w:t>
        </w:r>
      </w:hyperlink>
      <w:r w:rsidR="00A50FBA">
        <w:rPr>
          <w:i/>
          <w:sz w:val="20"/>
          <w:szCs w:val="20"/>
        </w:rPr>
        <w:t xml:space="preserve"> but please do not discuss the seasons in your focus group. They easily become a distraction.</w:t>
      </w:r>
    </w:p>
    <w:p w14:paraId="65BFB3FF" w14:textId="77777777" w:rsidR="004C2969" w:rsidRPr="00C90BAE" w:rsidRDefault="004C2969" w:rsidP="004C2969">
      <w:pPr>
        <w:spacing w:before="120"/>
      </w:pPr>
    </w:p>
    <w:p w14:paraId="0669195B" w14:textId="77777777" w:rsidR="004C2969" w:rsidRPr="00502615" w:rsidRDefault="004C2969" w:rsidP="004C2969">
      <w:pPr>
        <w:rPr>
          <w:sz w:val="23"/>
          <w:szCs w:val="23"/>
        </w:rPr>
      </w:pPr>
      <w:r w:rsidRPr="00502615">
        <w:rPr>
          <w:sz w:val="23"/>
          <w:szCs w:val="23"/>
        </w:rPr>
        <w:t>God, the Real GOD, creates a beautiful world with life everywhere, but people are tricked into thinking he is still withholding something from them so they take and try for themselves the one thing he warned was poisonous. Sure enough, death gets loose and the world gets ugly with shame, violence, abuse, and funerals.</w:t>
      </w:r>
    </w:p>
    <w:p w14:paraId="08FE5D3A" w14:textId="77777777" w:rsidR="004C2969" w:rsidRPr="00502615" w:rsidRDefault="004C2969" w:rsidP="004C2969">
      <w:pPr>
        <w:rPr>
          <w:sz w:val="23"/>
          <w:szCs w:val="23"/>
        </w:rPr>
      </w:pPr>
    </w:p>
    <w:p w14:paraId="214B3125" w14:textId="77777777" w:rsidR="004C2969" w:rsidRPr="00502615" w:rsidRDefault="004C2969" w:rsidP="004C2969">
      <w:pPr>
        <w:rPr>
          <w:sz w:val="23"/>
          <w:szCs w:val="23"/>
        </w:rPr>
      </w:pPr>
      <w:r w:rsidRPr="00502615">
        <w:rPr>
          <w:sz w:val="23"/>
          <w:szCs w:val="23"/>
        </w:rPr>
        <w:t>But God does not give up. He takes things to a new level. Through Abraham, he creates a whole God-tribe to show all the other tribes the key to life. All they have to do is trust God more than they trust their own judgment and their own desires.</w:t>
      </w:r>
    </w:p>
    <w:p w14:paraId="5CA91F52" w14:textId="77777777" w:rsidR="004C2969" w:rsidRPr="00502615" w:rsidRDefault="004C2969" w:rsidP="004C2969">
      <w:pPr>
        <w:rPr>
          <w:sz w:val="23"/>
          <w:szCs w:val="23"/>
        </w:rPr>
      </w:pPr>
    </w:p>
    <w:p w14:paraId="5F23868C" w14:textId="77777777" w:rsidR="004C2969" w:rsidRPr="00502615" w:rsidRDefault="004C2969" w:rsidP="004C2969">
      <w:pPr>
        <w:rPr>
          <w:sz w:val="23"/>
          <w:szCs w:val="23"/>
        </w:rPr>
      </w:pPr>
      <w:r w:rsidRPr="00502615">
        <w:rPr>
          <w:sz w:val="23"/>
          <w:szCs w:val="23"/>
        </w:rPr>
        <w:t>Down through the centuries, we see a whole string of rescue stories for Abraham and his descendants like Joseph, Moses, David, Elijah, and Esther. God saves their lives when they trust him. Things do not go so well for those who trust their own judgment, but I’m not going into all those details right now.</w:t>
      </w:r>
    </w:p>
    <w:p w14:paraId="70ED8911" w14:textId="77777777" w:rsidR="004C2969" w:rsidRPr="00502615" w:rsidRDefault="004C2969" w:rsidP="004C2969">
      <w:pPr>
        <w:rPr>
          <w:sz w:val="23"/>
          <w:szCs w:val="23"/>
        </w:rPr>
      </w:pPr>
    </w:p>
    <w:p w14:paraId="63B033B4" w14:textId="77777777" w:rsidR="004C2969" w:rsidRPr="00502615" w:rsidRDefault="004C2969" w:rsidP="004C2969">
      <w:pPr>
        <w:rPr>
          <w:sz w:val="23"/>
          <w:szCs w:val="23"/>
        </w:rPr>
      </w:pPr>
      <w:r w:rsidRPr="00502615">
        <w:rPr>
          <w:sz w:val="23"/>
          <w:szCs w:val="23"/>
        </w:rPr>
        <w:t>During the ups and downs of Abraham’s descendants, God keeps sending prophets with one main message—sometime, somehow, the Real GOD will send the ultimate Rescuer, the King of Life, the most important descendant of Abraham ever.</w:t>
      </w:r>
    </w:p>
    <w:p w14:paraId="79BC7B32" w14:textId="77777777" w:rsidR="004C2969" w:rsidRPr="00502615" w:rsidRDefault="004C2969" w:rsidP="004C2969">
      <w:pPr>
        <w:rPr>
          <w:sz w:val="23"/>
          <w:szCs w:val="23"/>
        </w:rPr>
      </w:pPr>
    </w:p>
    <w:p w14:paraId="4ECF2234" w14:textId="77777777" w:rsidR="004C2969" w:rsidRPr="00502615" w:rsidRDefault="004C2969" w:rsidP="004C2969">
      <w:pPr>
        <w:rPr>
          <w:sz w:val="23"/>
          <w:szCs w:val="23"/>
        </w:rPr>
      </w:pPr>
      <w:r w:rsidRPr="00502615">
        <w:rPr>
          <w:sz w:val="23"/>
          <w:szCs w:val="23"/>
        </w:rPr>
        <w:t>This is Jesus, the “Messiah,” the one-of-a-kind God-person. God sends him to earth through Mary, and it’s perfect. Even his name means, “The Real GOD rescues.”</w:t>
      </w:r>
    </w:p>
    <w:p w14:paraId="7B5FF43D" w14:textId="77777777" w:rsidR="004C2969" w:rsidRPr="00502615" w:rsidRDefault="004C2969" w:rsidP="004C2969">
      <w:pPr>
        <w:rPr>
          <w:sz w:val="23"/>
          <w:szCs w:val="23"/>
        </w:rPr>
      </w:pPr>
    </w:p>
    <w:p w14:paraId="2B29AFB6" w14:textId="77777777" w:rsidR="004C2969" w:rsidRPr="00502615" w:rsidRDefault="004C2969" w:rsidP="004C2969">
      <w:pPr>
        <w:rPr>
          <w:sz w:val="23"/>
          <w:szCs w:val="23"/>
        </w:rPr>
      </w:pPr>
      <w:r w:rsidRPr="00502615">
        <w:rPr>
          <w:sz w:val="23"/>
          <w:szCs w:val="23"/>
        </w:rPr>
        <w:t xml:space="preserve">He tells the whole nation descended from Abraham, “This is it! God is bringing heaven’s life to earth now! Follow me and see what I mean.” Many are thrilled to follow him but the leaders think he is a fake, and things get very dangerous for him. He sees death coming, and he has to decide whether he will trust God’s judgment and accept death or trust his own judgment and look for a way out. </w:t>
      </w:r>
    </w:p>
    <w:p w14:paraId="7946B427" w14:textId="77777777" w:rsidR="004C2969" w:rsidRPr="00502615" w:rsidRDefault="004C2969" w:rsidP="004C2969">
      <w:pPr>
        <w:rPr>
          <w:sz w:val="23"/>
          <w:szCs w:val="23"/>
        </w:rPr>
      </w:pPr>
    </w:p>
    <w:p w14:paraId="287A309C" w14:textId="77777777" w:rsidR="004C2969" w:rsidRPr="00502615" w:rsidRDefault="004C2969" w:rsidP="004C2969">
      <w:pPr>
        <w:rPr>
          <w:sz w:val="23"/>
          <w:szCs w:val="23"/>
        </w:rPr>
      </w:pPr>
      <w:r w:rsidRPr="00502615">
        <w:rPr>
          <w:sz w:val="23"/>
          <w:szCs w:val="23"/>
        </w:rPr>
        <w:t>He trusts God but he gets arrested and executed on a cross anyway! What is happening? Where is his rescuer?</w:t>
      </w:r>
    </w:p>
    <w:p w14:paraId="72A78EA3" w14:textId="77777777" w:rsidR="004C2969" w:rsidRPr="00502615" w:rsidRDefault="004C2969" w:rsidP="004C2969">
      <w:pPr>
        <w:rPr>
          <w:sz w:val="23"/>
          <w:szCs w:val="23"/>
        </w:rPr>
      </w:pPr>
    </w:p>
    <w:p w14:paraId="2117E560" w14:textId="77777777" w:rsidR="004C2969" w:rsidRPr="00502615" w:rsidRDefault="004C2969" w:rsidP="004C2969">
      <w:pPr>
        <w:rPr>
          <w:sz w:val="23"/>
          <w:szCs w:val="23"/>
        </w:rPr>
      </w:pPr>
      <w:r w:rsidRPr="00502615">
        <w:rPr>
          <w:sz w:val="23"/>
          <w:szCs w:val="23"/>
        </w:rPr>
        <w:t>But here is the best part of the story—God the Father rescues him out of the grave, body and all. For 40 days Jesus keeps showing up alive and explaining what is going on. Then the Father takes him to heaven and installs him as King of the universe. It’s like God is saying, “This is how I treat people who totally trust me.”</w:t>
      </w:r>
    </w:p>
    <w:p w14:paraId="2CC7458E" w14:textId="77777777" w:rsidR="004C2969" w:rsidRPr="00502615" w:rsidRDefault="004C2969" w:rsidP="004C2969">
      <w:pPr>
        <w:rPr>
          <w:sz w:val="23"/>
          <w:szCs w:val="23"/>
        </w:rPr>
      </w:pPr>
    </w:p>
    <w:p w14:paraId="73C41C78" w14:textId="77777777" w:rsidR="004C2969" w:rsidRPr="00502615" w:rsidRDefault="004C2969" w:rsidP="004C2969">
      <w:pPr>
        <w:rPr>
          <w:sz w:val="23"/>
          <w:szCs w:val="23"/>
        </w:rPr>
      </w:pPr>
      <w:r w:rsidRPr="00502615">
        <w:rPr>
          <w:sz w:val="23"/>
          <w:szCs w:val="23"/>
        </w:rPr>
        <w:t>And do you know the first thing Jesus does as King? He sends his Spirit, life, and power down into his followers, giving them all a role in blessing the world. Jesus sends them out, radiating life, showing and telling that he really is the Messiah, the key to forgiveness and life for everybody everywhere including right here right now.</w:t>
      </w:r>
    </w:p>
    <w:p w14:paraId="45851729" w14:textId="77777777" w:rsidR="004C2969" w:rsidRPr="00502615" w:rsidRDefault="004C2969" w:rsidP="004C2969">
      <w:pPr>
        <w:rPr>
          <w:sz w:val="23"/>
          <w:szCs w:val="23"/>
        </w:rPr>
      </w:pPr>
    </w:p>
    <w:p w14:paraId="1DD66B92" w14:textId="77777777" w:rsidR="004C2969" w:rsidRPr="00502615" w:rsidRDefault="004C2969" w:rsidP="004C2969">
      <w:pPr>
        <w:rPr>
          <w:sz w:val="23"/>
          <w:szCs w:val="23"/>
        </w:rPr>
      </w:pPr>
      <w:r w:rsidRPr="00502615">
        <w:rPr>
          <w:sz w:val="23"/>
          <w:szCs w:val="23"/>
        </w:rPr>
        <w:lastRenderedPageBreak/>
        <w:t>Not all these messengers are physical descendants of Abraham, but they all become his spiritual descendants It is like they have been born all over again, this time with the “Abraham gene.” Now they can trust God more than their own judgment.</w:t>
      </w:r>
    </w:p>
    <w:p w14:paraId="45E97430" w14:textId="77777777" w:rsidR="004C2969" w:rsidRPr="00502615" w:rsidRDefault="004C2969" w:rsidP="004C2969">
      <w:pPr>
        <w:rPr>
          <w:sz w:val="23"/>
          <w:szCs w:val="23"/>
        </w:rPr>
      </w:pPr>
    </w:p>
    <w:p w14:paraId="281B3F76" w14:textId="77777777" w:rsidR="004C2969" w:rsidRPr="00502615" w:rsidRDefault="004C2969" w:rsidP="004C2969">
      <w:pPr>
        <w:rPr>
          <w:sz w:val="23"/>
          <w:szCs w:val="23"/>
        </w:rPr>
      </w:pPr>
      <w:r w:rsidRPr="00502615">
        <w:rPr>
          <w:sz w:val="23"/>
          <w:szCs w:val="23"/>
        </w:rPr>
        <w:t xml:space="preserve">Some people eagerly ask for that gene, and they get it. Others can’t bring themselves to trust God </w:t>
      </w:r>
      <w:r w:rsidRPr="00502615">
        <w:rPr>
          <w:spacing w:val="-4"/>
          <w:sz w:val="23"/>
          <w:szCs w:val="23"/>
        </w:rPr>
        <w:t>quite that far. Some even see Jesus as a threat to life as they know it. They try to shut the messengers</w:t>
      </w:r>
      <w:r w:rsidRPr="00502615">
        <w:rPr>
          <w:sz w:val="23"/>
          <w:szCs w:val="23"/>
        </w:rPr>
        <w:t xml:space="preserve"> up, but it doesn’t work. The messengers are able to show the same mercy and courage Jesus showed when he was tortured. His life keeps bubbling up inside them no matter what.</w:t>
      </w:r>
    </w:p>
    <w:p w14:paraId="385E6C88" w14:textId="77777777" w:rsidR="004C2969" w:rsidRPr="00502615" w:rsidRDefault="004C2969" w:rsidP="004C2969">
      <w:pPr>
        <w:rPr>
          <w:sz w:val="23"/>
          <w:szCs w:val="23"/>
        </w:rPr>
      </w:pPr>
    </w:p>
    <w:p w14:paraId="19766F01" w14:textId="77777777" w:rsidR="004C2969" w:rsidRPr="00502615" w:rsidRDefault="004C2969" w:rsidP="004C2969">
      <w:pPr>
        <w:rPr>
          <w:sz w:val="23"/>
          <w:szCs w:val="23"/>
        </w:rPr>
      </w:pPr>
      <w:r w:rsidRPr="00502615">
        <w:rPr>
          <w:sz w:val="23"/>
          <w:szCs w:val="23"/>
        </w:rPr>
        <w:t>That’s how things stand for the time being, but when the set time comes, the Rescuer will come back to earth in person to destroy death and reconnect the whole world to God’s life once and for all. So that’s our story. That’s why we live the way we live and bless everybody we can bless. As Abraham’s heirs and Jesus’ messengers, we are life-bringers, sneak previews of a world of life and peace.</w:t>
      </w:r>
    </w:p>
    <w:p w14:paraId="6F8D4BC8" w14:textId="77777777" w:rsidR="004C2969" w:rsidRPr="00C90BAE" w:rsidRDefault="004C2969" w:rsidP="004C2969"/>
    <w:p w14:paraId="1AA1305E" w14:textId="22F86C36" w:rsidR="004C2969" w:rsidRPr="00C90BAE" w:rsidRDefault="004C2969" w:rsidP="004C2969">
      <w:pPr>
        <w:rPr>
          <w:b/>
          <w:color w:val="231F20"/>
          <w:sz w:val="28"/>
          <w:szCs w:val="28"/>
        </w:rPr>
      </w:pPr>
      <w:r w:rsidRPr="00C90BAE">
        <w:rPr>
          <w:b/>
          <w:color w:val="231F20"/>
          <w:sz w:val="28"/>
          <w:szCs w:val="28"/>
        </w:rPr>
        <w:t>Epilogue</w:t>
      </w:r>
      <w:r w:rsidR="000D2203">
        <w:rPr>
          <w:b/>
          <w:color w:val="231F20"/>
          <w:sz w:val="28"/>
          <w:szCs w:val="28"/>
        </w:rPr>
        <w:t xml:space="preserve"> </w:t>
      </w:r>
      <w:r w:rsidR="000D2203" w:rsidRPr="000D2203">
        <w:rPr>
          <w:color w:val="231F20"/>
          <w:sz w:val="20"/>
          <w:szCs w:val="20"/>
        </w:rPr>
        <w:t>(may be discussed or omitted, as the focus group leader prefers)</w:t>
      </w:r>
    </w:p>
    <w:p w14:paraId="34C9519A" w14:textId="77777777" w:rsidR="004C2969" w:rsidRPr="00C90BAE" w:rsidRDefault="004C2969" w:rsidP="004C2969">
      <w:pPr>
        <w:rPr>
          <w:b/>
          <w:color w:val="231F20"/>
          <w:sz w:val="28"/>
          <w:szCs w:val="28"/>
        </w:rPr>
      </w:pPr>
    </w:p>
    <w:p w14:paraId="2A4C576A" w14:textId="77777777" w:rsidR="004C2969" w:rsidRPr="00502615" w:rsidRDefault="004C2969" w:rsidP="004C2969">
      <w:pPr>
        <w:rPr>
          <w:color w:val="000000"/>
          <w:sz w:val="23"/>
          <w:szCs w:val="23"/>
        </w:rPr>
      </w:pPr>
      <w:r w:rsidRPr="00502615">
        <w:rPr>
          <w:sz w:val="23"/>
          <w:szCs w:val="23"/>
        </w:rPr>
        <w:t xml:space="preserve">If you have already said, “I’m in! Give me that Abraham gene and </w:t>
      </w:r>
      <w:hyperlink r:id="rId11" w:history="1">
        <w:r w:rsidRPr="00502615">
          <w:rPr>
            <w:rStyle w:val="Hyperlink"/>
            <w:sz w:val="23"/>
            <w:szCs w:val="23"/>
          </w:rPr>
          <w:t>SYNC me</w:t>
        </w:r>
      </w:hyperlink>
      <w:r w:rsidRPr="00502615">
        <w:rPr>
          <w:sz w:val="23"/>
          <w:szCs w:val="23"/>
        </w:rPr>
        <w:t xml:space="preserve"> with the Rescuer,” Jesus Christ has already rescued you from death and turned you into an agent of his Life. </w:t>
      </w:r>
    </w:p>
    <w:p w14:paraId="4DC24883" w14:textId="77777777" w:rsidR="004C2969" w:rsidRPr="00502615" w:rsidRDefault="004C2969" w:rsidP="004C2969">
      <w:pPr>
        <w:pStyle w:val="font8"/>
        <w:spacing w:before="0" w:beforeAutospacing="0" w:after="0" w:afterAutospacing="0"/>
        <w:textAlignment w:val="baseline"/>
        <w:rPr>
          <w:color w:val="000000"/>
          <w:sz w:val="23"/>
          <w:szCs w:val="23"/>
        </w:rPr>
      </w:pPr>
      <w:proofErr w:type="gramStart"/>
      <w:r w:rsidRPr="00502615">
        <w:rPr>
          <w:color w:val="000000"/>
          <w:sz w:val="23"/>
          <w:szCs w:val="23"/>
        </w:rPr>
        <w:t>So</w:t>
      </w:r>
      <w:proofErr w:type="gramEnd"/>
      <w:r w:rsidRPr="00502615">
        <w:rPr>
          <w:color w:val="000000"/>
          <w:sz w:val="23"/>
          <w:szCs w:val="23"/>
        </w:rPr>
        <w:t xml:space="preserve"> let’s get the party started, celebrating with a huge “Yes” to all five of these things: </w:t>
      </w:r>
    </w:p>
    <w:p w14:paraId="31649C9D" w14:textId="77777777" w:rsidR="004C2969" w:rsidRPr="00502615" w:rsidRDefault="004C2969" w:rsidP="004C2969">
      <w:pPr>
        <w:rPr>
          <w:sz w:val="23"/>
          <w:szCs w:val="23"/>
        </w:rPr>
      </w:pPr>
    </w:p>
    <w:p w14:paraId="7BD8F066" w14:textId="77777777" w:rsidR="004C2969" w:rsidRPr="00502615" w:rsidRDefault="004C2969" w:rsidP="00C626D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color w:val="231F20"/>
          <w:sz w:val="23"/>
          <w:szCs w:val="23"/>
        </w:rPr>
      </w:pPr>
      <w:r w:rsidRPr="00502615">
        <w:rPr>
          <w:b/>
          <w:color w:val="231F20"/>
          <w:sz w:val="23"/>
          <w:szCs w:val="23"/>
        </w:rPr>
        <w:t>Yes,</w:t>
      </w:r>
      <w:r w:rsidRPr="00502615">
        <w:rPr>
          <w:color w:val="231F20"/>
          <w:sz w:val="23"/>
          <w:szCs w:val="23"/>
        </w:rPr>
        <w:t xml:space="preserve"> God is proactively bringing heaven’s life to earth. He isn’t just keeping score and reacting to what we do.</w:t>
      </w:r>
    </w:p>
    <w:p w14:paraId="4C8B7031" w14:textId="77777777" w:rsidR="004C2969" w:rsidRPr="00502615" w:rsidRDefault="004C2969" w:rsidP="004C2969">
      <w:pPr>
        <w:spacing w:line="120" w:lineRule="exact"/>
        <w:rPr>
          <w:sz w:val="23"/>
          <w:szCs w:val="23"/>
        </w:rPr>
      </w:pPr>
    </w:p>
    <w:p w14:paraId="1C5BDA73" w14:textId="77777777" w:rsidR="004C2969" w:rsidRPr="00502615" w:rsidRDefault="004C2969" w:rsidP="00C626D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3"/>
          <w:szCs w:val="23"/>
        </w:rPr>
      </w:pPr>
      <w:r w:rsidRPr="00502615">
        <w:rPr>
          <w:b/>
          <w:bCs/>
          <w:sz w:val="23"/>
          <w:szCs w:val="23"/>
        </w:rPr>
        <w:t>Yes,</w:t>
      </w:r>
      <w:r w:rsidRPr="00502615">
        <w:rPr>
          <w:sz w:val="23"/>
          <w:szCs w:val="23"/>
        </w:rPr>
        <w:t xml:space="preserve"> God’s whole life-giving plan revolves around Jesus, the Rescuer who makes earth more like heaven and less like hell.</w:t>
      </w:r>
    </w:p>
    <w:p w14:paraId="0AD82EAB" w14:textId="77777777" w:rsidR="004C2969" w:rsidRPr="00502615" w:rsidRDefault="004C2969" w:rsidP="004C2969">
      <w:pPr>
        <w:spacing w:line="120" w:lineRule="exact"/>
        <w:rPr>
          <w:sz w:val="23"/>
          <w:szCs w:val="23"/>
        </w:rPr>
      </w:pPr>
    </w:p>
    <w:p w14:paraId="22831523" w14:textId="77777777" w:rsidR="004C2969" w:rsidRPr="00502615" w:rsidRDefault="004C2969" w:rsidP="00C626D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3"/>
          <w:szCs w:val="23"/>
        </w:rPr>
      </w:pPr>
      <w:r w:rsidRPr="00502615">
        <w:rPr>
          <w:b/>
          <w:bCs/>
          <w:sz w:val="23"/>
          <w:szCs w:val="23"/>
        </w:rPr>
        <w:t>Yes,</w:t>
      </w:r>
      <w:r w:rsidRPr="00502615">
        <w:rPr>
          <w:sz w:val="23"/>
          <w:szCs w:val="23"/>
        </w:rPr>
        <w:t> Jesus has put his Spirit, life, and power into me, plugging me into the God-movement that goes all the way back to Abraham.</w:t>
      </w:r>
    </w:p>
    <w:p w14:paraId="19CEB057" w14:textId="77777777" w:rsidR="004C2969" w:rsidRPr="00502615" w:rsidRDefault="004C2969" w:rsidP="004C2969">
      <w:pPr>
        <w:spacing w:line="120" w:lineRule="exact"/>
        <w:rPr>
          <w:sz w:val="23"/>
          <w:szCs w:val="23"/>
        </w:rPr>
      </w:pPr>
    </w:p>
    <w:p w14:paraId="294FBE2B" w14:textId="77777777" w:rsidR="004C2969" w:rsidRPr="00502615" w:rsidRDefault="004C2969" w:rsidP="00C626D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3"/>
          <w:szCs w:val="23"/>
        </w:rPr>
      </w:pPr>
      <w:r w:rsidRPr="00502615">
        <w:rPr>
          <w:b/>
          <w:bCs/>
          <w:sz w:val="23"/>
          <w:szCs w:val="23"/>
        </w:rPr>
        <w:t>Yes,</w:t>
      </w:r>
      <w:r w:rsidRPr="00502615">
        <w:rPr>
          <w:sz w:val="23"/>
          <w:szCs w:val="23"/>
        </w:rPr>
        <w:t xml:space="preserve"> I am taking my first life-giving step by the Spirit’s power—forgiving everybody for everything like Jesus has forgiven me.</w:t>
      </w:r>
    </w:p>
    <w:p w14:paraId="733F32D0" w14:textId="77777777" w:rsidR="004C2969" w:rsidRPr="00502615" w:rsidRDefault="004C2969" w:rsidP="004C2969">
      <w:pPr>
        <w:spacing w:line="120" w:lineRule="exact"/>
        <w:rPr>
          <w:sz w:val="23"/>
          <w:szCs w:val="23"/>
        </w:rPr>
      </w:pPr>
    </w:p>
    <w:p w14:paraId="5A8D426F" w14:textId="77777777" w:rsidR="004C2969" w:rsidRPr="00502615" w:rsidRDefault="004C2969" w:rsidP="00C626D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3"/>
          <w:szCs w:val="23"/>
        </w:rPr>
      </w:pPr>
      <w:r w:rsidRPr="00502615">
        <w:rPr>
          <w:b/>
          <w:bCs/>
          <w:sz w:val="23"/>
          <w:szCs w:val="23"/>
        </w:rPr>
        <w:t>Yes,</w:t>
      </w:r>
      <w:r w:rsidRPr="00502615">
        <w:rPr>
          <w:sz w:val="23"/>
          <w:szCs w:val="23"/>
        </w:rPr>
        <w:t xml:space="preserve"> I realize I may be rejected, threatened, or attacked by people who don’t want the life I am bringing, but I am trusting Jesus and his Spirit to get me through the pain.</w:t>
      </w:r>
    </w:p>
    <w:p w14:paraId="783A7350" w14:textId="77777777" w:rsidR="004C2969" w:rsidRPr="00502615" w:rsidRDefault="004C2969" w:rsidP="004C2969">
      <w:pPr>
        <w:rPr>
          <w:sz w:val="23"/>
          <w:szCs w:val="23"/>
        </w:rPr>
      </w:pPr>
    </w:p>
    <w:p w14:paraId="7566BFD7" w14:textId="77777777" w:rsidR="004C2969" w:rsidRPr="00502615" w:rsidRDefault="004C2969">
      <w:pPr>
        <w:rPr>
          <w:sz w:val="23"/>
          <w:szCs w:val="23"/>
        </w:rPr>
      </w:pPr>
      <w:r w:rsidRPr="00502615">
        <w:rPr>
          <w:sz w:val="23"/>
          <w:szCs w:val="23"/>
        </w:rPr>
        <w:t xml:space="preserve">If you have not yet said “I’m in. </w:t>
      </w:r>
      <w:hyperlink r:id="rId12" w:history="1">
        <w:r w:rsidRPr="00502615">
          <w:rPr>
            <w:rStyle w:val="Hyperlink"/>
            <w:sz w:val="23"/>
            <w:szCs w:val="23"/>
          </w:rPr>
          <w:t>SYNC me!</w:t>
        </w:r>
      </w:hyperlink>
      <w:r w:rsidRPr="00502615">
        <w:rPr>
          <w:sz w:val="23"/>
          <w:szCs w:val="23"/>
        </w:rPr>
        <w:t xml:space="preserve">” what else would you like to discuss about this story before you would say “yes” to these things? </w:t>
      </w:r>
    </w:p>
    <w:p w14:paraId="01DA9E02" w14:textId="77777777" w:rsidR="004C2969" w:rsidRPr="00502615" w:rsidRDefault="004C2969">
      <w:pPr>
        <w:rPr>
          <w:sz w:val="23"/>
          <w:szCs w:val="23"/>
        </w:rPr>
      </w:pPr>
    </w:p>
    <w:p w14:paraId="3AEC72CA" w14:textId="77777777" w:rsidR="004C2969" w:rsidRPr="00502615" w:rsidRDefault="004C2969">
      <w:pPr>
        <w:rPr>
          <w:sz w:val="23"/>
          <w:szCs w:val="23"/>
        </w:rPr>
      </w:pPr>
      <w:r w:rsidRPr="00502615">
        <w:rPr>
          <w:color w:val="000000"/>
          <w:sz w:val="23"/>
          <w:szCs w:val="23"/>
        </w:rPr>
        <w:t xml:space="preserve">Jesus won’t force you in, but once you say yes, he brings you in. </w:t>
      </w:r>
      <w:r w:rsidRPr="00502615">
        <w:rPr>
          <w:sz w:val="23"/>
          <w:szCs w:val="23"/>
        </w:rPr>
        <w:t xml:space="preserve">He moves into your life, frees you from the death-grip of evil, and sends you out as part of the life-giving plan that started with Abraham. That is what the rest of your life will be about—finding out what Jesus meant by </w:t>
      </w:r>
      <w:r w:rsidRPr="00502615">
        <w:rPr>
          <w:b/>
          <w:sz w:val="23"/>
          <w:szCs w:val="23"/>
        </w:rPr>
        <w:t>“God is bringing heaven’s life to earth now.”</w:t>
      </w:r>
      <w:r w:rsidRPr="00502615">
        <w:rPr>
          <w:sz w:val="23"/>
          <w:szCs w:val="23"/>
        </w:rPr>
        <w:t xml:space="preserve"> </w:t>
      </w:r>
    </w:p>
    <w:p w14:paraId="1BFC94D7" w14:textId="77777777" w:rsidR="004C2969" w:rsidRPr="00502615" w:rsidRDefault="004C2969">
      <w:pPr>
        <w:rPr>
          <w:sz w:val="23"/>
          <w:szCs w:val="23"/>
        </w:rPr>
      </w:pPr>
    </w:p>
    <w:p w14:paraId="43E6C456" w14:textId="77777777" w:rsidR="004C2969" w:rsidRPr="00C90BAE" w:rsidRDefault="004C2969">
      <w:r w:rsidRPr="00502615">
        <w:rPr>
          <w:sz w:val="23"/>
          <w:szCs w:val="23"/>
        </w:rPr>
        <w:t xml:space="preserve">You won’t get to run your own life or build your own kingdom any more, but you will be more alive and better </w:t>
      </w:r>
      <w:proofErr w:type="spellStart"/>
      <w:r w:rsidRPr="00502615">
        <w:rPr>
          <w:sz w:val="23"/>
          <w:szCs w:val="23"/>
        </w:rPr>
        <w:t>SYNCed</w:t>
      </w:r>
      <w:proofErr w:type="spellEnd"/>
      <w:r w:rsidRPr="00502615">
        <w:rPr>
          <w:sz w:val="23"/>
          <w:szCs w:val="23"/>
        </w:rPr>
        <w:t> than you have ever been, and you will bring life to your world.</w:t>
      </w:r>
      <w:r w:rsidRPr="00C90BAE">
        <w:rPr>
          <w:rFonts w:ascii="Verdana" w:eastAsia="Times New Roman" w:hAnsi="Verdana"/>
          <w:b/>
          <w:bCs/>
          <w:color w:val="111111"/>
          <w:sz w:val="29"/>
          <w:szCs w:val="29"/>
        </w:rPr>
        <w:br w:type="page"/>
      </w:r>
    </w:p>
    <w:p w14:paraId="0706F4FB" w14:textId="77777777" w:rsidR="004C2969" w:rsidRPr="00C90BAE" w:rsidRDefault="004C2969" w:rsidP="004C2969">
      <w:pPr>
        <w:outlineLvl w:val="2"/>
        <w:rPr>
          <w:rFonts w:ascii="Verdana" w:eastAsia="Times New Roman" w:hAnsi="Verdana"/>
          <w:b/>
          <w:bCs/>
          <w:color w:val="111111"/>
          <w:sz w:val="29"/>
          <w:szCs w:val="29"/>
        </w:rPr>
      </w:pPr>
      <w:bookmarkStart w:id="2" w:name="two"/>
      <w:bookmarkEnd w:id="2"/>
      <w:r>
        <w:rPr>
          <w:rFonts w:ascii="Verdana" w:eastAsia="Times New Roman" w:hAnsi="Verdana"/>
          <w:b/>
          <w:bCs/>
          <w:noProof/>
          <w:color w:val="111111"/>
          <w:sz w:val="29"/>
          <w:szCs w:val="29"/>
        </w:rPr>
        <w:lastRenderedPageBreak/>
        <mc:AlternateContent>
          <mc:Choice Requires="wps">
            <w:drawing>
              <wp:anchor distT="0" distB="0" distL="114300" distR="114300" simplePos="0" relativeHeight="251660288" behindDoc="0" locked="0" layoutInCell="1" allowOverlap="1" wp14:anchorId="51E5AAD3" wp14:editId="72D749B3">
                <wp:simplePos x="0" y="0"/>
                <wp:positionH relativeFrom="column">
                  <wp:posOffset>3594735</wp:posOffset>
                </wp:positionH>
                <wp:positionV relativeFrom="paragraph">
                  <wp:posOffset>2540</wp:posOffset>
                </wp:positionV>
                <wp:extent cx="2362200" cy="22885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362200" cy="2288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AC1932" w14:textId="77777777" w:rsidR="006C40B2" w:rsidRDefault="006C40B2" w:rsidP="004C2969">
                            <w:r>
                              <w:rPr>
                                <w:noProof/>
                              </w:rPr>
                              <w:drawing>
                                <wp:inline distT="0" distB="0" distL="0" distR="0" wp14:anchorId="4C3A9855" wp14:editId="7EF2E0C6">
                                  <wp:extent cx="2143125" cy="2197100"/>
                                  <wp:effectExtent l="0" t="0" r="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oots_web.png"/>
                                          <pic:cNvPicPr/>
                                        </pic:nvPicPr>
                                        <pic:blipFill>
                                          <a:blip r:embed="rId13">
                                            <a:extLst>
                                              <a:ext uri="{28A0092B-C50C-407E-A947-70E740481C1C}">
                                                <a14:useLocalDpi xmlns:a14="http://schemas.microsoft.com/office/drawing/2010/main" val="0"/>
                                              </a:ext>
                                            </a:extLst>
                                          </a:blip>
                                          <a:stretch>
                                            <a:fillRect/>
                                          </a:stretch>
                                        </pic:blipFill>
                                        <pic:spPr>
                                          <a:xfrm>
                                            <a:off x="0" y="0"/>
                                            <a:ext cx="2143125" cy="2197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E5AAD3" id="Text Box 5" o:spid="_x0000_s1027" type="#_x0000_t202" style="position:absolute;margin-left:283.05pt;margin-top:.2pt;width:186pt;height:180.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" filled="f" stroked="f">
                <v:textbox>
                  <w:txbxContent>
                    <w:p w14:paraId="5FAC1932" w14:textId="77777777" w:rsidR="006C40B2" w:rsidRDefault="006C40B2" w:rsidP="004C2969">
                      <w:r>
                        <w:rPr>
                          <w:noProof/>
                        </w:rPr>
                        <w:drawing>
                          <wp:inline distT="0" distB="0" distL="0" distR="0" wp14:anchorId="4C3A9855" wp14:editId="7EF2E0C6">
                            <wp:extent cx="2143125" cy="2197100"/>
                            <wp:effectExtent l="0" t="0" r="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oots_web.png"/>
                                    <pic:cNvPicPr/>
                                  </pic:nvPicPr>
                                  <pic:blipFill>
                                    <a:blip r:embed="rId13">
                                      <a:extLst>
                                        <a:ext uri="{28A0092B-C50C-407E-A947-70E740481C1C}">
                                          <a14:useLocalDpi xmlns:a14="http://schemas.microsoft.com/office/drawing/2010/main" val="0"/>
                                        </a:ext>
                                      </a:extLst>
                                    </a:blip>
                                    <a:stretch>
                                      <a:fillRect/>
                                    </a:stretch>
                                  </pic:blipFill>
                                  <pic:spPr>
                                    <a:xfrm>
                                      <a:off x="0" y="0"/>
                                      <a:ext cx="2143125" cy="2197100"/>
                                    </a:xfrm>
                                    <a:prstGeom prst="rect">
                                      <a:avLst/>
                                    </a:prstGeom>
                                  </pic:spPr>
                                </pic:pic>
                              </a:graphicData>
                            </a:graphic>
                          </wp:inline>
                        </w:drawing>
                      </w:r>
                    </w:p>
                  </w:txbxContent>
                </v:textbox>
                <w10:wrap type="square"/>
              </v:shape>
            </w:pict>
          </mc:Fallback>
        </mc:AlternateContent>
      </w:r>
      <w:r w:rsidRPr="00C90BAE">
        <w:rPr>
          <w:rFonts w:ascii="Verdana" w:eastAsia="Times New Roman" w:hAnsi="Verdana"/>
          <w:b/>
          <w:bCs/>
          <w:color w:val="111111"/>
          <w:sz w:val="29"/>
          <w:szCs w:val="29"/>
        </w:rPr>
        <w:t>Uprooted</w:t>
      </w:r>
    </w:p>
    <w:p w14:paraId="30F0FD94" w14:textId="77777777" w:rsidR="004C2969" w:rsidRPr="00C90BAE" w:rsidRDefault="004C2969" w:rsidP="004C2969">
      <w:pPr>
        <w:outlineLvl w:val="2"/>
        <w:rPr>
          <w:rFonts w:ascii="Verdana" w:eastAsia="Times New Roman" w:hAnsi="Verdana"/>
          <w:b/>
          <w:bCs/>
          <w:color w:val="111111"/>
        </w:rPr>
      </w:pPr>
      <w:r w:rsidRPr="00C90BAE">
        <w:rPr>
          <w:rFonts w:ascii="Verdana" w:eastAsia="Times New Roman" w:hAnsi="Verdana"/>
          <w:b/>
          <w:bCs/>
          <w:color w:val="111111"/>
        </w:rPr>
        <w:t>(version 2 of “The Rescuer”)</w:t>
      </w:r>
      <w:r w:rsidRPr="007A43C2">
        <w:rPr>
          <w:rFonts w:ascii="Verdana" w:eastAsia="Times New Roman" w:hAnsi="Verdana"/>
          <w:b/>
          <w:bCs/>
          <w:noProof/>
          <w:color w:val="111111"/>
          <w:sz w:val="29"/>
          <w:szCs w:val="29"/>
        </w:rPr>
        <w:t xml:space="preserve"> </w:t>
      </w:r>
    </w:p>
    <w:p w14:paraId="283CD9AE" w14:textId="77777777" w:rsidR="004C2969" w:rsidRPr="00C90BAE" w:rsidRDefault="004C2969" w:rsidP="004C2969">
      <w:pPr>
        <w:spacing w:before="100" w:beforeAutospacing="1" w:after="60"/>
      </w:pPr>
      <w:r w:rsidRPr="00C90BAE">
        <w:t>Stan Nussbaum</w:t>
      </w:r>
    </w:p>
    <w:p w14:paraId="4177A38E" w14:textId="4A0B3EDD" w:rsidR="004C2969" w:rsidRPr="00C90BAE" w:rsidRDefault="004C2969" w:rsidP="004C2969">
      <w:pPr>
        <w:spacing w:before="60"/>
        <w:rPr>
          <w:i/>
          <w:sz w:val="20"/>
          <w:szCs w:val="20"/>
        </w:rPr>
      </w:pPr>
      <w:r w:rsidRPr="00C90BAE">
        <w:rPr>
          <w:i/>
          <w:sz w:val="20"/>
          <w:szCs w:val="20"/>
        </w:rPr>
        <w:t xml:space="preserve">Note: There are seven versions of “The Rescuer” story, one for each </w:t>
      </w:r>
      <w:r w:rsidR="00DA5122" w:rsidRPr="00C90BAE">
        <w:rPr>
          <w:i/>
          <w:sz w:val="20"/>
          <w:szCs w:val="20"/>
        </w:rPr>
        <w:t>SYNC season</w:t>
      </w:r>
      <w:r w:rsidR="00DA5122">
        <w:rPr>
          <w:i/>
          <w:sz w:val="20"/>
          <w:szCs w:val="20"/>
        </w:rPr>
        <w:t xml:space="preserve"> (See Yourself </w:t>
      </w:r>
      <w:proofErr w:type="spellStart"/>
      <w:r w:rsidR="00DA5122">
        <w:rPr>
          <w:i/>
          <w:sz w:val="20"/>
          <w:szCs w:val="20"/>
        </w:rPr>
        <w:t>iN</w:t>
      </w:r>
      <w:proofErr w:type="spellEnd"/>
      <w:r w:rsidR="00DA5122">
        <w:rPr>
          <w:i/>
          <w:sz w:val="20"/>
          <w:szCs w:val="20"/>
        </w:rPr>
        <w:t xml:space="preserve"> Christ)</w:t>
      </w:r>
      <w:r w:rsidR="00DA5122" w:rsidRPr="00C90BAE">
        <w:rPr>
          <w:i/>
          <w:sz w:val="20"/>
          <w:szCs w:val="20"/>
        </w:rPr>
        <w:t xml:space="preserve">. </w:t>
      </w:r>
      <w:r w:rsidRPr="00C90BAE">
        <w:rPr>
          <w:i/>
          <w:sz w:val="20"/>
          <w:szCs w:val="20"/>
        </w:rPr>
        <w:t>This is the “Roots Season” version.</w:t>
      </w:r>
      <w:r w:rsidR="00B45E85">
        <w:rPr>
          <w:i/>
          <w:sz w:val="20"/>
          <w:szCs w:val="20"/>
        </w:rPr>
        <w:t xml:space="preserve"> </w:t>
      </w:r>
      <w:r w:rsidR="00A50FBA">
        <w:rPr>
          <w:i/>
          <w:sz w:val="20"/>
          <w:szCs w:val="20"/>
        </w:rPr>
        <w:t xml:space="preserve">For details see </w:t>
      </w:r>
      <w:hyperlink r:id="rId14" w:history="1">
        <w:r w:rsidR="00A50FBA">
          <w:rPr>
            <w:rStyle w:val="Hyperlink"/>
            <w:i/>
            <w:sz w:val="20"/>
            <w:szCs w:val="20"/>
          </w:rPr>
          <w:t>http://www.syncx.org,</w:t>
        </w:r>
        <w:r w:rsidR="00A50FBA" w:rsidRPr="00A50FBA">
          <w:rPr>
            <w:rStyle w:val="Hyperlink"/>
            <w:i/>
            <w:sz w:val="20"/>
            <w:szCs w:val="20"/>
          </w:rPr>
          <w:t>/</w:t>
        </w:r>
      </w:hyperlink>
      <w:r w:rsidR="00A50FBA">
        <w:rPr>
          <w:i/>
          <w:sz w:val="20"/>
          <w:szCs w:val="20"/>
        </w:rPr>
        <w:t xml:space="preserve"> but please do not discuss the seasons in your focus group. They easily become a distraction.</w:t>
      </w:r>
    </w:p>
    <w:p w14:paraId="25CA5308" w14:textId="77777777" w:rsidR="004C2969" w:rsidRPr="00C90BAE" w:rsidRDefault="004C2969" w:rsidP="004C2969"/>
    <w:p w14:paraId="5DE02894" w14:textId="77777777" w:rsidR="004C2969" w:rsidRPr="00C90BAE" w:rsidRDefault="004C2969" w:rsidP="004C2969">
      <w:pPr>
        <w:textAlignment w:val="baseline"/>
        <w:rPr>
          <w:color w:val="000000"/>
          <w:sz w:val="23"/>
          <w:szCs w:val="23"/>
        </w:rPr>
      </w:pPr>
      <w:r w:rsidRPr="00C90BAE">
        <w:rPr>
          <w:color w:val="000000"/>
          <w:sz w:val="23"/>
          <w:szCs w:val="23"/>
        </w:rPr>
        <w:t>God, the Real GOD, creates a beautiful world, perfectly inter-connected and peaceful. He walks and talks with the first humans, Adam and Eve. He puts everything at their fingertips. They just pick and eat.</w:t>
      </w:r>
    </w:p>
    <w:p w14:paraId="7B81AB53" w14:textId="77777777" w:rsidR="004C2969" w:rsidRPr="00C90BAE" w:rsidRDefault="004C2969" w:rsidP="004C2969">
      <w:pPr>
        <w:textAlignment w:val="baseline"/>
        <w:rPr>
          <w:color w:val="000000"/>
          <w:sz w:val="23"/>
          <w:szCs w:val="23"/>
        </w:rPr>
      </w:pPr>
    </w:p>
    <w:p w14:paraId="38968F21" w14:textId="77777777" w:rsidR="004C2969" w:rsidRPr="00C90BAE" w:rsidRDefault="004C2969" w:rsidP="004C2969">
      <w:pPr>
        <w:textAlignment w:val="baseline"/>
        <w:rPr>
          <w:color w:val="000000"/>
          <w:sz w:val="23"/>
          <w:szCs w:val="23"/>
        </w:rPr>
      </w:pPr>
      <w:r w:rsidRPr="00C90BAE">
        <w:rPr>
          <w:color w:val="000000"/>
          <w:sz w:val="23"/>
          <w:szCs w:val="23"/>
        </w:rPr>
        <w:t>But wouldn’t you know it, they sneakily try the fruit of the only tree he said not to eat from. They do not trust God enough to know what is good for them. Shamed and uprooted from their paradise, they discover labor, pain, and fear.</w:t>
      </w:r>
    </w:p>
    <w:p w14:paraId="02FDC81F" w14:textId="77777777" w:rsidR="004C2969" w:rsidRPr="00C90BAE" w:rsidRDefault="004C2969" w:rsidP="004C2969">
      <w:pPr>
        <w:textAlignment w:val="baseline"/>
        <w:rPr>
          <w:color w:val="000000"/>
          <w:sz w:val="23"/>
          <w:szCs w:val="23"/>
        </w:rPr>
      </w:pPr>
    </w:p>
    <w:p w14:paraId="5CF30CA6" w14:textId="77777777" w:rsidR="004C2969" w:rsidRPr="00C90BAE" w:rsidRDefault="004C2969" w:rsidP="004C2969">
      <w:pPr>
        <w:textAlignment w:val="baseline"/>
        <w:rPr>
          <w:color w:val="000000"/>
          <w:sz w:val="23"/>
          <w:szCs w:val="23"/>
        </w:rPr>
      </w:pPr>
      <w:r w:rsidRPr="00C90BAE">
        <w:rPr>
          <w:color w:val="000000"/>
          <w:sz w:val="23"/>
          <w:szCs w:val="23"/>
        </w:rPr>
        <w:t xml:space="preserve">Centuries go by, and things keep falling apart. Humans cannot re-root themselves in God or recover the kind of life they had. </w:t>
      </w:r>
      <w:proofErr w:type="gramStart"/>
      <w:r w:rsidRPr="00C90BAE">
        <w:rPr>
          <w:color w:val="000000"/>
          <w:sz w:val="23"/>
          <w:szCs w:val="23"/>
        </w:rPr>
        <w:t>So</w:t>
      </w:r>
      <w:proofErr w:type="gramEnd"/>
      <w:r w:rsidRPr="00C90BAE">
        <w:rPr>
          <w:color w:val="000000"/>
          <w:sz w:val="23"/>
          <w:szCs w:val="23"/>
        </w:rPr>
        <w:t xml:space="preserve"> God steps in. He chooses a man named Abraham to be the new root of a new nation. </w:t>
      </w:r>
    </w:p>
    <w:p w14:paraId="73392FC5" w14:textId="77777777" w:rsidR="004C2969" w:rsidRPr="00C90BAE" w:rsidRDefault="004C2969" w:rsidP="004C2969">
      <w:pPr>
        <w:textAlignment w:val="baseline"/>
        <w:rPr>
          <w:color w:val="000000"/>
          <w:sz w:val="23"/>
          <w:szCs w:val="23"/>
        </w:rPr>
      </w:pPr>
    </w:p>
    <w:p w14:paraId="73EA85E2" w14:textId="77777777" w:rsidR="004C2969" w:rsidRPr="00C90BAE" w:rsidRDefault="004C2969" w:rsidP="004C2969">
      <w:pPr>
        <w:textAlignment w:val="baseline"/>
        <w:rPr>
          <w:color w:val="000000"/>
          <w:sz w:val="23"/>
          <w:szCs w:val="23"/>
        </w:rPr>
      </w:pPr>
      <w:r w:rsidRPr="00C90BAE">
        <w:rPr>
          <w:color w:val="000000"/>
          <w:sz w:val="23"/>
          <w:szCs w:val="23"/>
        </w:rPr>
        <w:t>The first thing God does to Abraham is to uproot him! He tells him to leave his homeland and go to a land that will be the inheritance of the nation that will come from him, and Abraham does it even though he is already old and has no children. He believes God’s promise that he will have descendants as uncountable as “sand on the seashore,” and they will be the key to bringing God’s blessing to the whole world.</w:t>
      </w:r>
    </w:p>
    <w:p w14:paraId="071F2FE8" w14:textId="77777777" w:rsidR="004C2969" w:rsidRPr="00C90BAE" w:rsidRDefault="004C2969" w:rsidP="004C2969">
      <w:pPr>
        <w:textAlignment w:val="baseline"/>
        <w:rPr>
          <w:color w:val="000000"/>
          <w:sz w:val="23"/>
          <w:szCs w:val="23"/>
        </w:rPr>
      </w:pPr>
    </w:p>
    <w:p w14:paraId="527D940C" w14:textId="77777777" w:rsidR="004C2969" w:rsidRPr="00C90BAE" w:rsidRDefault="004C2969" w:rsidP="004C2969">
      <w:pPr>
        <w:textAlignment w:val="baseline"/>
        <w:rPr>
          <w:color w:val="000000"/>
          <w:sz w:val="23"/>
          <w:szCs w:val="23"/>
        </w:rPr>
      </w:pPr>
      <w:r w:rsidRPr="00C90BAE">
        <w:rPr>
          <w:color w:val="000000"/>
          <w:sz w:val="23"/>
          <w:szCs w:val="23"/>
        </w:rPr>
        <w:t>Over the centuries, it gradually comes true. Abraham’s grandson Jacob has twelve sons, and each becomes the father of an entire clan. God roots the new nation in the region he had promised Abraham, and he gives them one command above all others:</w:t>
      </w:r>
    </w:p>
    <w:p w14:paraId="36A5761D" w14:textId="77777777" w:rsidR="004C2969" w:rsidRPr="00C90BAE" w:rsidRDefault="004C2969" w:rsidP="004C2969">
      <w:pPr>
        <w:textAlignment w:val="baseline"/>
        <w:rPr>
          <w:i/>
          <w:color w:val="000000"/>
          <w:sz w:val="23"/>
          <w:szCs w:val="23"/>
        </w:rPr>
      </w:pPr>
      <w:r w:rsidRPr="00C90BAE">
        <w:rPr>
          <w:i/>
          <w:color w:val="000000"/>
          <w:sz w:val="23"/>
          <w:szCs w:val="23"/>
        </w:rPr>
        <w:t>“No fake gods. I am the Real GOD, the God of Abraham, and you are mine.”</w:t>
      </w:r>
    </w:p>
    <w:p w14:paraId="04B103A4" w14:textId="77777777" w:rsidR="004C2969" w:rsidRPr="00C90BAE" w:rsidRDefault="004C2969" w:rsidP="004C2969">
      <w:pPr>
        <w:textAlignment w:val="baseline"/>
        <w:rPr>
          <w:color w:val="000000"/>
          <w:sz w:val="23"/>
          <w:szCs w:val="23"/>
        </w:rPr>
      </w:pPr>
    </w:p>
    <w:p w14:paraId="15E55A89" w14:textId="77777777" w:rsidR="004C2969" w:rsidRPr="00C90BAE" w:rsidRDefault="004C2969" w:rsidP="004C2969">
      <w:pPr>
        <w:textAlignment w:val="baseline"/>
        <w:rPr>
          <w:color w:val="000000"/>
          <w:sz w:val="23"/>
          <w:szCs w:val="23"/>
        </w:rPr>
      </w:pPr>
      <w:r w:rsidRPr="00C90BAE">
        <w:rPr>
          <w:color w:val="000000"/>
          <w:sz w:val="23"/>
          <w:szCs w:val="23"/>
        </w:rPr>
        <w:t>They promise to stay true to their roots in Abraham but they soon start worshiping the fake gods along with the Real GOD. He warns them through his prophets, but they don’t listen. Without God’s protection, they get uprooted again and transplanted into a foreign land, Babylon.</w:t>
      </w:r>
    </w:p>
    <w:p w14:paraId="1ACEF6D7" w14:textId="77777777" w:rsidR="004C2969" w:rsidRPr="00C90BAE" w:rsidRDefault="004C2969" w:rsidP="004C2969">
      <w:pPr>
        <w:textAlignment w:val="baseline"/>
        <w:rPr>
          <w:color w:val="000000"/>
          <w:sz w:val="23"/>
          <w:szCs w:val="23"/>
        </w:rPr>
      </w:pPr>
    </w:p>
    <w:p w14:paraId="10E04B02" w14:textId="77777777" w:rsidR="004C2969" w:rsidRPr="00C90BAE" w:rsidRDefault="004C2969" w:rsidP="004C2969">
      <w:pPr>
        <w:textAlignment w:val="baseline"/>
        <w:rPr>
          <w:color w:val="000000"/>
          <w:sz w:val="23"/>
          <w:szCs w:val="23"/>
        </w:rPr>
      </w:pPr>
      <w:r w:rsidRPr="00C90BAE">
        <w:rPr>
          <w:color w:val="000000"/>
          <w:sz w:val="23"/>
          <w:szCs w:val="23"/>
        </w:rPr>
        <w:t>But this is not the end. Besides warning the nation, the prophets also predicted that someday a Rescuer would be born, a descendant of Abraham and of King David. Like them, he would never worship the fake gods. He would perfectly, permanently re-root the nation and the world in God.</w:t>
      </w:r>
    </w:p>
    <w:p w14:paraId="07AA4859" w14:textId="77777777" w:rsidR="004C2969" w:rsidRPr="00C90BAE" w:rsidRDefault="004C2969" w:rsidP="004C2969">
      <w:pPr>
        <w:textAlignment w:val="baseline"/>
        <w:rPr>
          <w:color w:val="000000"/>
          <w:sz w:val="23"/>
          <w:szCs w:val="23"/>
        </w:rPr>
      </w:pPr>
    </w:p>
    <w:p w14:paraId="2AA62FC9" w14:textId="77777777" w:rsidR="004C2969" w:rsidRPr="00C90BAE" w:rsidRDefault="004C2969" w:rsidP="004C2969">
      <w:pPr>
        <w:textAlignment w:val="baseline"/>
        <w:rPr>
          <w:color w:val="000000"/>
          <w:sz w:val="23"/>
          <w:szCs w:val="23"/>
        </w:rPr>
      </w:pPr>
      <w:r w:rsidRPr="00C90BAE">
        <w:rPr>
          <w:color w:val="000000"/>
          <w:sz w:val="23"/>
          <w:szCs w:val="23"/>
        </w:rPr>
        <w:t>Centuries later that prophecy comes true. Jesus is born, a descendant of Abraham. He does not directly declare that he is the long-awaited king or messiah, but he keeps talking like it</w:t>
      </w:r>
      <w:proofErr w:type="gramStart"/>
      <w:r w:rsidRPr="00C90BAE">
        <w:rPr>
          <w:color w:val="000000"/>
          <w:sz w:val="23"/>
          <w:szCs w:val="23"/>
        </w:rPr>
        <w:t>—“</w:t>
      </w:r>
      <w:proofErr w:type="gramEnd"/>
      <w:r w:rsidRPr="00C90BAE">
        <w:rPr>
          <w:color w:val="000000"/>
          <w:sz w:val="23"/>
          <w:szCs w:val="23"/>
        </w:rPr>
        <w:t>This is it! God is reconnecting with earth, setting up his kingdom to deliver his blessings. Follow me and see what I mean.”</w:t>
      </w:r>
    </w:p>
    <w:p w14:paraId="4484075D" w14:textId="77777777" w:rsidR="004C2969" w:rsidRPr="00C90BAE" w:rsidRDefault="004C2969" w:rsidP="004C2969">
      <w:pPr>
        <w:textAlignment w:val="baseline"/>
        <w:rPr>
          <w:color w:val="000000"/>
          <w:sz w:val="23"/>
          <w:szCs w:val="23"/>
        </w:rPr>
      </w:pPr>
    </w:p>
    <w:p w14:paraId="181B505B" w14:textId="77777777" w:rsidR="004C2969" w:rsidRPr="00C90BAE" w:rsidRDefault="004C2969" w:rsidP="004C2969">
      <w:pPr>
        <w:textAlignment w:val="baseline"/>
        <w:rPr>
          <w:color w:val="000000"/>
          <w:sz w:val="23"/>
          <w:szCs w:val="23"/>
        </w:rPr>
      </w:pPr>
      <w:r w:rsidRPr="00C90BAE">
        <w:rPr>
          <w:color w:val="000000"/>
          <w:sz w:val="23"/>
          <w:szCs w:val="23"/>
        </w:rPr>
        <w:t>The authorities of the nation, also descendants of Abraham, decide that Jesus is a fake messiah, and they get the Roman governor to execute him. But the Real GOD proves Jesus is the real Messiah by bringing him back to life.</w:t>
      </w:r>
    </w:p>
    <w:p w14:paraId="6AE6772B" w14:textId="77777777" w:rsidR="004C2969" w:rsidRPr="00C90BAE" w:rsidRDefault="004C2969" w:rsidP="004C2969">
      <w:pPr>
        <w:textAlignment w:val="baseline"/>
        <w:rPr>
          <w:color w:val="000000"/>
          <w:sz w:val="23"/>
          <w:szCs w:val="23"/>
        </w:rPr>
      </w:pPr>
    </w:p>
    <w:p w14:paraId="26768ABC" w14:textId="77777777" w:rsidR="004C2969" w:rsidRPr="00656F06" w:rsidRDefault="004C2969" w:rsidP="004C2969">
      <w:pPr>
        <w:textAlignment w:val="baseline"/>
        <w:rPr>
          <w:color w:val="000000"/>
          <w:sz w:val="23"/>
          <w:szCs w:val="22"/>
        </w:rPr>
      </w:pPr>
      <w:r w:rsidRPr="00656F06">
        <w:rPr>
          <w:color w:val="000000"/>
          <w:sz w:val="23"/>
          <w:szCs w:val="22"/>
        </w:rPr>
        <w:t xml:space="preserve">Here is the shocker. Jesus’ death changes the line of descent from Abraham. From then on, people who are blood descendants of Abraham lose their connection with the promises God gave Abraham for as long as they think Jesus is a fake. All those who accept Jesus as the genuine king </w:t>
      </w:r>
      <w:r w:rsidRPr="00656F06">
        <w:rPr>
          <w:color w:val="000000"/>
          <w:sz w:val="23"/>
          <w:szCs w:val="22"/>
        </w:rPr>
        <w:lastRenderedPageBreak/>
        <w:t>are grafted into Abraham’s heritage. It does not matter whether they are blood descendants of Abraham or not. All is forgiven. They receive the Spirit of Jesus, like a new DNA, a new “bloodline”.</w:t>
      </w:r>
    </w:p>
    <w:p w14:paraId="2CB5072B" w14:textId="77777777" w:rsidR="004C2969" w:rsidRPr="00656F06" w:rsidRDefault="004C2969" w:rsidP="004C2969">
      <w:pPr>
        <w:textAlignment w:val="baseline"/>
        <w:rPr>
          <w:color w:val="000000"/>
          <w:sz w:val="23"/>
          <w:szCs w:val="22"/>
        </w:rPr>
      </w:pPr>
    </w:p>
    <w:p w14:paraId="37E0D14A" w14:textId="77777777" w:rsidR="004C2969" w:rsidRPr="00656F06" w:rsidRDefault="004C2969" w:rsidP="004C2969">
      <w:pPr>
        <w:textAlignment w:val="baseline"/>
        <w:rPr>
          <w:color w:val="000000"/>
          <w:sz w:val="23"/>
          <w:szCs w:val="22"/>
        </w:rPr>
      </w:pPr>
      <w:r w:rsidRPr="00656F06">
        <w:rPr>
          <w:color w:val="000000"/>
          <w:sz w:val="23"/>
          <w:szCs w:val="22"/>
        </w:rPr>
        <w:t>These spiritual descendants of Abraham keep getting attacked by people who are furious about what they say Jesus is doing and how he is doing it. Nevertheless, they show mercy to their attackers, following Jesus’ instructions and example at any price. They know their mission is to bless the world.</w:t>
      </w:r>
    </w:p>
    <w:p w14:paraId="46C9E776" w14:textId="77777777" w:rsidR="004C2969" w:rsidRPr="00656F06" w:rsidRDefault="004C2969" w:rsidP="004C2969">
      <w:pPr>
        <w:textAlignment w:val="baseline"/>
        <w:rPr>
          <w:color w:val="000000"/>
          <w:sz w:val="23"/>
          <w:szCs w:val="22"/>
        </w:rPr>
      </w:pPr>
    </w:p>
    <w:p w14:paraId="4AC18311" w14:textId="77777777" w:rsidR="004C2969" w:rsidRPr="00656F06" w:rsidRDefault="004C2969" w:rsidP="004C2969">
      <w:pPr>
        <w:textAlignment w:val="baseline"/>
        <w:rPr>
          <w:color w:val="000000"/>
          <w:sz w:val="23"/>
          <w:szCs w:val="22"/>
        </w:rPr>
      </w:pPr>
      <w:r w:rsidRPr="00656F06">
        <w:rPr>
          <w:color w:val="000000"/>
          <w:sz w:val="23"/>
          <w:szCs w:val="22"/>
        </w:rPr>
        <w:t>Why are they so confident? Roots! Through Jesus they are connected all the way back to their spiritual forefather Abraham. Jesus also connects them forward, all the way to the end of the world, when he will come back to earth in person to assert himself as King and crush all evil.</w:t>
      </w:r>
    </w:p>
    <w:p w14:paraId="7CCDFDE9" w14:textId="77777777" w:rsidR="004C2969" w:rsidRPr="00656F06" w:rsidRDefault="004C2969" w:rsidP="004C2969">
      <w:pPr>
        <w:textAlignment w:val="baseline"/>
        <w:rPr>
          <w:color w:val="000000"/>
          <w:sz w:val="23"/>
          <w:szCs w:val="22"/>
        </w:rPr>
      </w:pPr>
    </w:p>
    <w:p w14:paraId="0592D294" w14:textId="77777777" w:rsidR="004C2969" w:rsidRPr="00656F06" w:rsidRDefault="004C2969" w:rsidP="004C2969">
      <w:pPr>
        <w:textAlignment w:val="baseline"/>
        <w:rPr>
          <w:color w:val="000000"/>
          <w:sz w:val="23"/>
          <w:szCs w:val="22"/>
        </w:rPr>
      </w:pPr>
      <w:r w:rsidRPr="00656F06">
        <w:rPr>
          <w:color w:val="000000"/>
          <w:sz w:val="23"/>
          <w:szCs w:val="22"/>
        </w:rPr>
        <w:t>So that’s our story. That’s why we live the way we live and tell this story so gladly. As Abraham’s heirs and Jesus’ messengers, we spread the news that can turn anyone who trusts Jesus into a descendant of Abraham, a participant in God’s 4000-year-old strategy to bless the world.</w:t>
      </w:r>
    </w:p>
    <w:p w14:paraId="6CA51FDA" w14:textId="77777777" w:rsidR="004C2969" w:rsidRPr="00FE240E" w:rsidRDefault="004C2969" w:rsidP="004C2969">
      <w:pPr>
        <w:textAlignment w:val="baseline"/>
        <w:rPr>
          <w:color w:val="000000"/>
          <w:sz w:val="22"/>
          <w:szCs w:val="22"/>
        </w:rPr>
      </w:pPr>
    </w:p>
    <w:p w14:paraId="15C3CEDB" w14:textId="328D41AC" w:rsidR="004C2969" w:rsidRPr="00C90BAE" w:rsidRDefault="004C2969" w:rsidP="004C2969">
      <w:pPr>
        <w:rPr>
          <w:color w:val="231F20"/>
          <w:sz w:val="22"/>
          <w:szCs w:val="22"/>
        </w:rPr>
      </w:pPr>
      <w:proofErr w:type="gramStart"/>
      <w:r w:rsidRPr="00C90BAE">
        <w:rPr>
          <w:b/>
          <w:color w:val="231F20"/>
          <w:sz w:val="28"/>
          <w:szCs w:val="28"/>
        </w:rPr>
        <w:t xml:space="preserve">Epilogue </w:t>
      </w:r>
      <w:r w:rsidR="000D2203">
        <w:rPr>
          <w:b/>
          <w:color w:val="231F20"/>
          <w:sz w:val="28"/>
          <w:szCs w:val="28"/>
        </w:rPr>
        <w:t xml:space="preserve"> </w:t>
      </w:r>
      <w:r w:rsidR="000D2203" w:rsidRPr="000D2203">
        <w:rPr>
          <w:color w:val="231F20"/>
          <w:sz w:val="20"/>
          <w:szCs w:val="20"/>
        </w:rPr>
        <w:t>(</w:t>
      </w:r>
      <w:proofErr w:type="gramEnd"/>
      <w:r w:rsidR="000D2203" w:rsidRPr="000D2203">
        <w:rPr>
          <w:color w:val="231F20"/>
          <w:sz w:val="20"/>
          <w:szCs w:val="20"/>
        </w:rPr>
        <w:t>may be discussed or omitted, as the focus group leader prefers)</w:t>
      </w:r>
    </w:p>
    <w:p w14:paraId="13E36753" w14:textId="77777777" w:rsidR="004C2969" w:rsidRPr="00C90BAE" w:rsidRDefault="004C2969" w:rsidP="004C2969">
      <w:pPr>
        <w:textAlignment w:val="baseline"/>
        <w:rPr>
          <w:color w:val="000000"/>
          <w:sz w:val="21"/>
          <w:szCs w:val="21"/>
        </w:rPr>
      </w:pPr>
    </w:p>
    <w:p w14:paraId="15FFA4BC" w14:textId="7E54E98F" w:rsidR="004C2969" w:rsidRPr="00656F06" w:rsidRDefault="004C2969" w:rsidP="004C2969">
      <w:pPr>
        <w:pStyle w:val="font8"/>
        <w:spacing w:before="0" w:beforeAutospacing="0" w:after="0" w:afterAutospacing="0"/>
        <w:textAlignment w:val="baseline"/>
        <w:rPr>
          <w:color w:val="000000"/>
          <w:sz w:val="23"/>
          <w:szCs w:val="22"/>
        </w:rPr>
      </w:pPr>
      <w:r w:rsidRPr="00656F06">
        <w:rPr>
          <w:color w:val="000000"/>
          <w:sz w:val="23"/>
          <w:szCs w:val="22"/>
        </w:rPr>
        <w:t xml:space="preserve">If you have already said, “I’m in. </w:t>
      </w:r>
      <w:hyperlink r:id="rId15" w:history="1">
        <w:r w:rsidRPr="00DA5122">
          <w:rPr>
            <w:rStyle w:val="Hyperlink"/>
            <w:sz w:val="23"/>
            <w:szCs w:val="22"/>
          </w:rPr>
          <w:t>SYNC me!</w:t>
        </w:r>
      </w:hyperlink>
      <w:r w:rsidRPr="00656F06">
        <w:rPr>
          <w:color w:val="000000"/>
          <w:sz w:val="23"/>
          <w:szCs w:val="22"/>
        </w:rPr>
        <w:t xml:space="preserve">” you have your roots in Abraham. You have his spiritual DNA. </w:t>
      </w:r>
      <w:proofErr w:type="gramStart"/>
      <w:r w:rsidRPr="00656F06">
        <w:rPr>
          <w:color w:val="000000"/>
          <w:sz w:val="23"/>
          <w:szCs w:val="22"/>
        </w:rPr>
        <w:t>So</w:t>
      </w:r>
      <w:proofErr w:type="gramEnd"/>
      <w:r w:rsidRPr="00656F06">
        <w:rPr>
          <w:color w:val="000000"/>
          <w:sz w:val="23"/>
          <w:szCs w:val="22"/>
        </w:rPr>
        <w:t xml:space="preserve"> let’s get the party started, celebrating with a huge “Yes” to all five of these things: </w:t>
      </w:r>
    </w:p>
    <w:p w14:paraId="0B5F8203" w14:textId="77777777" w:rsidR="004C2969" w:rsidRPr="00656F06" w:rsidRDefault="004C2969" w:rsidP="004C2969">
      <w:pPr>
        <w:pStyle w:val="font8"/>
        <w:spacing w:before="0" w:beforeAutospacing="0" w:after="0" w:afterAutospacing="0"/>
        <w:textAlignment w:val="baseline"/>
        <w:rPr>
          <w:color w:val="000000"/>
          <w:sz w:val="23"/>
          <w:szCs w:val="22"/>
        </w:rPr>
      </w:pPr>
      <w:r w:rsidRPr="00656F06">
        <w:rPr>
          <w:color w:val="000000"/>
          <w:sz w:val="23"/>
          <w:szCs w:val="22"/>
        </w:rPr>
        <w:t> </w:t>
      </w:r>
    </w:p>
    <w:p w14:paraId="6A0B6C07" w14:textId="77777777" w:rsidR="004C2969" w:rsidRPr="00656F06" w:rsidRDefault="004C2969" w:rsidP="00C626DC">
      <w:pPr>
        <w:pStyle w:val="font8"/>
        <w:numPr>
          <w:ilvl w:val="0"/>
          <w:numId w:val="29"/>
        </w:numPr>
        <w:spacing w:before="0" w:beforeAutospacing="0" w:after="0" w:afterAutospacing="0"/>
        <w:ind w:left="835"/>
        <w:textAlignment w:val="baseline"/>
        <w:rPr>
          <w:color w:val="000000"/>
          <w:sz w:val="23"/>
          <w:szCs w:val="22"/>
        </w:rPr>
      </w:pPr>
      <w:r w:rsidRPr="00656F06">
        <w:rPr>
          <w:color w:val="000000"/>
          <w:sz w:val="23"/>
          <w:szCs w:val="22"/>
          <w:bdr w:val="none" w:sz="0" w:space="0" w:color="auto" w:frame="1"/>
        </w:rPr>
        <w:t>Yes,</w:t>
      </w:r>
      <w:r w:rsidRPr="00656F06">
        <w:rPr>
          <w:rStyle w:val="apple-converted-space"/>
          <w:color w:val="000000"/>
          <w:sz w:val="23"/>
          <w:szCs w:val="22"/>
        </w:rPr>
        <w:t> </w:t>
      </w:r>
      <w:r w:rsidRPr="00656F06">
        <w:rPr>
          <w:color w:val="000000"/>
          <w:sz w:val="23"/>
          <w:szCs w:val="22"/>
        </w:rPr>
        <w:t>God has provided a new spiritual root to unite and bless humanity, and it all goes back to Abraham.</w:t>
      </w:r>
      <w:r w:rsidRPr="00656F06">
        <w:rPr>
          <w:color w:val="000000"/>
          <w:sz w:val="23"/>
          <w:szCs w:val="22"/>
        </w:rPr>
        <w:br/>
        <w:t> </w:t>
      </w:r>
    </w:p>
    <w:p w14:paraId="533C388F" w14:textId="77777777" w:rsidR="004C2969" w:rsidRPr="00656F06" w:rsidRDefault="004C2969" w:rsidP="00C626DC">
      <w:pPr>
        <w:pStyle w:val="font8"/>
        <w:numPr>
          <w:ilvl w:val="0"/>
          <w:numId w:val="29"/>
        </w:numPr>
        <w:spacing w:before="0" w:beforeAutospacing="0" w:after="0" w:afterAutospacing="0"/>
        <w:ind w:left="835"/>
        <w:textAlignment w:val="baseline"/>
        <w:rPr>
          <w:color w:val="000000"/>
          <w:sz w:val="23"/>
          <w:szCs w:val="22"/>
        </w:rPr>
      </w:pPr>
      <w:r w:rsidRPr="00656F06">
        <w:rPr>
          <w:color w:val="000000"/>
          <w:sz w:val="23"/>
          <w:szCs w:val="22"/>
          <w:bdr w:val="none" w:sz="0" w:space="0" w:color="auto" w:frame="1"/>
        </w:rPr>
        <w:t>Yes,</w:t>
      </w:r>
      <w:r w:rsidRPr="00656F06">
        <w:rPr>
          <w:rStyle w:val="apple-converted-space"/>
          <w:color w:val="000000"/>
          <w:sz w:val="23"/>
          <w:szCs w:val="22"/>
        </w:rPr>
        <w:t> </w:t>
      </w:r>
      <w:r w:rsidRPr="00656F06">
        <w:rPr>
          <w:color w:val="000000"/>
          <w:sz w:val="23"/>
          <w:szCs w:val="22"/>
        </w:rPr>
        <w:t>the key to God’s whole strategy is Jesus, the King of blessing, whose wrongful death ironically created a way for people like us to become spiritual descendants of Abraham.</w:t>
      </w:r>
      <w:r w:rsidRPr="00656F06">
        <w:rPr>
          <w:color w:val="000000"/>
          <w:sz w:val="23"/>
          <w:szCs w:val="22"/>
        </w:rPr>
        <w:br/>
        <w:t> </w:t>
      </w:r>
    </w:p>
    <w:p w14:paraId="4852B4FE" w14:textId="77777777" w:rsidR="004C2969" w:rsidRPr="00656F06" w:rsidRDefault="004C2969" w:rsidP="00C626DC">
      <w:pPr>
        <w:pStyle w:val="font8"/>
        <w:numPr>
          <w:ilvl w:val="0"/>
          <w:numId w:val="29"/>
        </w:numPr>
        <w:spacing w:before="0" w:beforeAutospacing="0" w:after="0" w:afterAutospacing="0"/>
        <w:ind w:left="835"/>
        <w:textAlignment w:val="baseline"/>
        <w:rPr>
          <w:color w:val="000000"/>
          <w:sz w:val="23"/>
          <w:szCs w:val="22"/>
        </w:rPr>
      </w:pPr>
      <w:r w:rsidRPr="00656F06">
        <w:rPr>
          <w:color w:val="000000"/>
          <w:sz w:val="23"/>
          <w:szCs w:val="22"/>
          <w:bdr w:val="none" w:sz="0" w:space="0" w:color="auto" w:frame="1"/>
        </w:rPr>
        <w:t>Yes,</w:t>
      </w:r>
      <w:r w:rsidRPr="00656F06">
        <w:rPr>
          <w:rStyle w:val="apple-converted-space"/>
          <w:color w:val="000000"/>
          <w:sz w:val="23"/>
          <w:szCs w:val="22"/>
        </w:rPr>
        <w:t> </w:t>
      </w:r>
      <w:r w:rsidRPr="00656F06">
        <w:rPr>
          <w:color w:val="000000"/>
          <w:sz w:val="23"/>
          <w:szCs w:val="22"/>
        </w:rPr>
        <w:t>Jesus puts his Spirit, life, and power into us, rooting us in Abraham and giving us a share in the mission of Abraham’s tribe—blessing the whole world.</w:t>
      </w:r>
      <w:r w:rsidRPr="00656F06">
        <w:rPr>
          <w:rFonts w:eastAsia="PMingLiU"/>
          <w:color w:val="000000"/>
          <w:sz w:val="23"/>
          <w:szCs w:val="22"/>
        </w:rPr>
        <w:br/>
      </w:r>
      <w:r w:rsidRPr="00656F06">
        <w:rPr>
          <w:color w:val="000000"/>
          <w:sz w:val="23"/>
          <w:szCs w:val="22"/>
        </w:rPr>
        <w:t> </w:t>
      </w:r>
    </w:p>
    <w:p w14:paraId="27F65575" w14:textId="77777777" w:rsidR="004C2969" w:rsidRPr="00656F06" w:rsidRDefault="004C2969" w:rsidP="00C626DC">
      <w:pPr>
        <w:pStyle w:val="font8"/>
        <w:numPr>
          <w:ilvl w:val="0"/>
          <w:numId w:val="29"/>
        </w:numPr>
        <w:spacing w:before="0" w:beforeAutospacing="0" w:after="0" w:afterAutospacing="0"/>
        <w:ind w:left="835"/>
        <w:textAlignment w:val="baseline"/>
        <w:rPr>
          <w:color w:val="000000"/>
          <w:sz w:val="23"/>
          <w:szCs w:val="22"/>
        </w:rPr>
      </w:pPr>
      <w:r w:rsidRPr="00656F06">
        <w:rPr>
          <w:color w:val="000000"/>
          <w:sz w:val="23"/>
          <w:szCs w:val="22"/>
          <w:bdr w:val="none" w:sz="0" w:space="0" w:color="auto" w:frame="1"/>
        </w:rPr>
        <w:t>Yes,</w:t>
      </w:r>
      <w:r w:rsidRPr="00656F06">
        <w:rPr>
          <w:rStyle w:val="apple-converted-space"/>
          <w:color w:val="000000"/>
          <w:sz w:val="23"/>
          <w:szCs w:val="22"/>
        </w:rPr>
        <w:t> </w:t>
      </w:r>
      <w:r w:rsidRPr="00656F06">
        <w:rPr>
          <w:color w:val="000000"/>
          <w:sz w:val="23"/>
          <w:szCs w:val="22"/>
        </w:rPr>
        <w:t>I am blessing others right now—forgiving everybody for everything like Jesus has forgiven me. My roots give me strength to trust God about that.</w:t>
      </w:r>
      <w:r w:rsidRPr="00656F06">
        <w:rPr>
          <w:rFonts w:eastAsia="PMingLiU"/>
          <w:color w:val="000000"/>
          <w:sz w:val="23"/>
          <w:szCs w:val="22"/>
        </w:rPr>
        <w:br/>
      </w:r>
      <w:r w:rsidRPr="00656F06">
        <w:rPr>
          <w:color w:val="000000"/>
          <w:sz w:val="23"/>
          <w:szCs w:val="22"/>
        </w:rPr>
        <w:t> </w:t>
      </w:r>
    </w:p>
    <w:p w14:paraId="30393389" w14:textId="77777777" w:rsidR="004C2969" w:rsidRPr="00656F06" w:rsidRDefault="004C2969" w:rsidP="00C626DC">
      <w:pPr>
        <w:pStyle w:val="font8"/>
        <w:numPr>
          <w:ilvl w:val="0"/>
          <w:numId w:val="29"/>
        </w:numPr>
        <w:spacing w:before="0" w:beforeAutospacing="0" w:after="0" w:afterAutospacing="0"/>
        <w:ind w:left="835"/>
        <w:textAlignment w:val="baseline"/>
        <w:rPr>
          <w:color w:val="000000"/>
          <w:sz w:val="23"/>
          <w:szCs w:val="22"/>
        </w:rPr>
      </w:pPr>
      <w:r w:rsidRPr="00656F06">
        <w:rPr>
          <w:color w:val="000000"/>
          <w:sz w:val="23"/>
          <w:szCs w:val="22"/>
          <w:bdr w:val="none" w:sz="0" w:space="0" w:color="auto" w:frame="1"/>
        </w:rPr>
        <w:t>Yes,</w:t>
      </w:r>
      <w:r w:rsidRPr="00656F06">
        <w:rPr>
          <w:rStyle w:val="apple-converted-space"/>
          <w:color w:val="000000"/>
          <w:sz w:val="23"/>
          <w:szCs w:val="22"/>
        </w:rPr>
        <w:t> </w:t>
      </w:r>
      <w:r w:rsidRPr="00656F06">
        <w:rPr>
          <w:color w:val="000000"/>
          <w:sz w:val="23"/>
          <w:szCs w:val="22"/>
        </w:rPr>
        <w:t>I am trusting Jesus and his Spirit to help me rise above any rejection I face for him. I know my roots in Abraham. I know I am one of the many citizens of Jesus’ kingdom.</w:t>
      </w:r>
      <w:r w:rsidRPr="00656F06">
        <w:rPr>
          <w:rFonts w:eastAsia="PMingLiU"/>
          <w:color w:val="000000"/>
          <w:sz w:val="23"/>
          <w:szCs w:val="22"/>
        </w:rPr>
        <w:br/>
      </w:r>
      <w:r w:rsidRPr="00656F06">
        <w:rPr>
          <w:color w:val="000000"/>
          <w:sz w:val="23"/>
          <w:szCs w:val="22"/>
        </w:rPr>
        <w:t> </w:t>
      </w:r>
    </w:p>
    <w:p w14:paraId="1D7AD3EE" w14:textId="35AAFCA8" w:rsidR="004C2969" w:rsidRPr="00656F06" w:rsidRDefault="004C2969" w:rsidP="004C2969">
      <w:pPr>
        <w:pStyle w:val="font8"/>
        <w:spacing w:before="0" w:beforeAutospacing="0" w:after="0" w:afterAutospacing="0"/>
        <w:textAlignment w:val="baseline"/>
        <w:rPr>
          <w:color w:val="000000"/>
          <w:sz w:val="23"/>
          <w:szCs w:val="22"/>
        </w:rPr>
      </w:pPr>
      <w:r w:rsidRPr="00656F06">
        <w:rPr>
          <w:color w:val="000000"/>
          <w:sz w:val="23"/>
          <w:szCs w:val="22"/>
        </w:rPr>
        <w:t xml:space="preserve">If you have not yet said, “I’m in. </w:t>
      </w:r>
      <w:hyperlink r:id="rId16" w:history="1">
        <w:r w:rsidRPr="00DA5122">
          <w:rPr>
            <w:rStyle w:val="Hyperlink"/>
            <w:sz w:val="23"/>
            <w:szCs w:val="22"/>
          </w:rPr>
          <w:t>SYNC me!</w:t>
        </w:r>
      </w:hyperlink>
      <w:r w:rsidRPr="00656F06">
        <w:rPr>
          <w:color w:val="000000"/>
          <w:sz w:val="23"/>
          <w:szCs w:val="22"/>
        </w:rPr>
        <w:t xml:space="preserve">” what else would you like to discuss about this story before you would say yes to these things? </w:t>
      </w:r>
    </w:p>
    <w:p w14:paraId="0C211E0B" w14:textId="77777777" w:rsidR="004C2969" w:rsidRPr="00656F06" w:rsidRDefault="004C2969" w:rsidP="004C2969">
      <w:pPr>
        <w:pStyle w:val="font8"/>
        <w:spacing w:before="0" w:beforeAutospacing="0" w:after="0" w:afterAutospacing="0"/>
        <w:textAlignment w:val="baseline"/>
        <w:rPr>
          <w:color w:val="000000"/>
          <w:sz w:val="23"/>
          <w:szCs w:val="22"/>
        </w:rPr>
      </w:pPr>
    </w:p>
    <w:p w14:paraId="6D8A3188" w14:textId="77777777" w:rsidR="004C2969" w:rsidRPr="00656F06" w:rsidRDefault="004C2969" w:rsidP="004C2969">
      <w:pPr>
        <w:pStyle w:val="font8"/>
        <w:spacing w:before="0" w:beforeAutospacing="0" w:after="0" w:afterAutospacing="0"/>
        <w:textAlignment w:val="baseline"/>
        <w:rPr>
          <w:color w:val="000000"/>
          <w:sz w:val="23"/>
          <w:szCs w:val="22"/>
        </w:rPr>
      </w:pPr>
      <w:r w:rsidRPr="00656F06">
        <w:rPr>
          <w:color w:val="000000"/>
          <w:sz w:val="23"/>
          <w:szCs w:val="22"/>
        </w:rPr>
        <w:t>Jesus won’t force you in, but once you say yes, he brings you in. He roots you in Abraham spiritually, so you trust God like Abraham did. That is what the rest of your life will be about—finding out what Jesus meant when he said, “God is setting up his kingdom to deliver his blessings!”</w:t>
      </w:r>
    </w:p>
    <w:p w14:paraId="699B2EAE" w14:textId="77777777" w:rsidR="004C2969" w:rsidRPr="00656F06" w:rsidRDefault="004C2969" w:rsidP="004C2969">
      <w:pPr>
        <w:pStyle w:val="font8"/>
        <w:spacing w:before="0" w:beforeAutospacing="0" w:after="0" w:afterAutospacing="0"/>
        <w:textAlignment w:val="baseline"/>
        <w:rPr>
          <w:color w:val="000000"/>
          <w:sz w:val="23"/>
          <w:szCs w:val="22"/>
        </w:rPr>
      </w:pPr>
    </w:p>
    <w:p w14:paraId="015AC838" w14:textId="77777777" w:rsidR="004C2969" w:rsidRPr="00C90BAE" w:rsidRDefault="004C2969" w:rsidP="004C2969">
      <w:pPr>
        <w:pStyle w:val="font8"/>
        <w:spacing w:before="0" w:beforeAutospacing="0" w:after="0" w:afterAutospacing="0"/>
        <w:textAlignment w:val="baseline"/>
        <w:rPr>
          <w:color w:val="000000"/>
          <w:sz w:val="23"/>
          <w:szCs w:val="23"/>
        </w:rPr>
      </w:pPr>
      <w:r w:rsidRPr="00656F06">
        <w:rPr>
          <w:color w:val="000000"/>
          <w:sz w:val="23"/>
          <w:szCs w:val="22"/>
        </w:rPr>
        <w:t>You won’t get to run your own life or build your own kingdom any more, but you will be rooted in God’s kingdom, and you will never have to wonder about your identity or purpose again.</w:t>
      </w:r>
      <w:r w:rsidRPr="00C90BAE">
        <w:rPr>
          <w:rFonts w:ascii="Verdana" w:eastAsia="Times New Roman" w:hAnsi="Verdana"/>
          <w:b/>
          <w:bCs/>
          <w:color w:val="111111"/>
          <w:sz w:val="23"/>
          <w:szCs w:val="23"/>
        </w:rPr>
        <w:br w:type="page"/>
      </w:r>
    </w:p>
    <w:p w14:paraId="12BFBB41" w14:textId="77777777" w:rsidR="004C2969" w:rsidRPr="00C90BAE" w:rsidRDefault="004C2969" w:rsidP="004C2969">
      <w:pPr>
        <w:outlineLvl w:val="2"/>
        <w:rPr>
          <w:rFonts w:ascii="Verdana" w:eastAsia="Times New Roman" w:hAnsi="Verdana"/>
          <w:b/>
          <w:bCs/>
          <w:color w:val="111111"/>
          <w:sz w:val="29"/>
          <w:szCs w:val="29"/>
        </w:rPr>
      </w:pPr>
      <w:bookmarkStart w:id="3" w:name="three"/>
      <w:bookmarkEnd w:id="3"/>
      <w:r>
        <w:rPr>
          <w:rFonts w:ascii="Verdana" w:eastAsia="Times New Roman" w:hAnsi="Verdana"/>
          <w:b/>
          <w:bCs/>
          <w:noProof/>
          <w:color w:val="111111"/>
          <w:sz w:val="29"/>
          <w:szCs w:val="29"/>
        </w:rPr>
        <w:lastRenderedPageBreak/>
        <mc:AlternateContent>
          <mc:Choice Requires="wps">
            <w:drawing>
              <wp:anchor distT="0" distB="0" distL="114300" distR="114300" simplePos="0" relativeHeight="251661312" behindDoc="0" locked="0" layoutInCell="1" allowOverlap="1" wp14:anchorId="48334B31" wp14:editId="72D877AE">
                <wp:simplePos x="0" y="0"/>
                <wp:positionH relativeFrom="column">
                  <wp:posOffset>3750310</wp:posOffset>
                </wp:positionH>
                <wp:positionV relativeFrom="paragraph">
                  <wp:posOffset>5080</wp:posOffset>
                </wp:positionV>
                <wp:extent cx="2362200" cy="22885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362200" cy="2288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A5FB59" w14:textId="77777777" w:rsidR="006C40B2" w:rsidRDefault="006C40B2" w:rsidP="004C2969">
                            <w:r>
                              <w:rPr>
                                <w:noProof/>
                              </w:rPr>
                              <w:drawing>
                                <wp:inline distT="0" distB="0" distL="0" distR="0" wp14:anchorId="1EED65EF" wp14:editId="146C44BD">
                                  <wp:extent cx="2179320" cy="2179320"/>
                                  <wp:effectExtent l="0" t="0" r="508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reedom_Web.png"/>
                                          <pic:cNvPicPr/>
                                        </pic:nvPicPr>
                                        <pic:blipFill>
                                          <a:blip r:embed="rId17">
                                            <a:extLst>
                                              <a:ext uri="{28A0092B-C50C-407E-A947-70E740481C1C}">
                                                <a14:useLocalDpi xmlns:a14="http://schemas.microsoft.com/office/drawing/2010/main" val="0"/>
                                              </a:ext>
                                            </a:extLst>
                                          </a:blip>
                                          <a:stretch>
                                            <a:fillRect/>
                                          </a:stretch>
                                        </pic:blipFill>
                                        <pic:spPr>
                                          <a:xfrm>
                                            <a:off x="0" y="0"/>
                                            <a:ext cx="2179320" cy="21793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34B31" id="Text Box 7" o:spid="_x0000_s1028" type="#_x0000_t202" style="position:absolute;margin-left:295.3pt;margin-top:.4pt;width:186pt;height:18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" filled="f" stroked="f">
                <v:textbox>
                  <w:txbxContent>
                    <w:p w14:paraId="46A5FB59" w14:textId="77777777" w:rsidR="006C40B2" w:rsidRDefault="006C40B2" w:rsidP="004C2969">
                      <w:r>
                        <w:rPr>
                          <w:noProof/>
                        </w:rPr>
                        <w:drawing>
                          <wp:inline distT="0" distB="0" distL="0" distR="0" wp14:anchorId="1EED65EF" wp14:editId="146C44BD">
                            <wp:extent cx="2179320" cy="2179320"/>
                            <wp:effectExtent l="0" t="0" r="508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reedom_Web.png"/>
                                    <pic:cNvPicPr/>
                                  </pic:nvPicPr>
                                  <pic:blipFill>
                                    <a:blip r:embed="rId17">
                                      <a:extLst>
                                        <a:ext uri="{28A0092B-C50C-407E-A947-70E740481C1C}">
                                          <a14:useLocalDpi xmlns:a14="http://schemas.microsoft.com/office/drawing/2010/main" val="0"/>
                                        </a:ext>
                                      </a:extLst>
                                    </a:blip>
                                    <a:stretch>
                                      <a:fillRect/>
                                    </a:stretch>
                                  </pic:blipFill>
                                  <pic:spPr>
                                    <a:xfrm>
                                      <a:off x="0" y="0"/>
                                      <a:ext cx="2179320" cy="2179320"/>
                                    </a:xfrm>
                                    <a:prstGeom prst="rect">
                                      <a:avLst/>
                                    </a:prstGeom>
                                  </pic:spPr>
                                </pic:pic>
                              </a:graphicData>
                            </a:graphic>
                          </wp:inline>
                        </w:drawing>
                      </w:r>
                    </w:p>
                  </w:txbxContent>
                </v:textbox>
                <w10:wrap type="square"/>
              </v:shape>
            </w:pict>
          </mc:Fallback>
        </mc:AlternateContent>
      </w:r>
      <w:r w:rsidRPr="00C90BAE">
        <w:rPr>
          <w:rFonts w:ascii="Verdana" w:eastAsia="Times New Roman" w:hAnsi="Verdana"/>
          <w:b/>
          <w:bCs/>
          <w:color w:val="111111"/>
          <w:sz w:val="29"/>
          <w:szCs w:val="29"/>
        </w:rPr>
        <w:t>The Freedom King</w:t>
      </w:r>
    </w:p>
    <w:p w14:paraId="607F54D9" w14:textId="77777777" w:rsidR="004C2969" w:rsidRPr="00C90BAE" w:rsidRDefault="004C2969" w:rsidP="004C2969">
      <w:pPr>
        <w:outlineLvl w:val="2"/>
        <w:rPr>
          <w:rFonts w:ascii="Verdana" w:eastAsia="Times New Roman" w:hAnsi="Verdana"/>
          <w:b/>
          <w:bCs/>
          <w:color w:val="111111"/>
        </w:rPr>
      </w:pPr>
      <w:r w:rsidRPr="00C90BAE">
        <w:rPr>
          <w:rFonts w:ascii="Verdana" w:eastAsia="Times New Roman" w:hAnsi="Verdana"/>
          <w:b/>
          <w:bCs/>
          <w:color w:val="111111"/>
        </w:rPr>
        <w:t>(version 3 of “The Rescuer”)</w:t>
      </w:r>
      <w:r w:rsidRPr="007A43C2">
        <w:rPr>
          <w:rFonts w:ascii="Verdana" w:eastAsia="Times New Roman" w:hAnsi="Verdana"/>
          <w:b/>
          <w:bCs/>
          <w:noProof/>
          <w:color w:val="111111"/>
          <w:sz w:val="29"/>
          <w:szCs w:val="29"/>
        </w:rPr>
        <w:t xml:space="preserve"> </w:t>
      </w:r>
    </w:p>
    <w:p w14:paraId="0FE702EE" w14:textId="77777777" w:rsidR="004C2969" w:rsidRPr="00C90BAE" w:rsidRDefault="004C2969" w:rsidP="004C2969">
      <w:pPr>
        <w:spacing w:before="100" w:beforeAutospacing="1" w:after="60"/>
        <w:rPr>
          <w:color w:val="FF0000"/>
        </w:rPr>
      </w:pPr>
      <w:r w:rsidRPr="00C90BAE">
        <w:t>Stan Nussbaum</w:t>
      </w:r>
    </w:p>
    <w:p w14:paraId="2C682A72" w14:textId="7CE6DD8C" w:rsidR="004C2969" w:rsidRPr="00C90BAE" w:rsidRDefault="004C2969" w:rsidP="004C2969">
      <w:pPr>
        <w:spacing w:before="60" w:after="100" w:afterAutospacing="1"/>
        <w:rPr>
          <w:i/>
          <w:sz w:val="20"/>
          <w:szCs w:val="20"/>
        </w:rPr>
      </w:pPr>
      <w:r w:rsidRPr="00C90BAE">
        <w:rPr>
          <w:i/>
          <w:sz w:val="20"/>
          <w:szCs w:val="20"/>
        </w:rPr>
        <w:t xml:space="preserve">Note: There are seven versions of “The Rescuer” story, one for each </w:t>
      </w:r>
      <w:r w:rsidR="00DA5122" w:rsidRPr="00C90BAE">
        <w:rPr>
          <w:i/>
          <w:sz w:val="20"/>
          <w:szCs w:val="20"/>
        </w:rPr>
        <w:t>SYNC season</w:t>
      </w:r>
      <w:r w:rsidR="00DA5122">
        <w:rPr>
          <w:i/>
          <w:sz w:val="20"/>
          <w:szCs w:val="20"/>
        </w:rPr>
        <w:t xml:space="preserve"> (See Yourself </w:t>
      </w:r>
      <w:proofErr w:type="spellStart"/>
      <w:r w:rsidR="00DA5122">
        <w:rPr>
          <w:i/>
          <w:sz w:val="20"/>
          <w:szCs w:val="20"/>
        </w:rPr>
        <w:t>iN</w:t>
      </w:r>
      <w:proofErr w:type="spellEnd"/>
      <w:r w:rsidR="00DA5122">
        <w:rPr>
          <w:i/>
          <w:sz w:val="20"/>
          <w:szCs w:val="20"/>
        </w:rPr>
        <w:t xml:space="preserve"> Christ)</w:t>
      </w:r>
      <w:r w:rsidR="00DA5122" w:rsidRPr="00C90BAE">
        <w:rPr>
          <w:i/>
          <w:sz w:val="20"/>
          <w:szCs w:val="20"/>
        </w:rPr>
        <w:t xml:space="preserve">. </w:t>
      </w:r>
      <w:r w:rsidRPr="00C90BAE">
        <w:rPr>
          <w:i/>
          <w:sz w:val="20"/>
          <w:szCs w:val="20"/>
        </w:rPr>
        <w:t>This is the “Freedom Season” version.</w:t>
      </w:r>
      <w:r w:rsidR="00B45E85">
        <w:rPr>
          <w:i/>
          <w:sz w:val="20"/>
          <w:szCs w:val="20"/>
        </w:rPr>
        <w:t xml:space="preserve"> </w:t>
      </w:r>
      <w:r w:rsidR="00A50FBA">
        <w:rPr>
          <w:i/>
          <w:sz w:val="20"/>
          <w:szCs w:val="20"/>
        </w:rPr>
        <w:t xml:space="preserve">For details see </w:t>
      </w:r>
      <w:hyperlink r:id="rId18" w:history="1">
        <w:r w:rsidR="00A50FBA">
          <w:rPr>
            <w:rStyle w:val="Hyperlink"/>
            <w:i/>
            <w:sz w:val="20"/>
            <w:szCs w:val="20"/>
          </w:rPr>
          <w:t>http://www.syncx.org,</w:t>
        </w:r>
        <w:r w:rsidR="00A50FBA" w:rsidRPr="00A50FBA">
          <w:rPr>
            <w:rStyle w:val="Hyperlink"/>
            <w:i/>
            <w:sz w:val="20"/>
            <w:szCs w:val="20"/>
          </w:rPr>
          <w:t>/</w:t>
        </w:r>
      </w:hyperlink>
      <w:r w:rsidR="00A50FBA">
        <w:rPr>
          <w:i/>
          <w:sz w:val="20"/>
          <w:szCs w:val="20"/>
        </w:rPr>
        <w:t xml:space="preserve"> but please do not discuss the seasons in your focus group. They easily become a distraction.</w:t>
      </w:r>
    </w:p>
    <w:p w14:paraId="333123EB" w14:textId="77777777" w:rsidR="004C2969" w:rsidRPr="00C90BAE" w:rsidRDefault="004C2969" w:rsidP="004C2969">
      <w:pPr>
        <w:pStyle w:val="NormalWeb"/>
        <w:spacing w:before="0" w:beforeAutospacing="0" w:after="0" w:afterAutospacing="0"/>
      </w:pPr>
      <w:r w:rsidRPr="00C90BAE">
        <w:rPr>
          <w:color w:val="000000"/>
        </w:rPr>
        <w:t xml:space="preserve">God, the Real GOD, creates a beautiful world with life everywhere. He gives the first humans, Adam and Eve, freedom to enjoy it all, except for the fruit of one tree. </w:t>
      </w:r>
    </w:p>
    <w:p w14:paraId="7F3BB34D" w14:textId="77777777" w:rsidR="004C2969" w:rsidRPr="00C90BAE" w:rsidRDefault="004C2969" w:rsidP="004C2969">
      <w:pPr>
        <w:rPr>
          <w:rFonts w:eastAsia="Times New Roman"/>
        </w:rPr>
      </w:pPr>
    </w:p>
    <w:p w14:paraId="305A955F" w14:textId="77777777" w:rsidR="004C2969" w:rsidRPr="00C90BAE" w:rsidRDefault="004C2969" w:rsidP="004C2969">
      <w:pPr>
        <w:pStyle w:val="NormalWeb"/>
        <w:spacing w:before="0" w:beforeAutospacing="0" w:after="0" w:afterAutospacing="0"/>
      </w:pPr>
      <w:r w:rsidRPr="00C90BAE">
        <w:rPr>
          <w:color w:val="000000"/>
        </w:rPr>
        <w:t>An enemy of God cons them into thinking they should be free to eat it, and they do. Instantly they lose their freedom--</w:t>
      </w:r>
      <w:proofErr w:type="spellStart"/>
      <w:r w:rsidRPr="00C90BAE">
        <w:rPr>
          <w:color w:val="000000"/>
        </w:rPr>
        <w:t>freedom</w:t>
      </w:r>
      <w:proofErr w:type="spellEnd"/>
      <w:r w:rsidRPr="00C90BAE">
        <w:rPr>
          <w:color w:val="000000"/>
        </w:rPr>
        <w:t xml:space="preserve"> to hold their heads high, to enjoy life without working, to give birth without pain, to live forever, and to have face-to-face visits with God. From there things go downhill for generations—each generation seeking to regain freedom, none able to find it.</w:t>
      </w:r>
    </w:p>
    <w:p w14:paraId="1E2135DB" w14:textId="77777777" w:rsidR="004C2969" w:rsidRPr="00C90BAE" w:rsidRDefault="004C2969" w:rsidP="004C2969">
      <w:pPr>
        <w:rPr>
          <w:rFonts w:eastAsia="Times New Roman"/>
        </w:rPr>
      </w:pPr>
    </w:p>
    <w:p w14:paraId="7B1BCBF3" w14:textId="77777777" w:rsidR="004C2969" w:rsidRPr="00C90BAE" w:rsidRDefault="004C2969" w:rsidP="004C2969">
      <w:pPr>
        <w:pStyle w:val="NormalWeb"/>
        <w:spacing w:before="0" w:beforeAutospacing="0" w:after="0" w:afterAutospacing="0"/>
      </w:pPr>
      <w:proofErr w:type="gramStart"/>
      <w:r w:rsidRPr="00C90BAE">
        <w:rPr>
          <w:color w:val="000000"/>
        </w:rPr>
        <w:t>So</w:t>
      </w:r>
      <w:proofErr w:type="gramEnd"/>
      <w:r w:rsidRPr="00C90BAE">
        <w:rPr>
          <w:color w:val="000000"/>
        </w:rPr>
        <w:t xml:space="preserve"> starting with Abraham, God launches his own freedom restoration plan. Abraham’s descendants, the Freedom Tribe, will bless the world with the freedom known by people who trust God like Abraham did. Sorry to say, the Freedom Tribe soon gets enslaved and oppressed in Egypt. They can’t free anybody, even themselves.</w:t>
      </w:r>
    </w:p>
    <w:p w14:paraId="746C2EB9" w14:textId="77777777" w:rsidR="004C2969" w:rsidRPr="00C90BAE" w:rsidRDefault="004C2969" w:rsidP="004C2969">
      <w:pPr>
        <w:rPr>
          <w:rFonts w:eastAsia="Times New Roman"/>
        </w:rPr>
      </w:pPr>
    </w:p>
    <w:p w14:paraId="75495C60" w14:textId="77777777" w:rsidR="004C2969" w:rsidRPr="00C90BAE" w:rsidRDefault="004C2969" w:rsidP="004C2969">
      <w:pPr>
        <w:pStyle w:val="NormalWeb"/>
        <w:spacing w:before="0" w:beforeAutospacing="0" w:after="0" w:afterAutospacing="0"/>
      </w:pPr>
      <w:proofErr w:type="gramStart"/>
      <w:r w:rsidRPr="00C90BAE">
        <w:rPr>
          <w:color w:val="000000"/>
        </w:rPr>
        <w:t>So</w:t>
      </w:r>
      <w:proofErr w:type="gramEnd"/>
      <w:r w:rsidRPr="00C90BAE">
        <w:rPr>
          <w:color w:val="000000"/>
        </w:rPr>
        <w:t xml:space="preserve"> God frees them his way. Through Moses he sends so many plagues on Egypt that the ruler finally decides the whole Freedom Tribe is a curse. He frees them just to get rid of them. </w:t>
      </w:r>
    </w:p>
    <w:p w14:paraId="1A69C1BE" w14:textId="77777777" w:rsidR="004C2969" w:rsidRPr="00C90BAE" w:rsidRDefault="004C2969" w:rsidP="004C2969">
      <w:pPr>
        <w:rPr>
          <w:rFonts w:eastAsia="Times New Roman"/>
        </w:rPr>
      </w:pPr>
    </w:p>
    <w:p w14:paraId="663A5B08" w14:textId="77777777" w:rsidR="004C2969" w:rsidRPr="00C90BAE" w:rsidRDefault="004C2969" w:rsidP="004C2969">
      <w:pPr>
        <w:pStyle w:val="NormalWeb"/>
        <w:spacing w:before="0" w:beforeAutospacing="0" w:after="0" w:afterAutospacing="0"/>
      </w:pPr>
      <w:r w:rsidRPr="00C90BAE">
        <w:rPr>
          <w:color w:val="000000"/>
        </w:rPr>
        <w:t xml:space="preserve">God gives them victory over other tribes that were living in the land of their destiny, polluting it with vile customs like child sacrifice. For </w:t>
      </w:r>
      <w:proofErr w:type="gramStart"/>
      <w:r w:rsidRPr="00C90BAE">
        <w:rPr>
          <w:color w:val="000000"/>
        </w:rPr>
        <w:t>centuries</w:t>
      </w:r>
      <w:proofErr w:type="gramEnd"/>
      <w:r w:rsidRPr="00C90BAE">
        <w:rPr>
          <w:color w:val="000000"/>
        </w:rPr>
        <w:t xml:space="preserve"> the Freedom Tribe lives there, but their trust in God does not last. They are carried off as captives to Babylon, and God has to free them again, bringing them back to their land after 70 years. </w:t>
      </w:r>
    </w:p>
    <w:p w14:paraId="67C326E8" w14:textId="77777777" w:rsidR="004C2969" w:rsidRPr="00C90BAE" w:rsidRDefault="004C2969" w:rsidP="004C2969">
      <w:pPr>
        <w:rPr>
          <w:rFonts w:eastAsia="Times New Roman"/>
        </w:rPr>
      </w:pPr>
    </w:p>
    <w:p w14:paraId="44B88CCA" w14:textId="77777777" w:rsidR="004C2969" w:rsidRPr="00C90BAE" w:rsidRDefault="004C2969" w:rsidP="004C2969">
      <w:pPr>
        <w:pStyle w:val="NormalWeb"/>
        <w:spacing w:before="0" w:beforeAutospacing="0" w:after="0" w:afterAutospacing="0"/>
      </w:pPr>
      <w:r w:rsidRPr="00C90BAE">
        <w:rPr>
          <w:color w:val="000000"/>
        </w:rPr>
        <w:t>Do you know what keeps them going through all their ups and downs? Their prophets who tell them that one day God will send the Freedom King, the “Messiah,” to deliver them. He will be a descendant of their most famous king, David, and he will be born in David’s hometown, Bethlehem.</w:t>
      </w:r>
    </w:p>
    <w:p w14:paraId="76FDFA8B" w14:textId="77777777" w:rsidR="004C2969" w:rsidRPr="00C90BAE" w:rsidRDefault="004C2969" w:rsidP="004C2969">
      <w:pPr>
        <w:rPr>
          <w:rFonts w:eastAsia="Times New Roman"/>
        </w:rPr>
      </w:pPr>
    </w:p>
    <w:p w14:paraId="0881AC8C" w14:textId="77777777" w:rsidR="004C2969" w:rsidRPr="00C90BAE" w:rsidRDefault="004C2969" w:rsidP="004C2969">
      <w:pPr>
        <w:pStyle w:val="NormalWeb"/>
        <w:spacing w:before="0" w:beforeAutospacing="0" w:after="0" w:afterAutospacing="0"/>
      </w:pPr>
      <w:r w:rsidRPr="00C90BAE">
        <w:rPr>
          <w:color w:val="000000"/>
        </w:rPr>
        <w:t xml:space="preserve">In God’s time, it finally happens. The Messiah, Jesus, arrives and issues a daring proclamation: “This is it! God is setting us free now! Follow me and see what I mean.” </w:t>
      </w:r>
    </w:p>
    <w:p w14:paraId="71C528AF" w14:textId="77777777" w:rsidR="004C2969" w:rsidRPr="00C90BAE" w:rsidRDefault="004C2969" w:rsidP="004C2969">
      <w:pPr>
        <w:rPr>
          <w:rFonts w:eastAsia="Times New Roman"/>
        </w:rPr>
      </w:pPr>
    </w:p>
    <w:p w14:paraId="33B6B9C3" w14:textId="77777777" w:rsidR="004C2969" w:rsidRPr="00C90BAE" w:rsidRDefault="004C2969" w:rsidP="004C2969">
      <w:pPr>
        <w:pStyle w:val="NormalWeb"/>
        <w:spacing w:before="0" w:beforeAutospacing="0" w:after="0" w:afterAutospacing="0"/>
      </w:pPr>
      <w:r w:rsidRPr="00C90BAE">
        <w:rPr>
          <w:color w:val="000000"/>
        </w:rPr>
        <w:t>Many people assume he is hinting at starting a revolution against the Roman Empire, which ruled over the Freedom Tribe at that time. The crowds love him, but the leaders do not trust him. They arrange with the Roman governor to have him executed for blasphemy and treason.</w:t>
      </w:r>
    </w:p>
    <w:p w14:paraId="04012ECF" w14:textId="77777777" w:rsidR="004C2969" w:rsidRPr="00C90BAE" w:rsidRDefault="004C2969" w:rsidP="004C2969">
      <w:pPr>
        <w:rPr>
          <w:rFonts w:eastAsia="Times New Roman"/>
        </w:rPr>
      </w:pPr>
    </w:p>
    <w:p w14:paraId="3C6D5AD2" w14:textId="77777777" w:rsidR="004C2969" w:rsidRPr="00C90BAE" w:rsidRDefault="004C2969" w:rsidP="004C2969">
      <w:pPr>
        <w:pStyle w:val="NormalWeb"/>
        <w:spacing w:before="0" w:beforeAutospacing="0" w:after="0" w:afterAutospacing="0"/>
      </w:pPr>
      <w:r w:rsidRPr="00C90BAE">
        <w:rPr>
          <w:color w:val="000000"/>
        </w:rPr>
        <w:t>Instead of rallying his many followers to rescue him, Jesus sacrifices his freedom to win ours. And, oh, how he wins it!  His death as a willing sacrifice frees us from our sin debt to God, and on the third day, God frees him from his tomb!</w:t>
      </w:r>
    </w:p>
    <w:p w14:paraId="4A41F6CA" w14:textId="77777777" w:rsidR="004C2969" w:rsidRPr="00C90BAE" w:rsidRDefault="004C2969" w:rsidP="004C2969">
      <w:pPr>
        <w:rPr>
          <w:rFonts w:eastAsia="Times New Roman"/>
        </w:rPr>
      </w:pPr>
    </w:p>
    <w:p w14:paraId="5FA58EAE" w14:textId="77777777" w:rsidR="004C2969" w:rsidRPr="00C90BAE" w:rsidRDefault="004C2969" w:rsidP="004C2969">
      <w:pPr>
        <w:pStyle w:val="NormalWeb"/>
        <w:spacing w:before="0" w:beforeAutospacing="0" w:after="0" w:afterAutospacing="0"/>
      </w:pPr>
      <w:r w:rsidRPr="00C90BAE">
        <w:rPr>
          <w:color w:val="000000"/>
        </w:rPr>
        <w:t xml:space="preserve">Then Jesus takes his freedom mission to a new level. He shows himself alive and well several times before ascending to take his throne in heaven as the Freedom King. Soon he sends his </w:t>
      </w:r>
      <w:r w:rsidRPr="00C90BAE">
        <w:rPr>
          <w:color w:val="000000"/>
        </w:rPr>
        <w:lastRenderedPageBreak/>
        <w:t>Spirit down into his followers, empowering them to spread his freedom and mercy all over the world.</w:t>
      </w:r>
    </w:p>
    <w:p w14:paraId="6D5F873E" w14:textId="77777777" w:rsidR="004C2969" w:rsidRPr="00C90BAE" w:rsidRDefault="004C2969" w:rsidP="004C2969">
      <w:pPr>
        <w:rPr>
          <w:rFonts w:eastAsia="Times New Roman"/>
        </w:rPr>
      </w:pPr>
    </w:p>
    <w:p w14:paraId="04D45428" w14:textId="77777777" w:rsidR="004C2969" w:rsidRPr="00C90BAE" w:rsidRDefault="004C2969" w:rsidP="004C2969">
      <w:pPr>
        <w:pStyle w:val="NormalWeb"/>
        <w:spacing w:before="0" w:beforeAutospacing="0" w:after="0" w:afterAutospacing="0"/>
      </w:pPr>
      <w:r w:rsidRPr="00C90BAE">
        <w:rPr>
          <w:color w:val="000000"/>
        </w:rPr>
        <w:t>Some people welcome their freedom message, but others, often the powerful people, keep interfering and arresting them. It has been the same ever since, but the freedom messengers do not give up or shut up. They are able to show the mercy and courage of Jesus because his Spirit lives in them.</w:t>
      </w:r>
    </w:p>
    <w:p w14:paraId="60AD351B" w14:textId="77777777" w:rsidR="004C2969" w:rsidRPr="00C90BAE" w:rsidRDefault="004C2969" w:rsidP="004C2969">
      <w:pPr>
        <w:rPr>
          <w:rFonts w:eastAsia="Times New Roman"/>
        </w:rPr>
      </w:pPr>
    </w:p>
    <w:p w14:paraId="6FDB3DF3" w14:textId="77777777" w:rsidR="004C2969" w:rsidRPr="00C90BAE" w:rsidRDefault="004C2969" w:rsidP="004C2969">
      <w:pPr>
        <w:pStyle w:val="NormalWeb"/>
        <w:spacing w:before="0" w:beforeAutospacing="0" w:after="0" w:afterAutospacing="0"/>
      </w:pPr>
      <w:r w:rsidRPr="00C90BAE">
        <w:rPr>
          <w:color w:val="000000"/>
        </w:rPr>
        <w:t>They also know the secret. Unannounced, the Freedom King will suddenly come back to earth in person to complete the freedom mission. Evil is doomed.</w:t>
      </w:r>
    </w:p>
    <w:p w14:paraId="48E477C2" w14:textId="77777777" w:rsidR="004C2969" w:rsidRPr="00C90BAE" w:rsidRDefault="004C2969" w:rsidP="004C2969">
      <w:pPr>
        <w:rPr>
          <w:rFonts w:eastAsia="Times New Roman"/>
        </w:rPr>
      </w:pPr>
    </w:p>
    <w:p w14:paraId="7FD31747" w14:textId="77777777" w:rsidR="004C2969" w:rsidRPr="00C90BAE" w:rsidRDefault="004C2969" w:rsidP="004C2969">
      <w:pPr>
        <w:pStyle w:val="NormalWeb"/>
        <w:spacing w:before="0" w:beforeAutospacing="0" w:after="0" w:afterAutospacing="0"/>
      </w:pPr>
      <w:r w:rsidRPr="00C90BAE">
        <w:rPr>
          <w:color w:val="000000"/>
        </w:rPr>
        <w:t xml:space="preserve">So that’s our story. That’s why we live the way we live and tell this story to anybody who will listen. As Abraham’s heirs and Jesus’ messengers, we spread Christ’s freedom and show people what a free life is. </w:t>
      </w:r>
    </w:p>
    <w:p w14:paraId="6030FBC6" w14:textId="77777777" w:rsidR="004C2969" w:rsidRPr="00C90BAE" w:rsidRDefault="004C2969" w:rsidP="004C2969">
      <w:pPr>
        <w:rPr>
          <w:rFonts w:eastAsia="Times New Roman"/>
        </w:rPr>
      </w:pPr>
    </w:p>
    <w:p w14:paraId="5237B3DE" w14:textId="2B2E3D31" w:rsidR="004C2969" w:rsidRPr="00C90BAE" w:rsidRDefault="004C2969" w:rsidP="004C2969">
      <w:pPr>
        <w:rPr>
          <w:b/>
          <w:color w:val="231F20"/>
          <w:sz w:val="28"/>
          <w:szCs w:val="28"/>
        </w:rPr>
      </w:pPr>
      <w:proofErr w:type="gramStart"/>
      <w:r w:rsidRPr="00C90BAE">
        <w:rPr>
          <w:b/>
          <w:color w:val="231F20"/>
          <w:sz w:val="28"/>
          <w:szCs w:val="28"/>
        </w:rPr>
        <w:t>Epilogue</w:t>
      </w:r>
      <w:r w:rsidR="000D2203">
        <w:rPr>
          <w:b/>
          <w:color w:val="231F20"/>
          <w:sz w:val="28"/>
          <w:szCs w:val="28"/>
        </w:rPr>
        <w:t xml:space="preserve">  </w:t>
      </w:r>
      <w:r w:rsidR="000D2203" w:rsidRPr="000D2203">
        <w:rPr>
          <w:color w:val="231F20"/>
          <w:sz w:val="20"/>
          <w:szCs w:val="20"/>
        </w:rPr>
        <w:t>(</w:t>
      </w:r>
      <w:proofErr w:type="gramEnd"/>
      <w:r w:rsidR="000D2203" w:rsidRPr="000D2203">
        <w:rPr>
          <w:color w:val="231F20"/>
          <w:sz w:val="20"/>
          <w:szCs w:val="20"/>
        </w:rPr>
        <w:t>may be discussed or omitted, as the focus group leader prefers)</w:t>
      </w:r>
    </w:p>
    <w:p w14:paraId="3DFC3CCA" w14:textId="77777777" w:rsidR="004C2969" w:rsidRPr="00C90BAE" w:rsidRDefault="004C2969" w:rsidP="004C2969">
      <w:pPr>
        <w:rPr>
          <w:rFonts w:eastAsia="Times New Roman"/>
        </w:rPr>
      </w:pPr>
    </w:p>
    <w:p w14:paraId="10B4F5DD" w14:textId="77777777" w:rsidR="004C2969" w:rsidRPr="00FE240E" w:rsidRDefault="004C2969" w:rsidP="004C2969">
      <w:pPr>
        <w:pStyle w:val="font8"/>
        <w:spacing w:before="0" w:beforeAutospacing="0" w:after="0" w:afterAutospacing="0"/>
        <w:textAlignment w:val="baseline"/>
        <w:rPr>
          <w:color w:val="000000"/>
          <w:sz w:val="23"/>
        </w:rPr>
      </w:pPr>
      <w:r w:rsidRPr="00FE240E">
        <w:rPr>
          <w:color w:val="000000"/>
          <w:sz w:val="23"/>
        </w:rPr>
        <w:t xml:space="preserve">If you have already said, “I’m in. </w:t>
      </w:r>
      <w:hyperlink r:id="rId19" w:history="1">
        <w:r w:rsidRPr="00FE240E">
          <w:rPr>
            <w:rStyle w:val="Hyperlink"/>
            <w:sz w:val="23"/>
            <w:szCs w:val="23"/>
          </w:rPr>
          <w:t>SYNC me!</w:t>
        </w:r>
      </w:hyperlink>
      <w:r w:rsidRPr="00FE240E">
        <w:rPr>
          <w:color w:val="000000"/>
          <w:sz w:val="23"/>
        </w:rPr>
        <w:t xml:space="preserve"> Sign me up for the Freedom Tribe,” Jesus Christ has set you free from all kinds of things and turned you into an agent of freedom. </w:t>
      </w:r>
      <w:proofErr w:type="gramStart"/>
      <w:r w:rsidRPr="00FE240E">
        <w:rPr>
          <w:color w:val="000000"/>
          <w:sz w:val="23"/>
        </w:rPr>
        <w:t>So</w:t>
      </w:r>
      <w:proofErr w:type="gramEnd"/>
      <w:r w:rsidRPr="00FE240E">
        <w:rPr>
          <w:color w:val="000000"/>
          <w:sz w:val="23"/>
        </w:rPr>
        <w:t xml:space="preserve"> let’s get the party started, celebrating with a huge “Yes” to all five of these things: </w:t>
      </w:r>
    </w:p>
    <w:p w14:paraId="0948E905" w14:textId="77777777" w:rsidR="004C2969" w:rsidRPr="00FE240E" w:rsidRDefault="004C2969" w:rsidP="004C2969">
      <w:pPr>
        <w:pStyle w:val="font8"/>
        <w:spacing w:before="0" w:beforeAutospacing="0" w:after="0" w:afterAutospacing="0"/>
        <w:textAlignment w:val="baseline"/>
        <w:rPr>
          <w:color w:val="000000"/>
          <w:sz w:val="23"/>
        </w:rPr>
      </w:pPr>
    </w:p>
    <w:p w14:paraId="4D200E1A" w14:textId="77777777" w:rsidR="004C2969" w:rsidRPr="00FE240E" w:rsidRDefault="004C2969" w:rsidP="00C626DC">
      <w:pPr>
        <w:pStyle w:val="NormalWeb"/>
        <w:numPr>
          <w:ilvl w:val="0"/>
          <w:numId w:val="25"/>
        </w:numPr>
        <w:spacing w:before="0" w:beforeAutospacing="0" w:after="0" w:afterAutospacing="0"/>
        <w:textAlignment w:val="baseline"/>
        <w:rPr>
          <w:color w:val="000000"/>
          <w:sz w:val="23"/>
        </w:rPr>
      </w:pPr>
      <w:r w:rsidRPr="00FE240E">
        <w:rPr>
          <w:b/>
          <w:bCs/>
          <w:color w:val="000000"/>
          <w:sz w:val="23"/>
        </w:rPr>
        <w:t>Yes,</w:t>
      </w:r>
      <w:r w:rsidRPr="00FE240E">
        <w:rPr>
          <w:color w:val="000000"/>
          <w:sz w:val="23"/>
        </w:rPr>
        <w:t xml:space="preserve"> God is the great promoter of human freedom, not the great restrictor. He is proactively working his freedom restoration plan.</w:t>
      </w:r>
    </w:p>
    <w:p w14:paraId="61C9D881" w14:textId="77777777" w:rsidR="004C2969" w:rsidRPr="00FE240E" w:rsidRDefault="004C2969" w:rsidP="004C2969">
      <w:pPr>
        <w:rPr>
          <w:rFonts w:eastAsia="Times New Roman"/>
          <w:sz w:val="23"/>
          <w:szCs w:val="18"/>
        </w:rPr>
      </w:pPr>
    </w:p>
    <w:p w14:paraId="1783BDA2" w14:textId="77777777" w:rsidR="004C2969" w:rsidRPr="00FE240E" w:rsidRDefault="004C2969" w:rsidP="00C626DC">
      <w:pPr>
        <w:pStyle w:val="NormalWeb"/>
        <w:numPr>
          <w:ilvl w:val="0"/>
          <w:numId w:val="25"/>
        </w:numPr>
        <w:spacing w:before="0" w:beforeAutospacing="0" w:after="0" w:afterAutospacing="0"/>
        <w:textAlignment w:val="baseline"/>
        <w:rPr>
          <w:color w:val="000000"/>
          <w:sz w:val="23"/>
        </w:rPr>
      </w:pPr>
      <w:r w:rsidRPr="00FE240E">
        <w:rPr>
          <w:b/>
          <w:bCs/>
          <w:color w:val="000000"/>
          <w:sz w:val="23"/>
        </w:rPr>
        <w:t>Yes,</w:t>
      </w:r>
      <w:r w:rsidRPr="00FE240E">
        <w:rPr>
          <w:color w:val="000000"/>
          <w:sz w:val="23"/>
        </w:rPr>
        <w:t xml:space="preserve"> God’s whole plan revolves around Jesus, who declared freedom and sent all his followers to keep declaring it and showing what it looks like.</w:t>
      </w:r>
    </w:p>
    <w:p w14:paraId="340EB17D" w14:textId="77777777" w:rsidR="004C2969" w:rsidRPr="00FE240E" w:rsidRDefault="004C2969" w:rsidP="004C2969">
      <w:pPr>
        <w:rPr>
          <w:rFonts w:eastAsia="Times New Roman"/>
          <w:sz w:val="23"/>
        </w:rPr>
      </w:pPr>
    </w:p>
    <w:p w14:paraId="32BBE6BF" w14:textId="77777777" w:rsidR="004C2969" w:rsidRPr="00FE240E" w:rsidRDefault="004C2969" w:rsidP="00C626DC">
      <w:pPr>
        <w:pStyle w:val="NormalWeb"/>
        <w:numPr>
          <w:ilvl w:val="0"/>
          <w:numId w:val="25"/>
        </w:numPr>
        <w:spacing w:before="0" w:beforeAutospacing="0" w:after="0" w:afterAutospacing="0"/>
        <w:textAlignment w:val="baseline"/>
        <w:rPr>
          <w:color w:val="000000"/>
          <w:sz w:val="23"/>
        </w:rPr>
      </w:pPr>
      <w:r w:rsidRPr="00FE240E">
        <w:rPr>
          <w:b/>
          <w:bCs/>
          <w:color w:val="000000"/>
          <w:sz w:val="23"/>
        </w:rPr>
        <w:t>Yes,</w:t>
      </w:r>
      <w:r w:rsidRPr="00FE240E">
        <w:rPr>
          <w:color w:val="000000"/>
          <w:sz w:val="23"/>
        </w:rPr>
        <w:t xml:space="preserve"> Jesus puts his Spirit, life, and power into us, plugging us into the freedom mission and the Freedom Tribe that goes all the way back to Abraham.</w:t>
      </w:r>
    </w:p>
    <w:p w14:paraId="6D8FFB29" w14:textId="77777777" w:rsidR="004C2969" w:rsidRPr="00FE240E" w:rsidRDefault="004C2969" w:rsidP="004C2969">
      <w:pPr>
        <w:rPr>
          <w:rFonts w:eastAsia="Times New Roman"/>
          <w:sz w:val="23"/>
        </w:rPr>
      </w:pPr>
    </w:p>
    <w:p w14:paraId="47A34290" w14:textId="77777777" w:rsidR="004C2969" w:rsidRPr="00FE240E" w:rsidRDefault="004C2969" w:rsidP="00C626DC">
      <w:pPr>
        <w:pStyle w:val="NormalWeb"/>
        <w:numPr>
          <w:ilvl w:val="0"/>
          <w:numId w:val="25"/>
        </w:numPr>
        <w:spacing w:before="0" w:beforeAutospacing="0" w:after="0" w:afterAutospacing="0"/>
        <w:textAlignment w:val="baseline"/>
        <w:rPr>
          <w:color w:val="000000"/>
          <w:sz w:val="23"/>
        </w:rPr>
      </w:pPr>
      <w:r w:rsidRPr="00FE240E">
        <w:rPr>
          <w:b/>
          <w:bCs/>
          <w:color w:val="000000"/>
          <w:sz w:val="23"/>
        </w:rPr>
        <w:t>Yes,</w:t>
      </w:r>
      <w:r w:rsidRPr="00FE240E">
        <w:rPr>
          <w:color w:val="000000"/>
          <w:sz w:val="23"/>
        </w:rPr>
        <w:t xml:space="preserve"> I am a freedom agent—setting people free from their obligation to pay for what they did to me. I am freeing them just like Jesus has freed me.</w:t>
      </w:r>
    </w:p>
    <w:p w14:paraId="5D3D7317" w14:textId="77777777" w:rsidR="004C2969" w:rsidRPr="00FE240E" w:rsidRDefault="004C2969" w:rsidP="004C2969">
      <w:pPr>
        <w:rPr>
          <w:rFonts w:eastAsia="Times New Roman"/>
          <w:sz w:val="23"/>
        </w:rPr>
      </w:pPr>
    </w:p>
    <w:p w14:paraId="19751EF6" w14:textId="77777777" w:rsidR="004C2969" w:rsidRPr="00FE240E" w:rsidRDefault="004C2969" w:rsidP="00C626DC">
      <w:pPr>
        <w:pStyle w:val="NormalWeb"/>
        <w:numPr>
          <w:ilvl w:val="0"/>
          <w:numId w:val="25"/>
        </w:numPr>
        <w:spacing w:before="0" w:beforeAutospacing="0" w:after="0" w:afterAutospacing="0"/>
        <w:textAlignment w:val="baseline"/>
        <w:rPr>
          <w:color w:val="000000"/>
          <w:sz w:val="23"/>
        </w:rPr>
      </w:pPr>
      <w:r w:rsidRPr="00FE240E">
        <w:rPr>
          <w:b/>
          <w:bCs/>
          <w:color w:val="000000"/>
          <w:sz w:val="23"/>
        </w:rPr>
        <w:t>Yes,</w:t>
      </w:r>
      <w:r w:rsidRPr="00FE240E">
        <w:rPr>
          <w:color w:val="000000"/>
          <w:sz w:val="23"/>
        </w:rPr>
        <w:t xml:space="preserve"> I will trust Jesus and his Spirit to get me through any loss of freedom I may suffer because powerful people don’t want to hear the Freedom Declaration.</w:t>
      </w:r>
    </w:p>
    <w:p w14:paraId="3D318288" w14:textId="77777777" w:rsidR="004C2969" w:rsidRPr="00FE240E" w:rsidRDefault="004C2969" w:rsidP="004C2969">
      <w:pPr>
        <w:rPr>
          <w:rFonts w:eastAsia="Times New Roman"/>
          <w:sz w:val="23"/>
        </w:rPr>
      </w:pPr>
    </w:p>
    <w:p w14:paraId="2F6979F8" w14:textId="77777777" w:rsidR="004C2969" w:rsidRPr="00FE240E" w:rsidRDefault="004C2969" w:rsidP="004C2969">
      <w:pPr>
        <w:pStyle w:val="font8"/>
        <w:spacing w:before="0" w:beforeAutospacing="0" w:after="0" w:afterAutospacing="0"/>
        <w:textAlignment w:val="baseline"/>
        <w:rPr>
          <w:color w:val="000000"/>
          <w:sz w:val="23"/>
        </w:rPr>
      </w:pPr>
      <w:r w:rsidRPr="00FE240E">
        <w:rPr>
          <w:color w:val="000000"/>
          <w:sz w:val="23"/>
        </w:rPr>
        <w:t xml:space="preserve">If you have not yet said, “I’m in. </w:t>
      </w:r>
      <w:hyperlink r:id="rId20" w:history="1">
        <w:r w:rsidRPr="00FE240E">
          <w:rPr>
            <w:rStyle w:val="Hyperlink"/>
            <w:sz w:val="23"/>
            <w:szCs w:val="23"/>
          </w:rPr>
          <w:t>SYNC me!</w:t>
        </w:r>
      </w:hyperlink>
      <w:r w:rsidRPr="00FE240E">
        <w:rPr>
          <w:color w:val="000000"/>
          <w:sz w:val="23"/>
        </w:rPr>
        <w:t xml:space="preserve">” what else would you like to discuss about this story before you would say yes to these things? </w:t>
      </w:r>
    </w:p>
    <w:p w14:paraId="7C78DB68" w14:textId="77777777" w:rsidR="004C2969" w:rsidRPr="00FE240E" w:rsidRDefault="004C2969" w:rsidP="004C2969">
      <w:pPr>
        <w:pStyle w:val="NormalWeb"/>
        <w:spacing w:before="0" w:beforeAutospacing="0" w:after="0" w:afterAutospacing="0"/>
        <w:rPr>
          <w:color w:val="000000"/>
          <w:sz w:val="23"/>
        </w:rPr>
      </w:pPr>
    </w:p>
    <w:p w14:paraId="43862D73" w14:textId="77777777" w:rsidR="004C2969" w:rsidRPr="00C90BAE" w:rsidRDefault="004C2969" w:rsidP="004C2969">
      <w:pPr>
        <w:pStyle w:val="NormalWeb"/>
        <w:spacing w:before="0" w:beforeAutospacing="0" w:after="0" w:afterAutospacing="0"/>
        <w:rPr>
          <w:color w:val="000000"/>
        </w:rPr>
      </w:pPr>
      <w:r w:rsidRPr="00FE240E">
        <w:rPr>
          <w:color w:val="000000"/>
          <w:sz w:val="23"/>
        </w:rPr>
        <w:t xml:space="preserve">Jesus won’t force you in, but once you say yes, he brings you in. He makes you a free person and gives you a role in his freedom restoration plan. That is what the rest of your life will be about—finding out what Jesus meant when he said, </w:t>
      </w:r>
      <w:r w:rsidRPr="00FE240E">
        <w:rPr>
          <w:b/>
          <w:bCs/>
          <w:color w:val="000000"/>
          <w:sz w:val="23"/>
        </w:rPr>
        <w:t>“God is setting us free now!”</w:t>
      </w:r>
      <w:r w:rsidRPr="00FE240E">
        <w:rPr>
          <w:color w:val="000000"/>
          <w:sz w:val="23"/>
        </w:rPr>
        <w:t xml:space="preserve"> You won’t get to run your own life or build your own kingdom any more, but you will be both freer and better connected than you have ever been, and you will know why the name Jesus means, “The Real GOD sets free.”</w:t>
      </w:r>
      <w:r w:rsidRPr="00C90BAE">
        <w:rPr>
          <w:rFonts w:ascii="Verdana" w:eastAsia="Times New Roman" w:hAnsi="Verdana"/>
          <w:b/>
          <w:bCs/>
          <w:color w:val="111111"/>
          <w:sz w:val="29"/>
          <w:szCs w:val="29"/>
        </w:rPr>
        <w:br w:type="page"/>
      </w:r>
    </w:p>
    <w:p w14:paraId="0D8A7A9C" w14:textId="77777777" w:rsidR="004C2969" w:rsidRPr="00C90BAE" w:rsidRDefault="004C2969" w:rsidP="004C2969">
      <w:pPr>
        <w:outlineLvl w:val="2"/>
        <w:rPr>
          <w:rFonts w:ascii="Verdana" w:eastAsia="Times New Roman" w:hAnsi="Verdana"/>
          <w:b/>
          <w:bCs/>
          <w:color w:val="111111"/>
        </w:rPr>
      </w:pPr>
      <w:bookmarkStart w:id="4" w:name="four"/>
      <w:bookmarkEnd w:id="4"/>
      <w:r>
        <w:rPr>
          <w:rFonts w:ascii="Verdana" w:eastAsia="Times New Roman" w:hAnsi="Verdana"/>
          <w:b/>
          <w:bCs/>
          <w:noProof/>
          <w:color w:val="111111"/>
          <w:sz w:val="29"/>
          <w:szCs w:val="29"/>
        </w:rPr>
        <w:lastRenderedPageBreak/>
        <mc:AlternateContent>
          <mc:Choice Requires="wps">
            <w:drawing>
              <wp:anchor distT="0" distB="0" distL="114300" distR="114300" simplePos="0" relativeHeight="251662336" behindDoc="0" locked="0" layoutInCell="1" allowOverlap="1" wp14:anchorId="75744917" wp14:editId="0924F35E">
                <wp:simplePos x="0" y="0"/>
                <wp:positionH relativeFrom="column">
                  <wp:posOffset>3747135</wp:posOffset>
                </wp:positionH>
                <wp:positionV relativeFrom="paragraph">
                  <wp:posOffset>5080</wp:posOffset>
                </wp:positionV>
                <wp:extent cx="2362200" cy="228854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362200" cy="2288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95C202" w14:textId="77777777" w:rsidR="006C40B2" w:rsidRDefault="006C40B2" w:rsidP="004C2969">
                            <w:r>
                              <w:rPr>
                                <w:noProof/>
                              </w:rPr>
                              <w:drawing>
                                <wp:inline distT="0" distB="0" distL="0" distR="0" wp14:anchorId="77CDF7DF" wp14:editId="33AB1B93">
                                  <wp:extent cx="2179320" cy="2179320"/>
                                  <wp:effectExtent l="0" t="0" r="508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ower_web.png"/>
                                          <pic:cNvPicPr/>
                                        </pic:nvPicPr>
                                        <pic:blipFill>
                                          <a:blip r:embed="rId21">
                                            <a:extLst>
                                              <a:ext uri="{28A0092B-C50C-407E-A947-70E740481C1C}">
                                                <a14:useLocalDpi xmlns:a14="http://schemas.microsoft.com/office/drawing/2010/main" val="0"/>
                                              </a:ext>
                                            </a:extLst>
                                          </a:blip>
                                          <a:stretch>
                                            <a:fillRect/>
                                          </a:stretch>
                                        </pic:blipFill>
                                        <pic:spPr>
                                          <a:xfrm>
                                            <a:off x="0" y="0"/>
                                            <a:ext cx="2179320" cy="21793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744917" id="Text Box 9" o:spid="_x0000_s1029" type="#_x0000_t202" style="position:absolute;margin-left:295.05pt;margin-top:.4pt;width:186pt;height:180.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" filled="f" stroked="f">
                <v:textbox>
                  <w:txbxContent>
                    <w:p w14:paraId="1895C202" w14:textId="77777777" w:rsidR="006C40B2" w:rsidRDefault="006C40B2" w:rsidP="004C2969">
                      <w:r>
                        <w:rPr>
                          <w:noProof/>
                        </w:rPr>
                        <w:drawing>
                          <wp:inline distT="0" distB="0" distL="0" distR="0" wp14:anchorId="77CDF7DF" wp14:editId="33AB1B93">
                            <wp:extent cx="2179320" cy="2179320"/>
                            <wp:effectExtent l="0" t="0" r="508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ower_web.png"/>
                                    <pic:cNvPicPr/>
                                  </pic:nvPicPr>
                                  <pic:blipFill>
                                    <a:blip r:embed="rId21">
                                      <a:extLst>
                                        <a:ext uri="{28A0092B-C50C-407E-A947-70E740481C1C}">
                                          <a14:useLocalDpi xmlns:a14="http://schemas.microsoft.com/office/drawing/2010/main" val="0"/>
                                        </a:ext>
                                      </a:extLst>
                                    </a:blip>
                                    <a:stretch>
                                      <a:fillRect/>
                                    </a:stretch>
                                  </pic:blipFill>
                                  <pic:spPr>
                                    <a:xfrm>
                                      <a:off x="0" y="0"/>
                                      <a:ext cx="2179320" cy="2179320"/>
                                    </a:xfrm>
                                    <a:prstGeom prst="rect">
                                      <a:avLst/>
                                    </a:prstGeom>
                                  </pic:spPr>
                                </pic:pic>
                              </a:graphicData>
                            </a:graphic>
                          </wp:inline>
                        </w:drawing>
                      </w:r>
                    </w:p>
                  </w:txbxContent>
                </v:textbox>
                <w10:wrap type="square"/>
              </v:shape>
            </w:pict>
          </mc:Fallback>
        </mc:AlternateContent>
      </w:r>
      <w:r w:rsidRPr="00C90BAE">
        <w:rPr>
          <w:rFonts w:ascii="Verdana" w:eastAsia="Times New Roman" w:hAnsi="Verdana"/>
          <w:b/>
          <w:bCs/>
          <w:color w:val="111111"/>
          <w:sz w:val="29"/>
          <w:szCs w:val="29"/>
        </w:rPr>
        <w:t>The Mother of All Power Struggles</w:t>
      </w:r>
    </w:p>
    <w:p w14:paraId="148E6062" w14:textId="77777777" w:rsidR="004C2969" w:rsidRDefault="004C2969" w:rsidP="004C2969">
      <w:pPr>
        <w:outlineLvl w:val="2"/>
        <w:rPr>
          <w:rFonts w:ascii="Verdana" w:eastAsia="Times New Roman" w:hAnsi="Verdana"/>
          <w:b/>
          <w:bCs/>
          <w:color w:val="111111"/>
        </w:rPr>
      </w:pPr>
      <w:r w:rsidRPr="00C90BAE">
        <w:rPr>
          <w:rFonts w:ascii="Verdana" w:eastAsia="Times New Roman" w:hAnsi="Verdana"/>
          <w:b/>
          <w:bCs/>
          <w:color w:val="111111"/>
        </w:rPr>
        <w:t>(version 4 of “The Rescuer”)</w:t>
      </w:r>
    </w:p>
    <w:p w14:paraId="35143B70" w14:textId="77777777" w:rsidR="004C2969" w:rsidRPr="00C90BAE" w:rsidRDefault="004C2969" w:rsidP="004C2969">
      <w:pPr>
        <w:spacing w:before="100" w:beforeAutospacing="1" w:after="60"/>
      </w:pPr>
      <w:r w:rsidRPr="00C90BAE">
        <w:t>Stan Nussbaum</w:t>
      </w:r>
    </w:p>
    <w:p w14:paraId="6438F520" w14:textId="65E81936" w:rsidR="004C2969" w:rsidRPr="00C90BAE" w:rsidRDefault="004C2969" w:rsidP="004C2969">
      <w:pPr>
        <w:spacing w:before="60" w:after="100" w:afterAutospacing="1"/>
        <w:rPr>
          <w:i/>
          <w:sz w:val="20"/>
          <w:szCs w:val="20"/>
        </w:rPr>
      </w:pPr>
      <w:r w:rsidRPr="00C90BAE">
        <w:rPr>
          <w:i/>
          <w:sz w:val="20"/>
          <w:szCs w:val="20"/>
        </w:rPr>
        <w:t xml:space="preserve">Note: There are seven versions of “The Rescuer” story, one for each </w:t>
      </w:r>
      <w:r w:rsidR="00DA5122" w:rsidRPr="00C90BAE">
        <w:rPr>
          <w:i/>
          <w:sz w:val="20"/>
          <w:szCs w:val="20"/>
        </w:rPr>
        <w:t>SYNC season</w:t>
      </w:r>
      <w:r w:rsidR="00DA5122">
        <w:rPr>
          <w:i/>
          <w:sz w:val="20"/>
          <w:szCs w:val="20"/>
        </w:rPr>
        <w:t xml:space="preserve"> (See Yourself </w:t>
      </w:r>
      <w:proofErr w:type="spellStart"/>
      <w:r w:rsidR="00DA5122">
        <w:rPr>
          <w:i/>
          <w:sz w:val="20"/>
          <w:szCs w:val="20"/>
        </w:rPr>
        <w:t>iN</w:t>
      </w:r>
      <w:proofErr w:type="spellEnd"/>
      <w:r w:rsidR="00DA5122">
        <w:rPr>
          <w:i/>
          <w:sz w:val="20"/>
          <w:szCs w:val="20"/>
        </w:rPr>
        <w:t xml:space="preserve"> Christ)</w:t>
      </w:r>
      <w:r w:rsidR="00DA5122" w:rsidRPr="00C90BAE">
        <w:rPr>
          <w:i/>
          <w:sz w:val="20"/>
          <w:szCs w:val="20"/>
        </w:rPr>
        <w:t xml:space="preserve">. </w:t>
      </w:r>
      <w:r w:rsidRPr="00C90BAE">
        <w:rPr>
          <w:i/>
          <w:sz w:val="20"/>
          <w:szCs w:val="20"/>
        </w:rPr>
        <w:t>This is the “Power Season” version.</w:t>
      </w:r>
      <w:r w:rsidR="00B45E85">
        <w:rPr>
          <w:i/>
          <w:sz w:val="20"/>
          <w:szCs w:val="20"/>
        </w:rPr>
        <w:t xml:space="preserve"> </w:t>
      </w:r>
      <w:r w:rsidR="00A50FBA">
        <w:rPr>
          <w:i/>
          <w:sz w:val="20"/>
          <w:szCs w:val="20"/>
        </w:rPr>
        <w:t xml:space="preserve">For details see </w:t>
      </w:r>
      <w:hyperlink r:id="rId22" w:history="1">
        <w:r w:rsidR="00A50FBA">
          <w:rPr>
            <w:rStyle w:val="Hyperlink"/>
            <w:i/>
            <w:sz w:val="20"/>
            <w:szCs w:val="20"/>
          </w:rPr>
          <w:t>http://www.syncx.org,</w:t>
        </w:r>
        <w:r w:rsidR="00A50FBA" w:rsidRPr="00A50FBA">
          <w:rPr>
            <w:rStyle w:val="Hyperlink"/>
            <w:i/>
            <w:sz w:val="20"/>
            <w:szCs w:val="20"/>
          </w:rPr>
          <w:t>/</w:t>
        </w:r>
      </w:hyperlink>
      <w:r w:rsidR="00A50FBA">
        <w:rPr>
          <w:i/>
          <w:sz w:val="20"/>
          <w:szCs w:val="20"/>
        </w:rPr>
        <w:t xml:space="preserve"> but please do not discuss the seasons in your focus group. They easily become a distraction.</w:t>
      </w:r>
    </w:p>
    <w:p w14:paraId="7820CABA" w14:textId="77777777" w:rsidR="004C2969" w:rsidRPr="00FE240E" w:rsidRDefault="004C2969" w:rsidP="004C2969">
      <w:pPr>
        <w:rPr>
          <w:sz w:val="22"/>
          <w:szCs w:val="22"/>
        </w:rPr>
      </w:pPr>
      <w:r w:rsidRPr="00FE240E">
        <w:rPr>
          <w:color w:val="000000"/>
          <w:sz w:val="22"/>
          <w:szCs w:val="22"/>
        </w:rPr>
        <w:t>God, the Real GOD, creates a beautiful world with life everywhere. He gives the first humans, Adam and Eve, power to rule it all, except for one tree he declares off limits.</w:t>
      </w:r>
    </w:p>
    <w:p w14:paraId="1D0E3650" w14:textId="77777777" w:rsidR="004C2969" w:rsidRPr="00FE240E" w:rsidRDefault="004C2969" w:rsidP="004C2969">
      <w:pPr>
        <w:rPr>
          <w:rFonts w:eastAsia="Times New Roman"/>
          <w:sz w:val="22"/>
          <w:szCs w:val="22"/>
        </w:rPr>
      </w:pPr>
    </w:p>
    <w:p w14:paraId="45464E8A" w14:textId="77777777" w:rsidR="004C2969" w:rsidRPr="00FE240E" w:rsidRDefault="004C2969" w:rsidP="004C2969">
      <w:pPr>
        <w:rPr>
          <w:sz w:val="22"/>
          <w:szCs w:val="22"/>
        </w:rPr>
      </w:pPr>
      <w:r w:rsidRPr="00FE240E">
        <w:rPr>
          <w:color w:val="000000"/>
          <w:sz w:val="22"/>
          <w:szCs w:val="22"/>
        </w:rPr>
        <w:t xml:space="preserve">An enemy of God cons them into believing </w:t>
      </w:r>
      <w:r>
        <w:rPr>
          <w:color w:val="000000"/>
          <w:sz w:val="22"/>
          <w:szCs w:val="22"/>
        </w:rPr>
        <w:t xml:space="preserve">God made this rule in order to keep some secret knowledge and power from them. </w:t>
      </w:r>
      <w:r w:rsidRPr="00FE240E">
        <w:rPr>
          <w:color w:val="000000"/>
          <w:sz w:val="22"/>
          <w:szCs w:val="22"/>
        </w:rPr>
        <w:t>As soon as they fall for this</w:t>
      </w:r>
      <w:r>
        <w:rPr>
          <w:color w:val="000000"/>
          <w:sz w:val="22"/>
          <w:szCs w:val="22"/>
        </w:rPr>
        <w:t xml:space="preserve"> lie</w:t>
      </w:r>
      <w:r w:rsidRPr="00FE240E">
        <w:rPr>
          <w:color w:val="000000"/>
          <w:sz w:val="22"/>
          <w:szCs w:val="22"/>
        </w:rPr>
        <w:t>, they realize their mistake</w:t>
      </w:r>
      <w:r>
        <w:rPr>
          <w:color w:val="000000"/>
          <w:sz w:val="22"/>
          <w:szCs w:val="22"/>
        </w:rPr>
        <w:t>,</w:t>
      </w:r>
      <w:r w:rsidRPr="00FE240E">
        <w:rPr>
          <w:color w:val="000000"/>
          <w:sz w:val="22"/>
          <w:szCs w:val="22"/>
        </w:rPr>
        <w:t xml:space="preserve"> but the damage is done. Their power is broken, and human life becomes one huge power struggle.</w:t>
      </w:r>
    </w:p>
    <w:p w14:paraId="353FD5CE" w14:textId="77777777" w:rsidR="004C2969" w:rsidRPr="00FE240E" w:rsidRDefault="004C2969" w:rsidP="004C2969">
      <w:pPr>
        <w:rPr>
          <w:rFonts w:eastAsia="Times New Roman"/>
          <w:sz w:val="22"/>
          <w:szCs w:val="22"/>
        </w:rPr>
      </w:pPr>
    </w:p>
    <w:p w14:paraId="6CFA1939" w14:textId="77777777" w:rsidR="004C2969" w:rsidRDefault="004C2969" w:rsidP="004C2969">
      <w:pPr>
        <w:rPr>
          <w:color w:val="000000"/>
          <w:sz w:val="22"/>
          <w:szCs w:val="22"/>
        </w:rPr>
      </w:pPr>
      <w:r w:rsidRPr="00FE240E">
        <w:rPr>
          <w:color w:val="000000"/>
          <w:sz w:val="22"/>
          <w:szCs w:val="22"/>
        </w:rPr>
        <w:t xml:space="preserve">God launches his own plan to </w:t>
      </w:r>
      <w:r>
        <w:rPr>
          <w:color w:val="000000"/>
          <w:sz w:val="22"/>
          <w:szCs w:val="22"/>
        </w:rPr>
        <w:t>reconnect humans to his power and to end all human power struggles and abuses. He does not launch his plan through a powerful empire like ancient Egypt or Assyria. He does it through Abraham and Sarah, an elderly couple who had no children. By his power for good, he miraculously gives them a son, whose descendants become a whole nation of twelve tribes.</w:t>
      </w:r>
    </w:p>
    <w:p w14:paraId="51A6944B" w14:textId="77777777" w:rsidR="004C2969" w:rsidRDefault="004C2969" w:rsidP="004C2969">
      <w:pPr>
        <w:rPr>
          <w:color w:val="000000"/>
          <w:sz w:val="22"/>
          <w:szCs w:val="22"/>
        </w:rPr>
      </w:pPr>
    </w:p>
    <w:p w14:paraId="7E93F35C" w14:textId="77777777" w:rsidR="004C2969" w:rsidRDefault="004C2969" w:rsidP="004C2969">
      <w:pPr>
        <w:rPr>
          <w:color w:val="000000"/>
          <w:sz w:val="22"/>
          <w:szCs w:val="22"/>
        </w:rPr>
      </w:pPr>
      <w:r>
        <w:rPr>
          <w:color w:val="000000"/>
          <w:sz w:val="22"/>
          <w:szCs w:val="22"/>
        </w:rPr>
        <w:t xml:space="preserve">God connects his own name, his reputation, and his power to this nation in a special way. When the nation trusts </w:t>
      </w:r>
      <w:proofErr w:type="gramStart"/>
      <w:r>
        <w:rPr>
          <w:color w:val="000000"/>
          <w:sz w:val="22"/>
          <w:szCs w:val="22"/>
        </w:rPr>
        <w:t>him</w:t>
      </w:r>
      <w:proofErr w:type="gramEnd"/>
      <w:r>
        <w:rPr>
          <w:color w:val="000000"/>
          <w:sz w:val="22"/>
          <w:szCs w:val="22"/>
        </w:rPr>
        <w:t xml:space="preserve"> and honors him, it is rescued and it thrives even if defeat looks certain from a human point of view. When it relies on its own power or seeks power from other gods or allies, it falls even if it seems it should succeed. </w:t>
      </w:r>
    </w:p>
    <w:p w14:paraId="0CEC02C4" w14:textId="77777777" w:rsidR="004C2969" w:rsidRDefault="004C2969" w:rsidP="004C2969">
      <w:pPr>
        <w:rPr>
          <w:color w:val="000000"/>
          <w:sz w:val="22"/>
          <w:szCs w:val="22"/>
        </w:rPr>
      </w:pPr>
    </w:p>
    <w:p w14:paraId="5532D3DF" w14:textId="77777777" w:rsidR="004C2969" w:rsidRDefault="004C2969" w:rsidP="004C2969">
      <w:pPr>
        <w:rPr>
          <w:color w:val="000000"/>
          <w:sz w:val="22"/>
          <w:szCs w:val="22"/>
        </w:rPr>
      </w:pPr>
      <w:r>
        <w:rPr>
          <w:color w:val="000000"/>
          <w:sz w:val="22"/>
          <w:szCs w:val="22"/>
        </w:rPr>
        <w:t>God sends prophets to promise the nation that its ups and downs will not go on forever. Someday a special king, a descendant of the great King David, will rise and rule the entire world with justice and peace forever. His power will have no limits.</w:t>
      </w:r>
    </w:p>
    <w:p w14:paraId="19F6F478" w14:textId="77777777" w:rsidR="004C2969" w:rsidRPr="00FE240E" w:rsidRDefault="004C2969" w:rsidP="004C2969">
      <w:pPr>
        <w:rPr>
          <w:rFonts w:eastAsia="Times New Roman"/>
          <w:sz w:val="22"/>
          <w:szCs w:val="22"/>
        </w:rPr>
      </w:pPr>
    </w:p>
    <w:p w14:paraId="320D6CFF" w14:textId="77777777" w:rsidR="004C2969" w:rsidRPr="00FE240E" w:rsidRDefault="004C2969" w:rsidP="004C2969">
      <w:pPr>
        <w:rPr>
          <w:sz w:val="22"/>
          <w:szCs w:val="22"/>
        </w:rPr>
      </w:pPr>
      <w:r>
        <w:rPr>
          <w:color w:val="000000"/>
          <w:sz w:val="22"/>
          <w:szCs w:val="22"/>
        </w:rPr>
        <w:t xml:space="preserve">The nation waits for hundreds of years for this promise to come true, and then one day, a man born in King David’s home town and in his family line gets their hopes up. He declares </w:t>
      </w:r>
      <w:r w:rsidRPr="00FE240E">
        <w:rPr>
          <w:color w:val="000000"/>
          <w:sz w:val="22"/>
          <w:szCs w:val="22"/>
        </w:rPr>
        <w:t>a shocking message nationwide: “God’s ancient plan is coming true in our time! God himself is taking power now. Follow me and see what I mean.”</w:t>
      </w:r>
    </w:p>
    <w:p w14:paraId="481B3E77" w14:textId="77777777" w:rsidR="004C2969" w:rsidRPr="00FE240E" w:rsidRDefault="004C2969" w:rsidP="004C2969">
      <w:pPr>
        <w:rPr>
          <w:rFonts w:eastAsia="Times New Roman"/>
          <w:sz w:val="22"/>
          <w:szCs w:val="22"/>
        </w:rPr>
      </w:pPr>
    </w:p>
    <w:p w14:paraId="58382E2D" w14:textId="77777777" w:rsidR="004C2969" w:rsidRDefault="004C2969" w:rsidP="004C2969">
      <w:pPr>
        <w:rPr>
          <w:color w:val="000000"/>
          <w:sz w:val="22"/>
          <w:szCs w:val="22"/>
        </w:rPr>
      </w:pPr>
      <w:r>
        <w:rPr>
          <w:color w:val="000000"/>
          <w:sz w:val="22"/>
          <w:szCs w:val="22"/>
        </w:rPr>
        <w:t xml:space="preserve">He shows God’s power by healing sick people, driving out demons, multiplying food, and doing many things that human power cannot do. Everything he teaches is about God’s power arriving on earth. He even empowers his followers to do the things he is doing. </w:t>
      </w:r>
    </w:p>
    <w:p w14:paraId="7E50511B" w14:textId="77777777" w:rsidR="004C2969" w:rsidRDefault="004C2969" w:rsidP="004C2969">
      <w:pPr>
        <w:rPr>
          <w:color w:val="000000"/>
          <w:sz w:val="22"/>
          <w:szCs w:val="22"/>
        </w:rPr>
      </w:pPr>
    </w:p>
    <w:p w14:paraId="6A447410" w14:textId="77777777" w:rsidR="004C2969" w:rsidRPr="00FE240E" w:rsidRDefault="004C2969" w:rsidP="004C2969">
      <w:pPr>
        <w:rPr>
          <w:sz w:val="22"/>
          <w:szCs w:val="22"/>
        </w:rPr>
      </w:pPr>
      <w:r w:rsidRPr="00FE240E">
        <w:rPr>
          <w:color w:val="000000"/>
          <w:sz w:val="22"/>
          <w:szCs w:val="22"/>
        </w:rPr>
        <w:t>One day he goes into the Temple in Jerusalem and starts acting like he is in charge, ordering the price-gouging officials to clear out. That pushes the authorities too far. They assert their power to arrest, try, and condemn him a few days later. They write his name and his crime on his cross: “Jesus of Nazareth, King of the Jews.” He dies there, seemingly powerless.</w:t>
      </w:r>
    </w:p>
    <w:p w14:paraId="5F25825F" w14:textId="77777777" w:rsidR="004C2969" w:rsidRPr="00FE240E" w:rsidRDefault="004C2969" w:rsidP="004C2969">
      <w:pPr>
        <w:rPr>
          <w:rFonts w:eastAsia="Times New Roman"/>
          <w:sz w:val="22"/>
          <w:szCs w:val="22"/>
        </w:rPr>
      </w:pPr>
    </w:p>
    <w:p w14:paraId="3D075A51" w14:textId="77777777" w:rsidR="004C2969" w:rsidRPr="00FE240E" w:rsidRDefault="004C2969" w:rsidP="004C2969">
      <w:pPr>
        <w:rPr>
          <w:sz w:val="22"/>
          <w:szCs w:val="22"/>
        </w:rPr>
      </w:pPr>
      <w:r w:rsidRPr="00FE240E">
        <w:rPr>
          <w:color w:val="000000"/>
          <w:sz w:val="22"/>
          <w:szCs w:val="22"/>
        </w:rPr>
        <w:t xml:space="preserve">But the rulers who kill him have no idea what </w:t>
      </w:r>
      <w:r>
        <w:rPr>
          <w:color w:val="000000"/>
          <w:sz w:val="22"/>
          <w:szCs w:val="22"/>
        </w:rPr>
        <w:t xml:space="preserve">power </w:t>
      </w:r>
      <w:r w:rsidRPr="00FE240E">
        <w:rPr>
          <w:color w:val="000000"/>
          <w:sz w:val="22"/>
          <w:szCs w:val="22"/>
        </w:rPr>
        <w:t xml:space="preserve">they are </w:t>
      </w:r>
      <w:r>
        <w:rPr>
          <w:color w:val="000000"/>
          <w:sz w:val="22"/>
          <w:szCs w:val="22"/>
        </w:rPr>
        <w:t>fighting</w:t>
      </w:r>
      <w:r w:rsidRPr="00FE240E">
        <w:rPr>
          <w:color w:val="000000"/>
          <w:sz w:val="22"/>
          <w:szCs w:val="22"/>
        </w:rPr>
        <w:t xml:space="preserve"> against. </w:t>
      </w:r>
      <w:r>
        <w:rPr>
          <w:color w:val="000000"/>
          <w:sz w:val="22"/>
          <w:szCs w:val="22"/>
        </w:rPr>
        <w:t>God</w:t>
      </w:r>
      <w:r w:rsidRPr="00FE240E">
        <w:rPr>
          <w:color w:val="000000"/>
          <w:sz w:val="22"/>
          <w:szCs w:val="22"/>
        </w:rPr>
        <w:t xml:space="preserve"> raises the executed “criminal” back to life!</w:t>
      </w:r>
      <w:r>
        <w:rPr>
          <w:color w:val="000000"/>
          <w:sz w:val="22"/>
          <w:szCs w:val="22"/>
        </w:rPr>
        <w:t xml:space="preserve"> It proves that God is in control and they are not. He can undo anything they do.</w:t>
      </w:r>
    </w:p>
    <w:p w14:paraId="5E20AD2A" w14:textId="77777777" w:rsidR="004C2969" w:rsidRPr="00FE240E" w:rsidRDefault="004C2969" w:rsidP="004C2969">
      <w:pPr>
        <w:rPr>
          <w:rFonts w:eastAsia="Times New Roman"/>
          <w:sz w:val="22"/>
          <w:szCs w:val="22"/>
        </w:rPr>
      </w:pPr>
    </w:p>
    <w:p w14:paraId="26A018FF" w14:textId="77777777" w:rsidR="004C2969" w:rsidRDefault="004C2969" w:rsidP="004C2969">
      <w:pPr>
        <w:rPr>
          <w:color w:val="000000"/>
          <w:sz w:val="22"/>
          <w:szCs w:val="22"/>
        </w:rPr>
      </w:pPr>
      <w:r w:rsidRPr="00FE240E">
        <w:rPr>
          <w:color w:val="000000"/>
          <w:sz w:val="22"/>
          <w:szCs w:val="22"/>
        </w:rPr>
        <w:t>For forty days Jesus shows his followers that he is alive again, but he does not appear to anyone else. He does not strike his enemies dead. He does not strong-arm anyone into believing he is the Rescuer, the Messiah</w:t>
      </w:r>
      <w:r>
        <w:rPr>
          <w:color w:val="000000"/>
          <w:sz w:val="22"/>
          <w:szCs w:val="22"/>
        </w:rPr>
        <w:t xml:space="preserve">, the rightful heir to the throne of David. </w:t>
      </w:r>
      <w:r w:rsidRPr="00FE240E">
        <w:rPr>
          <w:color w:val="000000"/>
          <w:sz w:val="22"/>
          <w:szCs w:val="22"/>
        </w:rPr>
        <w:t>Then</w:t>
      </w:r>
      <w:r>
        <w:rPr>
          <w:color w:val="000000"/>
          <w:sz w:val="22"/>
          <w:szCs w:val="22"/>
        </w:rPr>
        <w:t>, without dying again,</w:t>
      </w:r>
      <w:r w:rsidRPr="00FE240E">
        <w:rPr>
          <w:color w:val="000000"/>
          <w:sz w:val="22"/>
          <w:szCs w:val="22"/>
        </w:rPr>
        <w:t xml:space="preserve"> he returns to heaven to take power. </w:t>
      </w:r>
    </w:p>
    <w:p w14:paraId="66EBC853" w14:textId="77777777" w:rsidR="004C2969" w:rsidRDefault="004C2969" w:rsidP="004C2969">
      <w:pPr>
        <w:rPr>
          <w:color w:val="000000"/>
          <w:sz w:val="22"/>
          <w:szCs w:val="22"/>
        </w:rPr>
      </w:pPr>
    </w:p>
    <w:p w14:paraId="7E71023F" w14:textId="77777777" w:rsidR="004C2969" w:rsidRPr="00FE240E" w:rsidRDefault="004C2969" w:rsidP="004C2969">
      <w:pPr>
        <w:rPr>
          <w:sz w:val="22"/>
          <w:szCs w:val="22"/>
        </w:rPr>
      </w:pPr>
      <w:r w:rsidRPr="00FE240E">
        <w:rPr>
          <w:color w:val="000000"/>
          <w:sz w:val="22"/>
          <w:szCs w:val="22"/>
        </w:rPr>
        <w:lastRenderedPageBreak/>
        <w:t>His first act from his throne as King of the Universe is to send his Spirit down into his followers, putting his power for good into them and authorizing them to be his ambassadors on earth. They get to tell people they saw him alive. They get to show his power to heal the sick, and they point people to him and his mercy.</w:t>
      </w:r>
    </w:p>
    <w:p w14:paraId="507032E2" w14:textId="77777777" w:rsidR="004C2969" w:rsidRPr="00FE240E" w:rsidRDefault="004C2969" w:rsidP="004C2969">
      <w:pPr>
        <w:rPr>
          <w:rFonts w:eastAsia="Times New Roman"/>
          <w:sz w:val="22"/>
          <w:szCs w:val="22"/>
        </w:rPr>
      </w:pPr>
    </w:p>
    <w:p w14:paraId="7B5CD5A6" w14:textId="77777777" w:rsidR="004C2969" w:rsidRPr="00FE240E" w:rsidRDefault="004C2969" w:rsidP="004C2969">
      <w:pPr>
        <w:rPr>
          <w:sz w:val="22"/>
          <w:szCs w:val="22"/>
        </w:rPr>
      </w:pPr>
      <w:r w:rsidRPr="00FE240E">
        <w:rPr>
          <w:color w:val="000000"/>
          <w:sz w:val="22"/>
          <w:szCs w:val="22"/>
        </w:rPr>
        <w:t xml:space="preserve">Some people welcome Jesus’ powerful representatives; others </w:t>
      </w:r>
      <w:r>
        <w:rPr>
          <w:color w:val="000000"/>
          <w:sz w:val="22"/>
          <w:szCs w:val="22"/>
        </w:rPr>
        <w:t xml:space="preserve">fight </w:t>
      </w:r>
      <w:r w:rsidRPr="00FE240E">
        <w:rPr>
          <w:color w:val="000000"/>
          <w:sz w:val="22"/>
          <w:szCs w:val="22"/>
        </w:rPr>
        <w:t>them</w:t>
      </w:r>
      <w:r>
        <w:rPr>
          <w:color w:val="000000"/>
          <w:sz w:val="22"/>
          <w:szCs w:val="22"/>
        </w:rPr>
        <w:t>, especially power holders who feel threatened by them</w:t>
      </w:r>
      <w:r w:rsidRPr="00FE240E">
        <w:rPr>
          <w:color w:val="000000"/>
          <w:sz w:val="22"/>
          <w:szCs w:val="22"/>
        </w:rPr>
        <w:t xml:space="preserve">. </w:t>
      </w:r>
      <w:r>
        <w:rPr>
          <w:color w:val="000000"/>
          <w:sz w:val="22"/>
          <w:szCs w:val="22"/>
        </w:rPr>
        <w:t>But the messengers</w:t>
      </w:r>
      <w:r w:rsidRPr="00FE240E">
        <w:rPr>
          <w:color w:val="000000"/>
          <w:sz w:val="22"/>
          <w:szCs w:val="22"/>
        </w:rPr>
        <w:t xml:space="preserve"> keep working courageously </w:t>
      </w:r>
      <w:r>
        <w:rPr>
          <w:color w:val="000000"/>
          <w:sz w:val="22"/>
          <w:szCs w:val="22"/>
        </w:rPr>
        <w:t>anyway. T</w:t>
      </w:r>
      <w:r w:rsidRPr="00FE240E">
        <w:rPr>
          <w:color w:val="000000"/>
          <w:sz w:val="22"/>
          <w:szCs w:val="22"/>
        </w:rPr>
        <w:t xml:space="preserve">hey know who they are and they know what their mission is. It is not to take over and rule. Their “power” is only the power to point everyone to the King, calling </w:t>
      </w:r>
      <w:r>
        <w:rPr>
          <w:color w:val="000000"/>
          <w:sz w:val="22"/>
          <w:szCs w:val="22"/>
        </w:rPr>
        <w:t xml:space="preserve">them </w:t>
      </w:r>
      <w:r w:rsidRPr="00FE240E">
        <w:rPr>
          <w:color w:val="000000"/>
          <w:sz w:val="22"/>
          <w:szCs w:val="22"/>
        </w:rPr>
        <w:t xml:space="preserve">all to enter his kingdom and </w:t>
      </w:r>
      <w:r>
        <w:rPr>
          <w:color w:val="000000"/>
          <w:sz w:val="22"/>
          <w:szCs w:val="22"/>
        </w:rPr>
        <w:t>welcome his transforming power.</w:t>
      </w:r>
    </w:p>
    <w:p w14:paraId="337D416F" w14:textId="77777777" w:rsidR="004C2969" w:rsidRPr="00FE240E" w:rsidRDefault="004C2969" w:rsidP="004C2969">
      <w:pPr>
        <w:rPr>
          <w:rFonts w:eastAsia="Times New Roman"/>
          <w:sz w:val="22"/>
          <w:szCs w:val="22"/>
        </w:rPr>
      </w:pPr>
    </w:p>
    <w:p w14:paraId="67440A2D" w14:textId="77777777" w:rsidR="004C2969" w:rsidRPr="00FE240E" w:rsidRDefault="004C2969" w:rsidP="004C2969">
      <w:pPr>
        <w:rPr>
          <w:sz w:val="22"/>
          <w:szCs w:val="22"/>
        </w:rPr>
      </w:pPr>
      <w:r w:rsidRPr="00FE240E">
        <w:rPr>
          <w:color w:val="000000"/>
          <w:sz w:val="22"/>
          <w:szCs w:val="22"/>
        </w:rPr>
        <w:t xml:space="preserve">They also know that at the set time the King will come back visibly to </w:t>
      </w:r>
      <w:r>
        <w:rPr>
          <w:color w:val="000000"/>
          <w:sz w:val="22"/>
          <w:szCs w:val="22"/>
        </w:rPr>
        <w:t xml:space="preserve">break the power of his enemies once and for all. He will publicly assert his power, and no one will get away with anything ever again. </w:t>
      </w:r>
    </w:p>
    <w:p w14:paraId="38474BCC" w14:textId="77777777" w:rsidR="004C2969" w:rsidRPr="00FE240E" w:rsidRDefault="004C2969" w:rsidP="004C2969">
      <w:pPr>
        <w:rPr>
          <w:rFonts w:eastAsia="Times New Roman"/>
          <w:sz w:val="22"/>
          <w:szCs w:val="22"/>
        </w:rPr>
      </w:pPr>
    </w:p>
    <w:p w14:paraId="223396B8" w14:textId="77777777" w:rsidR="004C2969" w:rsidRPr="00FE240E" w:rsidRDefault="004C2969" w:rsidP="004C2969">
      <w:pPr>
        <w:rPr>
          <w:sz w:val="22"/>
          <w:szCs w:val="22"/>
        </w:rPr>
      </w:pPr>
      <w:r w:rsidRPr="00FE240E">
        <w:rPr>
          <w:color w:val="000000"/>
          <w:sz w:val="22"/>
          <w:szCs w:val="22"/>
        </w:rPr>
        <w:t>And that’s why we don’t grab for power or abuse it</w:t>
      </w:r>
      <w:r>
        <w:rPr>
          <w:color w:val="000000"/>
          <w:sz w:val="22"/>
          <w:szCs w:val="22"/>
        </w:rPr>
        <w:t xml:space="preserve"> today</w:t>
      </w:r>
      <w:r w:rsidRPr="00FE240E">
        <w:rPr>
          <w:color w:val="000000"/>
          <w:sz w:val="22"/>
          <w:szCs w:val="22"/>
        </w:rPr>
        <w:t>. That is not what ambassadors do. As Abraham’s heirs and Jesus’ messengers, our job is to declare that Jesus is giving power back to the people, that is, he has defeated the evil powers and authorized us to go on defeating evil in his name</w:t>
      </w:r>
      <w:r>
        <w:rPr>
          <w:color w:val="000000"/>
          <w:sz w:val="22"/>
          <w:szCs w:val="22"/>
        </w:rPr>
        <w:t xml:space="preserve"> until he returns to finish the work in person</w:t>
      </w:r>
      <w:r w:rsidRPr="00FE240E">
        <w:rPr>
          <w:color w:val="000000"/>
          <w:sz w:val="22"/>
          <w:szCs w:val="22"/>
        </w:rPr>
        <w:t>.</w:t>
      </w:r>
    </w:p>
    <w:p w14:paraId="3029E0DE" w14:textId="77777777" w:rsidR="004C2969" w:rsidRPr="00FE240E" w:rsidRDefault="004C2969" w:rsidP="004C2969">
      <w:pPr>
        <w:rPr>
          <w:rFonts w:eastAsia="Times New Roman"/>
          <w:sz w:val="22"/>
          <w:szCs w:val="22"/>
        </w:rPr>
      </w:pPr>
    </w:p>
    <w:p w14:paraId="51A47E30" w14:textId="77777777" w:rsidR="004C2969" w:rsidRPr="00FE240E" w:rsidRDefault="004C2969" w:rsidP="004C2969">
      <w:pPr>
        <w:rPr>
          <w:sz w:val="22"/>
          <w:szCs w:val="22"/>
        </w:rPr>
      </w:pPr>
      <w:r w:rsidRPr="00FE240E">
        <w:rPr>
          <w:color w:val="000000"/>
          <w:sz w:val="22"/>
          <w:szCs w:val="22"/>
        </w:rPr>
        <w:t>That’s our story. That’s why we live the way we live and tell this story to anybody who will listen.</w:t>
      </w:r>
    </w:p>
    <w:p w14:paraId="2E89D39A" w14:textId="77777777" w:rsidR="004C2969" w:rsidRPr="00FE240E" w:rsidRDefault="004C2969" w:rsidP="004C2969">
      <w:pPr>
        <w:rPr>
          <w:rFonts w:eastAsia="Times New Roman"/>
          <w:sz w:val="22"/>
          <w:szCs w:val="22"/>
        </w:rPr>
      </w:pPr>
    </w:p>
    <w:p w14:paraId="78877E74" w14:textId="79BCC96D" w:rsidR="004C2969" w:rsidRPr="00C90BAE" w:rsidRDefault="004C2969" w:rsidP="004C2969">
      <w:pPr>
        <w:rPr>
          <w:b/>
          <w:color w:val="231F20"/>
          <w:sz w:val="28"/>
          <w:szCs w:val="28"/>
        </w:rPr>
      </w:pPr>
      <w:r w:rsidRPr="00C90BAE">
        <w:rPr>
          <w:b/>
          <w:color w:val="231F20"/>
          <w:sz w:val="28"/>
          <w:szCs w:val="28"/>
        </w:rPr>
        <w:t>Epilogue</w:t>
      </w:r>
      <w:proofErr w:type="gramStart"/>
      <w:r w:rsidR="000D2203">
        <w:rPr>
          <w:b/>
          <w:color w:val="231F20"/>
          <w:sz w:val="28"/>
          <w:szCs w:val="28"/>
        </w:rPr>
        <w:t xml:space="preserve">   </w:t>
      </w:r>
      <w:r w:rsidR="000D2203" w:rsidRPr="000D2203">
        <w:rPr>
          <w:color w:val="231F20"/>
          <w:sz w:val="20"/>
          <w:szCs w:val="20"/>
        </w:rPr>
        <w:t>(</w:t>
      </w:r>
      <w:proofErr w:type="gramEnd"/>
      <w:r w:rsidR="000D2203" w:rsidRPr="000D2203">
        <w:rPr>
          <w:color w:val="231F20"/>
          <w:sz w:val="20"/>
          <w:szCs w:val="20"/>
        </w:rPr>
        <w:t>may be discussed or omitted, as the focus group leader prefers)</w:t>
      </w:r>
    </w:p>
    <w:p w14:paraId="010B1B3C" w14:textId="77777777" w:rsidR="004C2969" w:rsidRPr="00C90BAE" w:rsidRDefault="004C2969" w:rsidP="004C2969">
      <w:pPr>
        <w:rPr>
          <w:rFonts w:eastAsia="Times New Roman"/>
        </w:rPr>
      </w:pPr>
    </w:p>
    <w:p w14:paraId="22208046" w14:textId="77777777" w:rsidR="004C2969" w:rsidRPr="00FE240E" w:rsidRDefault="004C2969" w:rsidP="004C2969">
      <w:pPr>
        <w:pStyle w:val="font8"/>
        <w:spacing w:before="0" w:beforeAutospacing="0" w:after="0" w:afterAutospacing="0"/>
        <w:textAlignment w:val="baseline"/>
        <w:rPr>
          <w:color w:val="000000"/>
          <w:sz w:val="22"/>
          <w:szCs w:val="22"/>
        </w:rPr>
      </w:pPr>
      <w:r w:rsidRPr="00FE240E">
        <w:rPr>
          <w:color w:val="000000"/>
          <w:sz w:val="22"/>
          <w:szCs w:val="22"/>
        </w:rPr>
        <w:t xml:space="preserve">If you have already said, “I’m in! </w:t>
      </w:r>
      <w:hyperlink r:id="rId23" w:history="1">
        <w:r w:rsidRPr="00FE240E">
          <w:rPr>
            <w:rStyle w:val="Hyperlink"/>
            <w:sz w:val="22"/>
            <w:szCs w:val="22"/>
          </w:rPr>
          <w:t>SYNC me!</w:t>
        </w:r>
      </w:hyperlink>
      <w:r w:rsidRPr="00FE240E">
        <w:rPr>
          <w:color w:val="000000"/>
          <w:sz w:val="22"/>
          <w:szCs w:val="22"/>
        </w:rPr>
        <w:t xml:space="preserve">” Jesus Christ has put his Holy Spirit into you, giving you all the power and authority you need to make the difference he wants you to make in the world. (2 Pt. 1.3) So let’s get the party started, celebrating with a huge “Yes” to all five of these things: </w:t>
      </w:r>
    </w:p>
    <w:p w14:paraId="53E5CF1A" w14:textId="77777777" w:rsidR="004C2969" w:rsidRPr="00FE240E" w:rsidRDefault="004C2969" w:rsidP="004C2969">
      <w:pPr>
        <w:rPr>
          <w:rFonts w:eastAsia="Times New Roman"/>
          <w:sz w:val="22"/>
          <w:szCs w:val="22"/>
        </w:rPr>
      </w:pPr>
    </w:p>
    <w:p w14:paraId="3246FD56" w14:textId="77777777" w:rsidR="004C2969" w:rsidRPr="00FE240E" w:rsidRDefault="004C2969" w:rsidP="00C626DC">
      <w:pPr>
        <w:numPr>
          <w:ilvl w:val="0"/>
          <w:numId w:val="20"/>
        </w:numPr>
        <w:textAlignment w:val="baseline"/>
        <w:rPr>
          <w:color w:val="000000"/>
          <w:sz w:val="22"/>
          <w:szCs w:val="22"/>
        </w:rPr>
      </w:pPr>
      <w:r w:rsidRPr="00FE240E">
        <w:rPr>
          <w:b/>
          <w:bCs/>
          <w:color w:val="000000"/>
          <w:sz w:val="22"/>
          <w:szCs w:val="22"/>
        </w:rPr>
        <w:t>Yes,</w:t>
      </w:r>
      <w:r w:rsidRPr="00FE240E">
        <w:rPr>
          <w:color w:val="000000"/>
          <w:sz w:val="22"/>
          <w:szCs w:val="22"/>
        </w:rPr>
        <w:t xml:space="preserve"> God is the ultimate power holder and he has everything under his control and on schedule. All other power holders are temporary until he decides their time is up.</w:t>
      </w:r>
    </w:p>
    <w:p w14:paraId="6871A927" w14:textId="77777777" w:rsidR="004C2969" w:rsidRPr="00FE240E" w:rsidRDefault="004C2969" w:rsidP="004C2969">
      <w:pPr>
        <w:spacing w:line="120" w:lineRule="exact"/>
        <w:ind w:left="720" w:hanging="360"/>
        <w:rPr>
          <w:rFonts w:eastAsia="Times New Roman"/>
          <w:sz w:val="22"/>
          <w:szCs w:val="22"/>
        </w:rPr>
      </w:pPr>
    </w:p>
    <w:p w14:paraId="6B731FFF" w14:textId="77777777" w:rsidR="004C2969" w:rsidRPr="00FE240E" w:rsidRDefault="004C2969" w:rsidP="00C626DC">
      <w:pPr>
        <w:numPr>
          <w:ilvl w:val="0"/>
          <w:numId w:val="21"/>
        </w:numPr>
        <w:ind w:left="720" w:hanging="360"/>
        <w:textAlignment w:val="baseline"/>
        <w:rPr>
          <w:color w:val="000000"/>
          <w:sz w:val="22"/>
          <w:szCs w:val="22"/>
        </w:rPr>
      </w:pPr>
      <w:r w:rsidRPr="00FE240E">
        <w:rPr>
          <w:b/>
          <w:bCs/>
          <w:color w:val="000000"/>
          <w:sz w:val="22"/>
          <w:szCs w:val="22"/>
        </w:rPr>
        <w:t>Yes,</w:t>
      </w:r>
      <w:r w:rsidRPr="00FE240E">
        <w:rPr>
          <w:color w:val="000000"/>
          <w:sz w:val="22"/>
          <w:szCs w:val="22"/>
        </w:rPr>
        <w:t xml:space="preserve"> God’s whole plan revolves around Jesus, who willingly laid aside his power and sacrificed himself in order to carry out his mission. He warned his followers they would have to do the same.</w:t>
      </w:r>
    </w:p>
    <w:p w14:paraId="3A9F69E1" w14:textId="77777777" w:rsidR="004C2969" w:rsidRPr="00FE240E" w:rsidRDefault="004C2969" w:rsidP="004C2969">
      <w:pPr>
        <w:spacing w:line="120" w:lineRule="exact"/>
        <w:ind w:left="720" w:hanging="360"/>
        <w:rPr>
          <w:rFonts w:eastAsia="Times New Roman"/>
          <w:sz w:val="22"/>
          <w:szCs w:val="22"/>
        </w:rPr>
      </w:pPr>
    </w:p>
    <w:p w14:paraId="10ADBA7A" w14:textId="77777777" w:rsidR="004C2969" w:rsidRPr="00FE240E" w:rsidRDefault="004C2969" w:rsidP="00C626DC">
      <w:pPr>
        <w:numPr>
          <w:ilvl w:val="0"/>
          <w:numId w:val="22"/>
        </w:numPr>
        <w:ind w:left="1080" w:hanging="360"/>
        <w:textAlignment w:val="baseline"/>
        <w:rPr>
          <w:color w:val="000000"/>
          <w:sz w:val="22"/>
          <w:szCs w:val="22"/>
        </w:rPr>
      </w:pPr>
      <w:r w:rsidRPr="00FE240E">
        <w:rPr>
          <w:b/>
          <w:bCs/>
          <w:color w:val="000000"/>
          <w:sz w:val="22"/>
          <w:szCs w:val="22"/>
        </w:rPr>
        <w:t>Yes,</w:t>
      </w:r>
      <w:r w:rsidRPr="00FE240E">
        <w:rPr>
          <w:color w:val="000000"/>
          <w:sz w:val="22"/>
          <w:szCs w:val="22"/>
        </w:rPr>
        <w:t xml:space="preserve"> Jesus has put his Spirit, life, and power for good into me, making me a citizen of his kingdom and a member of his team of ambassadors on earth.</w:t>
      </w:r>
    </w:p>
    <w:p w14:paraId="73D796B6" w14:textId="77777777" w:rsidR="004C2969" w:rsidRPr="00FE240E" w:rsidRDefault="004C2969" w:rsidP="004C2969">
      <w:pPr>
        <w:spacing w:line="120" w:lineRule="exact"/>
        <w:ind w:left="720" w:hanging="360"/>
        <w:rPr>
          <w:rFonts w:eastAsia="Times New Roman"/>
          <w:sz w:val="22"/>
          <w:szCs w:val="22"/>
        </w:rPr>
      </w:pPr>
    </w:p>
    <w:p w14:paraId="30BDAD65" w14:textId="77777777" w:rsidR="004C2969" w:rsidRPr="00FE240E" w:rsidRDefault="004C2969" w:rsidP="00C626DC">
      <w:pPr>
        <w:numPr>
          <w:ilvl w:val="0"/>
          <w:numId w:val="23"/>
        </w:numPr>
        <w:ind w:left="720" w:hanging="360"/>
        <w:textAlignment w:val="baseline"/>
        <w:rPr>
          <w:color w:val="000000"/>
          <w:sz w:val="22"/>
          <w:szCs w:val="22"/>
        </w:rPr>
      </w:pPr>
      <w:r w:rsidRPr="00FE240E">
        <w:rPr>
          <w:b/>
          <w:bCs/>
          <w:color w:val="000000"/>
          <w:sz w:val="22"/>
          <w:szCs w:val="22"/>
        </w:rPr>
        <w:t>Yes,</w:t>
      </w:r>
      <w:r w:rsidRPr="00FE240E">
        <w:rPr>
          <w:color w:val="000000"/>
          <w:sz w:val="22"/>
          <w:szCs w:val="22"/>
        </w:rPr>
        <w:t xml:space="preserve"> I keep doing the most basic thing the Spirit empowers me to do—forgiving others for everything like Jesus has forgiven me. I will not allow vengeance to block the power flow through me.</w:t>
      </w:r>
    </w:p>
    <w:p w14:paraId="77B1B71B" w14:textId="77777777" w:rsidR="004C2969" w:rsidRPr="00FE240E" w:rsidRDefault="004C2969" w:rsidP="004C2969">
      <w:pPr>
        <w:spacing w:line="120" w:lineRule="exact"/>
        <w:ind w:left="720" w:hanging="360"/>
        <w:rPr>
          <w:rFonts w:eastAsia="Times New Roman"/>
          <w:sz w:val="22"/>
          <w:szCs w:val="22"/>
        </w:rPr>
      </w:pPr>
    </w:p>
    <w:p w14:paraId="77CA8895" w14:textId="77777777" w:rsidR="004C2969" w:rsidRPr="00FE240E" w:rsidRDefault="004C2969" w:rsidP="00C626DC">
      <w:pPr>
        <w:numPr>
          <w:ilvl w:val="0"/>
          <w:numId w:val="24"/>
        </w:numPr>
        <w:ind w:left="720" w:hanging="360"/>
        <w:textAlignment w:val="baseline"/>
        <w:rPr>
          <w:color w:val="000000"/>
          <w:sz w:val="22"/>
          <w:szCs w:val="22"/>
        </w:rPr>
      </w:pPr>
      <w:r w:rsidRPr="00FE240E">
        <w:rPr>
          <w:b/>
          <w:bCs/>
          <w:color w:val="000000"/>
          <w:sz w:val="22"/>
          <w:szCs w:val="22"/>
        </w:rPr>
        <w:t>Yes,</w:t>
      </w:r>
      <w:r w:rsidRPr="00FE240E">
        <w:rPr>
          <w:color w:val="000000"/>
          <w:sz w:val="22"/>
          <w:szCs w:val="22"/>
        </w:rPr>
        <w:t xml:space="preserve"> I will trust Jesus and his Spirit to give me power to endure whatever I may have to suffer as an ambassador of the King.</w:t>
      </w:r>
    </w:p>
    <w:p w14:paraId="2FE6AD0C" w14:textId="77777777" w:rsidR="004C2969" w:rsidRPr="00FE240E" w:rsidRDefault="004C2969" w:rsidP="004C2969">
      <w:pPr>
        <w:rPr>
          <w:rFonts w:eastAsia="Times New Roman"/>
          <w:sz w:val="22"/>
          <w:szCs w:val="22"/>
        </w:rPr>
      </w:pPr>
    </w:p>
    <w:p w14:paraId="3F897502" w14:textId="77777777" w:rsidR="004C2969" w:rsidRPr="00FE240E" w:rsidRDefault="004C2969" w:rsidP="004C2969">
      <w:pPr>
        <w:rPr>
          <w:rFonts w:eastAsia="Times New Roman"/>
          <w:sz w:val="22"/>
          <w:szCs w:val="22"/>
        </w:rPr>
      </w:pPr>
      <w:r w:rsidRPr="00FE240E">
        <w:rPr>
          <w:color w:val="000000"/>
          <w:sz w:val="22"/>
          <w:szCs w:val="22"/>
        </w:rPr>
        <w:t xml:space="preserve">If you have not yet said, “I’m in! </w:t>
      </w:r>
      <w:hyperlink r:id="rId24" w:history="1">
        <w:r w:rsidRPr="00FE240E">
          <w:rPr>
            <w:rStyle w:val="Hyperlink"/>
            <w:sz w:val="22"/>
            <w:szCs w:val="22"/>
          </w:rPr>
          <w:t>SYNC me!</w:t>
        </w:r>
      </w:hyperlink>
      <w:r w:rsidRPr="00FE240E">
        <w:rPr>
          <w:color w:val="000000"/>
          <w:sz w:val="22"/>
          <w:szCs w:val="22"/>
        </w:rPr>
        <w:t>” what else would you like to discuss before you would say “yes” to these things?</w:t>
      </w:r>
    </w:p>
    <w:p w14:paraId="175AAACA" w14:textId="77777777" w:rsidR="004C2969" w:rsidRPr="00FE240E" w:rsidRDefault="004C2969" w:rsidP="004C2969">
      <w:pPr>
        <w:rPr>
          <w:rFonts w:eastAsia="Times New Roman"/>
          <w:sz w:val="22"/>
          <w:szCs w:val="22"/>
        </w:rPr>
      </w:pPr>
    </w:p>
    <w:p w14:paraId="0C56D1CA" w14:textId="77777777" w:rsidR="004C2969" w:rsidRPr="00FE240E" w:rsidRDefault="004C2969" w:rsidP="004C2969">
      <w:pPr>
        <w:rPr>
          <w:sz w:val="22"/>
          <w:szCs w:val="22"/>
        </w:rPr>
      </w:pPr>
      <w:r w:rsidRPr="00FE240E">
        <w:rPr>
          <w:color w:val="000000"/>
          <w:spacing w:val="-2"/>
          <w:sz w:val="22"/>
          <w:szCs w:val="22"/>
        </w:rPr>
        <w:t xml:space="preserve">Jesus won’t force you in, but once you say yes, he brings you in. He moves into your life, and you be-come part of the God-powered restoration plan that started with Abraham. That is what the rest of your life will be about—finding out what Jesus meant when he said, </w:t>
      </w:r>
      <w:r w:rsidRPr="00FE240E">
        <w:rPr>
          <w:b/>
          <w:bCs/>
          <w:color w:val="000000"/>
          <w:spacing w:val="-2"/>
          <w:sz w:val="22"/>
          <w:szCs w:val="22"/>
        </w:rPr>
        <w:t>“God himself is taking power now!”</w:t>
      </w:r>
      <w:r w:rsidRPr="00FE240E">
        <w:rPr>
          <w:color w:val="000000"/>
          <w:sz w:val="22"/>
          <w:szCs w:val="22"/>
        </w:rPr>
        <w:t xml:space="preserve"> </w:t>
      </w:r>
    </w:p>
    <w:p w14:paraId="79BAF404" w14:textId="77777777" w:rsidR="004C2969" w:rsidRPr="00FE240E" w:rsidRDefault="004C2969" w:rsidP="004C2969">
      <w:pPr>
        <w:rPr>
          <w:rFonts w:eastAsia="Times New Roman"/>
          <w:sz w:val="22"/>
          <w:szCs w:val="22"/>
        </w:rPr>
      </w:pPr>
    </w:p>
    <w:p w14:paraId="14304227" w14:textId="77777777" w:rsidR="004C2969" w:rsidRPr="00C90BAE" w:rsidRDefault="004C2969">
      <w:pPr>
        <w:rPr>
          <w:color w:val="000000"/>
        </w:rPr>
      </w:pPr>
      <w:r w:rsidRPr="00FE240E">
        <w:rPr>
          <w:color w:val="000000"/>
          <w:sz w:val="22"/>
          <w:szCs w:val="22"/>
        </w:rPr>
        <w:t>You won’t get to build your own kingdom anymore or brag about any position of power that God assigns you to, but you will live with the power of the Holy Spirit in and around you, connecting you with his plan and his people. It doesn’t get any better than that.</w:t>
      </w:r>
      <w:r w:rsidRPr="00C90BAE">
        <w:rPr>
          <w:rFonts w:ascii="Verdana" w:eastAsia="Times New Roman" w:hAnsi="Verdana"/>
          <w:b/>
          <w:bCs/>
          <w:color w:val="111111"/>
          <w:sz w:val="29"/>
          <w:szCs w:val="29"/>
        </w:rPr>
        <w:br w:type="page"/>
      </w:r>
    </w:p>
    <w:p w14:paraId="1A66A005" w14:textId="77777777" w:rsidR="004C2969" w:rsidRPr="00C90BAE" w:rsidRDefault="004C2969" w:rsidP="004C2969">
      <w:pPr>
        <w:outlineLvl w:val="2"/>
        <w:rPr>
          <w:rFonts w:ascii="Verdana" w:eastAsia="Times New Roman" w:hAnsi="Verdana"/>
          <w:b/>
          <w:bCs/>
          <w:color w:val="111111"/>
          <w:sz w:val="29"/>
          <w:szCs w:val="29"/>
        </w:rPr>
      </w:pPr>
      <w:bookmarkStart w:id="5" w:name="five"/>
      <w:bookmarkEnd w:id="5"/>
      <w:r>
        <w:rPr>
          <w:rFonts w:ascii="Verdana" w:eastAsia="Times New Roman" w:hAnsi="Verdana"/>
          <w:b/>
          <w:bCs/>
          <w:noProof/>
          <w:color w:val="111111"/>
          <w:sz w:val="29"/>
          <w:szCs w:val="29"/>
        </w:rPr>
        <w:lastRenderedPageBreak/>
        <mc:AlternateContent>
          <mc:Choice Requires="wps">
            <w:drawing>
              <wp:anchor distT="0" distB="0" distL="114300" distR="114300" simplePos="0" relativeHeight="251663360" behindDoc="0" locked="0" layoutInCell="1" allowOverlap="1" wp14:anchorId="699901F0" wp14:editId="2DEC3525">
                <wp:simplePos x="0" y="0"/>
                <wp:positionH relativeFrom="column">
                  <wp:posOffset>3747135</wp:posOffset>
                </wp:positionH>
                <wp:positionV relativeFrom="paragraph">
                  <wp:posOffset>5080</wp:posOffset>
                </wp:positionV>
                <wp:extent cx="2362200" cy="228854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362200" cy="2288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4DB017" w14:textId="77777777" w:rsidR="006C40B2" w:rsidRDefault="006C40B2" w:rsidP="004C2969">
                            <w:r>
                              <w:rPr>
                                <w:noProof/>
                              </w:rPr>
                              <w:drawing>
                                <wp:inline distT="0" distB="0" distL="0" distR="0" wp14:anchorId="3BA6DFC6" wp14:editId="0BE37C69">
                                  <wp:extent cx="2179320" cy="2179320"/>
                                  <wp:effectExtent l="0" t="0" r="508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ercy_web.png"/>
                                          <pic:cNvPicPr/>
                                        </pic:nvPicPr>
                                        <pic:blipFill>
                                          <a:blip r:embed="rId25">
                                            <a:extLst>
                                              <a:ext uri="{28A0092B-C50C-407E-A947-70E740481C1C}">
                                                <a14:useLocalDpi xmlns:a14="http://schemas.microsoft.com/office/drawing/2010/main" val="0"/>
                                              </a:ext>
                                            </a:extLst>
                                          </a:blip>
                                          <a:stretch>
                                            <a:fillRect/>
                                          </a:stretch>
                                        </pic:blipFill>
                                        <pic:spPr>
                                          <a:xfrm>
                                            <a:off x="0" y="0"/>
                                            <a:ext cx="2179320" cy="21793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901F0" id="Text Box 11" o:spid="_x0000_s1030" type="#_x0000_t202" style="position:absolute;margin-left:295.05pt;margin-top:.4pt;width:186pt;height:18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" filled="f" stroked="f">
                <v:textbox>
                  <w:txbxContent>
                    <w:p w14:paraId="464DB017" w14:textId="77777777" w:rsidR="006C40B2" w:rsidRDefault="006C40B2" w:rsidP="004C2969">
                      <w:r>
                        <w:rPr>
                          <w:noProof/>
                        </w:rPr>
                        <w:drawing>
                          <wp:inline distT="0" distB="0" distL="0" distR="0" wp14:anchorId="3BA6DFC6" wp14:editId="0BE37C69">
                            <wp:extent cx="2179320" cy="2179320"/>
                            <wp:effectExtent l="0" t="0" r="508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ercy_web.png"/>
                                    <pic:cNvPicPr/>
                                  </pic:nvPicPr>
                                  <pic:blipFill>
                                    <a:blip r:embed="rId25">
                                      <a:extLst>
                                        <a:ext uri="{28A0092B-C50C-407E-A947-70E740481C1C}">
                                          <a14:useLocalDpi xmlns:a14="http://schemas.microsoft.com/office/drawing/2010/main" val="0"/>
                                        </a:ext>
                                      </a:extLst>
                                    </a:blip>
                                    <a:stretch>
                                      <a:fillRect/>
                                    </a:stretch>
                                  </pic:blipFill>
                                  <pic:spPr>
                                    <a:xfrm>
                                      <a:off x="0" y="0"/>
                                      <a:ext cx="2179320" cy="2179320"/>
                                    </a:xfrm>
                                    <a:prstGeom prst="rect">
                                      <a:avLst/>
                                    </a:prstGeom>
                                  </pic:spPr>
                                </pic:pic>
                              </a:graphicData>
                            </a:graphic>
                          </wp:inline>
                        </w:drawing>
                      </w:r>
                    </w:p>
                  </w:txbxContent>
                </v:textbox>
                <w10:wrap type="square"/>
              </v:shape>
            </w:pict>
          </mc:Fallback>
        </mc:AlternateContent>
      </w:r>
      <w:r w:rsidRPr="00C90BAE">
        <w:rPr>
          <w:rFonts w:ascii="Verdana" w:eastAsia="Times New Roman" w:hAnsi="Verdana"/>
          <w:b/>
          <w:bCs/>
          <w:color w:val="111111"/>
          <w:sz w:val="29"/>
          <w:szCs w:val="29"/>
        </w:rPr>
        <w:t>Unforgivable</w:t>
      </w:r>
    </w:p>
    <w:p w14:paraId="6E15AF17" w14:textId="77777777" w:rsidR="004C2969" w:rsidRDefault="004C2969" w:rsidP="004C2969">
      <w:pPr>
        <w:outlineLvl w:val="2"/>
        <w:rPr>
          <w:rFonts w:ascii="Verdana" w:eastAsia="Times New Roman" w:hAnsi="Verdana"/>
          <w:b/>
          <w:bCs/>
          <w:color w:val="111111"/>
        </w:rPr>
      </w:pPr>
      <w:r w:rsidRPr="00C90BAE">
        <w:rPr>
          <w:rFonts w:ascii="Verdana" w:eastAsia="Times New Roman" w:hAnsi="Verdana"/>
          <w:b/>
          <w:bCs/>
          <w:color w:val="111111"/>
        </w:rPr>
        <w:t xml:space="preserve">(version 5 of “The Rescuer”) </w:t>
      </w:r>
    </w:p>
    <w:p w14:paraId="50EAE5F0" w14:textId="77777777" w:rsidR="004C2969" w:rsidRPr="00C90BAE" w:rsidRDefault="004C2969" w:rsidP="004C2969">
      <w:pPr>
        <w:outlineLvl w:val="2"/>
        <w:rPr>
          <w:rFonts w:ascii="Verdana" w:eastAsia="Times New Roman" w:hAnsi="Verdana"/>
          <w:b/>
          <w:bCs/>
          <w:color w:val="111111"/>
        </w:rPr>
      </w:pPr>
    </w:p>
    <w:p w14:paraId="5E840745" w14:textId="77777777" w:rsidR="004C2969" w:rsidRPr="00C90BAE" w:rsidRDefault="004C2969" w:rsidP="004C2969">
      <w:pPr>
        <w:spacing w:before="100" w:beforeAutospacing="1" w:after="60"/>
      </w:pPr>
      <w:r w:rsidRPr="00C90BAE">
        <w:t xml:space="preserve">by Stan Nussbaum                  </w:t>
      </w:r>
    </w:p>
    <w:p w14:paraId="0A17CF2A" w14:textId="15D0FE68" w:rsidR="004C2969" w:rsidRPr="00C90BAE" w:rsidRDefault="004C2969" w:rsidP="004C2969">
      <w:pPr>
        <w:spacing w:before="60" w:after="100" w:afterAutospacing="1"/>
        <w:rPr>
          <w:i/>
          <w:sz w:val="20"/>
          <w:szCs w:val="20"/>
        </w:rPr>
      </w:pPr>
      <w:r w:rsidRPr="00C90BAE">
        <w:rPr>
          <w:i/>
          <w:sz w:val="20"/>
          <w:szCs w:val="20"/>
        </w:rPr>
        <w:t xml:space="preserve">Note: There are seven versions of “The Rescuer” story, one for each </w:t>
      </w:r>
      <w:r w:rsidR="00DA5122" w:rsidRPr="00C90BAE">
        <w:rPr>
          <w:i/>
          <w:sz w:val="20"/>
          <w:szCs w:val="20"/>
        </w:rPr>
        <w:t>SYNC season</w:t>
      </w:r>
      <w:r w:rsidR="00DA5122">
        <w:rPr>
          <w:i/>
          <w:sz w:val="20"/>
          <w:szCs w:val="20"/>
        </w:rPr>
        <w:t xml:space="preserve"> (See Yourself </w:t>
      </w:r>
      <w:proofErr w:type="spellStart"/>
      <w:r w:rsidR="00DA5122">
        <w:rPr>
          <w:i/>
          <w:sz w:val="20"/>
          <w:szCs w:val="20"/>
        </w:rPr>
        <w:t>iN</w:t>
      </w:r>
      <w:proofErr w:type="spellEnd"/>
      <w:r w:rsidR="00DA5122">
        <w:rPr>
          <w:i/>
          <w:sz w:val="20"/>
          <w:szCs w:val="20"/>
        </w:rPr>
        <w:t xml:space="preserve"> Christ)</w:t>
      </w:r>
      <w:r w:rsidR="00DA5122" w:rsidRPr="00C90BAE">
        <w:rPr>
          <w:i/>
          <w:sz w:val="20"/>
          <w:szCs w:val="20"/>
        </w:rPr>
        <w:t xml:space="preserve">. </w:t>
      </w:r>
      <w:r w:rsidRPr="00C90BAE">
        <w:rPr>
          <w:i/>
          <w:sz w:val="20"/>
          <w:szCs w:val="20"/>
        </w:rPr>
        <w:t>This is the “Mercy Season” version</w:t>
      </w:r>
      <w:r w:rsidR="00A50FBA">
        <w:rPr>
          <w:i/>
          <w:sz w:val="20"/>
          <w:szCs w:val="20"/>
        </w:rPr>
        <w:t>.</w:t>
      </w:r>
      <w:r w:rsidR="00A50FBA" w:rsidRPr="00A50FBA">
        <w:rPr>
          <w:i/>
          <w:sz w:val="20"/>
          <w:szCs w:val="20"/>
        </w:rPr>
        <w:t xml:space="preserve"> </w:t>
      </w:r>
      <w:r w:rsidR="00A50FBA">
        <w:rPr>
          <w:i/>
          <w:sz w:val="20"/>
          <w:szCs w:val="20"/>
        </w:rPr>
        <w:t xml:space="preserve">For details see </w:t>
      </w:r>
      <w:hyperlink r:id="rId26" w:history="1">
        <w:r w:rsidR="00A50FBA">
          <w:rPr>
            <w:rStyle w:val="Hyperlink"/>
            <w:i/>
            <w:sz w:val="20"/>
            <w:szCs w:val="20"/>
          </w:rPr>
          <w:t>http://www.syncx.org,</w:t>
        </w:r>
        <w:r w:rsidR="00A50FBA" w:rsidRPr="00A50FBA">
          <w:rPr>
            <w:rStyle w:val="Hyperlink"/>
            <w:i/>
            <w:sz w:val="20"/>
            <w:szCs w:val="20"/>
          </w:rPr>
          <w:t>/</w:t>
        </w:r>
      </w:hyperlink>
      <w:r w:rsidR="00A50FBA">
        <w:rPr>
          <w:i/>
          <w:sz w:val="20"/>
          <w:szCs w:val="20"/>
        </w:rPr>
        <w:t xml:space="preserve"> but please do not discuss the seasons in your focus group. They easily become a distraction.</w:t>
      </w:r>
    </w:p>
    <w:p w14:paraId="4E7343B7" w14:textId="77777777" w:rsidR="004C2969" w:rsidRPr="00FE240E" w:rsidRDefault="004C2969" w:rsidP="004C2969">
      <w:pPr>
        <w:pStyle w:val="NormalWeb"/>
        <w:spacing w:before="0" w:beforeAutospacing="0" w:after="0" w:afterAutospacing="0"/>
        <w:rPr>
          <w:sz w:val="23"/>
          <w:szCs w:val="23"/>
        </w:rPr>
      </w:pPr>
      <w:r w:rsidRPr="00FE240E">
        <w:rPr>
          <w:color w:val="000000"/>
          <w:sz w:val="23"/>
          <w:szCs w:val="23"/>
        </w:rPr>
        <w:t>God, the Real GOD, creates a beautiful world with life everywhere. There is only one rule people have to obey in order to keep everything working, and they get duped into breaking it! God punishes them but they don’t learn their lesson. Their sons are no better and one ends up killing the other. Things get so corrupt and violent that God destroys all but eight humans in the Great Flood, but not even those eight learn their lesson.    </w:t>
      </w:r>
    </w:p>
    <w:p w14:paraId="36F9ABEE" w14:textId="77777777" w:rsidR="004C2969" w:rsidRPr="00FE240E" w:rsidRDefault="004C2969" w:rsidP="004C2969">
      <w:pPr>
        <w:rPr>
          <w:rFonts w:eastAsia="Times New Roman"/>
          <w:sz w:val="23"/>
          <w:szCs w:val="23"/>
        </w:rPr>
      </w:pPr>
    </w:p>
    <w:p w14:paraId="2345AB3F" w14:textId="77777777" w:rsidR="004C2969" w:rsidRPr="00FE240E" w:rsidRDefault="004C2969" w:rsidP="004C2969">
      <w:pPr>
        <w:pStyle w:val="NormalWeb"/>
        <w:spacing w:before="0" w:beforeAutospacing="0" w:after="0" w:afterAutospacing="0"/>
        <w:rPr>
          <w:sz w:val="23"/>
          <w:szCs w:val="23"/>
        </w:rPr>
      </w:pPr>
      <w:r w:rsidRPr="00FE240E">
        <w:rPr>
          <w:color w:val="000000"/>
          <w:sz w:val="23"/>
          <w:szCs w:val="23"/>
        </w:rPr>
        <w:t>There has to be a better way for people to learn how to live in God’s world, and so God provides one. We see it in the story of Joseph, who gets sold into slavery by his eleven jealous brothers. Years later Joseph gets a golden opportunity to kill them all, but he has mercy on them. He even provides for them and their families!</w:t>
      </w:r>
    </w:p>
    <w:p w14:paraId="42C744F0" w14:textId="77777777" w:rsidR="004C2969" w:rsidRPr="00FE240E" w:rsidRDefault="004C2969" w:rsidP="004C2969">
      <w:pPr>
        <w:rPr>
          <w:rFonts w:eastAsia="Times New Roman"/>
          <w:sz w:val="23"/>
          <w:szCs w:val="23"/>
        </w:rPr>
      </w:pPr>
    </w:p>
    <w:p w14:paraId="71AC75BD" w14:textId="77777777" w:rsidR="004C2969" w:rsidRPr="00FE240E" w:rsidRDefault="004C2969" w:rsidP="004C2969">
      <w:pPr>
        <w:pStyle w:val="NormalWeb"/>
        <w:spacing w:before="0" w:beforeAutospacing="0" w:after="0" w:afterAutospacing="0"/>
        <w:rPr>
          <w:sz w:val="23"/>
          <w:szCs w:val="23"/>
        </w:rPr>
      </w:pPr>
      <w:r w:rsidRPr="00FE240E">
        <w:rPr>
          <w:color w:val="000000"/>
          <w:sz w:val="23"/>
          <w:szCs w:val="23"/>
        </w:rPr>
        <w:t>That event sets the tone for the whole incredible story of God’s mercy coming into the world through the “God Tribe” descended from Joseph’s great-grandfather, Abraham. God later sets up an entire forgiveness system of sacrifices and priests through Moses and Aaron. When the tribe abuses the system, God punishes them but never wipes them out.</w:t>
      </w:r>
    </w:p>
    <w:p w14:paraId="002DC99A" w14:textId="77777777" w:rsidR="004C2969" w:rsidRPr="00FE240E" w:rsidRDefault="004C2969" w:rsidP="004C2969">
      <w:pPr>
        <w:rPr>
          <w:rFonts w:eastAsia="Times New Roman"/>
          <w:sz w:val="23"/>
          <w:szCs w:val="23"/>
        </w:rPr>
      </w:pPr>
    </w:p>
    <w:p w14:paraId="779BC8D2" w14:textId="77777777" w:rsidR="004C2969" w:rsidRPr="00FE240E" w:rsidRDefault="004C2969" w:rsidP="004C2969">
      <w:pPr>
        <w:pStyle w:val="NormalWeb"/>
        <w:spacing w:before="0" w:beforeAutospacing="0" w:after="0" w:afterAutospacing="0"/>
        <w:rPr>
          <w:sz w:val="23"/>
          <w:szCs w:val="23"/>
        </w:rPr>
      </w:pPr>
      <w:r w:rsidRPr="00FE240E">
        <w:rPr>
          <w:color w:val="000000"/>
          <w:sz w:val="23"/>
          <w:szCs w:val="23"/>
        </w:rPr>
        <w:t>Centuries later, the story of God’s mercy comes to a climax. God sends Jesus, the “Messiah,” the one-of-a-kind God-person, to earth through Mary, and it’s perfect. Even his name means, “The Real GOD rescues.” Jesus spreads the declaration: “Good news! God’s mercy is arriving. God’s deliverance is here. Welcome it, and follow me!” And can you believe it—the authorities get him executed!!</w:t>
      </w:r>
    </w:p>
    <w:p w14:paraId="2E74231E" w14:textId="77777777" w:rsidR="004C2969" w:rsidRPr="00FE240E" w:rsidRDefault="004C2969" w:rsidP="004C2969">
      <w:pPr>
        <w:rPr>
          <w:rFonts w:eastAsia="Times New Roman"/>
          <w:sz w:val="23"/>
          <w:szCs w:val="23"/>
        </w:rPr>
      </w:pPr>
    </w:p>
    <w:p w14:paraId="3873FD4E" w14:textId="77777777" w:rsidR="004C2969" w:rsidRPr="00FE240E" w:rsidRDefault="004C2969" w:rsidP="004C2969">
      <w:pPr>
        <w:pStyle w:val="NormalWeb"/>
        <w:spacing w:before="0" w:beforeAutospacing="0" w:after="0" w:afterAutospacing="0"/>
        <w:rPr>
          <w:sz w:val="23"/>
          <w:szCs w:val="23"/>
        </w:rPr>
      </w:pPr>
      <w:r w:rsidRPr="00FE240E">
        <w:rPr>
          <w:color w:val="000000"/>
          <w:sz w:val="23"/>
          <w:szCs w:val="23"/>
        </w:rPr>
        <w:t xml:space="preserve">That has to be unforgivable, right? They have Jesus’ blood on their hands. But there is a twist in the story here. God declares that the senseless, wicked execution of Jesus will be the very thing he uses to reveal how deep his mercy goes! </w:t>
      </w:r>
    </w:p>
    <w:p w14:paraId="54C97725" w14:textId="77777777" w:rsidR="004C2969" w:rsidRPr="00FE240E" w:rsidRDefault="004C2969" w:rsidP="004C2969">
      <w:pPr>
        <w:rPr>
          <w:rFonts w:eastAsia="Times New Roman"/>
          <w:sz w:val="23"/>
          <w:szCs w:val="23"/>
        </w:rPr>
      </w:pPr>
    </w:p>
    <w:p w14:paraId="4FECB02A" w14:textId="77777777" w:rsidR="004C2969" w:rsidRPr="00FE240E" w:rsidRDefault="004C2969" w:rsidP="004C2969">
      <w:pPr>
        <w:pStyle w:val="NormalWeb"/>
        <w:spacing w:before="0" w:beforeAutospacing="0" w:after="0" w:afterAutospacing="0"/>
        <w:rPr>
          <w:sz w:val="23"/>
          <w:szCs w:val="23"/>
        </w:rPr>
      </w:pPr>
      <w:r w:rsidRPr="00FE240E">
        <w:rPr>
          <w:color w:val="000000"/>
          <w:sz w:val="23"/>
          <w:szCs w:val="23"/>
        </w:rPr>
        <w:t xml:space="preserve">Instead of paying them back, God raises Jesus to life so he can serve as the agent of mercy for humanity. Then Jesus presents his own blood to God as the perfect, final sacrifice! He declares not Judgment Day but a grace period, and he starts adopting foreigners who accept this incredible mercy into the “God Tribe.” </w:t>
      </w:r>
    </w:p>
    <w:p w14:paraId="462F2069" w14:textId="77777777" w:rsidR="004C2969" w:rsidRPr="00FE240E" w:rsidRDefault="004C2969" w:rsidP="004C2969">
      <w:pPr>
        <w:rPr>
          <w:rFonts w:eastAsia="Times New Roman"/>
          <w:sz w:val="23"/>
          <w:szCs w:val="23"/>
        </w:rPr>
      </w:pPr>
    </w:p>
    <w:p w14:paraId="18FB3E3A" w14:textId="77777777" w:rsidR="004C2969" w:rsidRPr="00FE240E" w:rsidRDefault="004C2969" w:rsidP="004C2969">
      <w:pPr>
        <w:pStyle w:val="NormalWeb"/>
        <w:spacing w:before="0" w:beforeAutospacing="0" w:after="0" w:afterAutospacing="0"/>
        <w:rPr>
          <w:sz w:val="23"/>
          <w:szCs w:val="23"/>
        </w:rPr>
      </w:pPr>
      <w:r w:rsidRPr="00FE240E">
        <w:rPr>
          <w:color w:val="000000"/>
          <w:sz w:val="23"/>
          <w:szCs w:val="23"/>
        </w:rPr>
        <w:t>The God Tribe becomes the Mercy Tribe, a huge global task force to spread the news of his mercy during the grace period. He gives them all his Holy Spirit so they receive the power to show mercy like he did and the grit to endure like he did.</w:t>
      </w:r>
    </w:p>
    <w:p w14:paraId="798F07FD" w14:textId="77777777" w:rsidR="004C2969" w:rsidRPr="00FE240E" w:rsidRDefault="004C2969" w:rsidP="004C2969">
      <w:pPr>
        <w:rPr>
          <w:rFonts w:eastAsia="Times New Roman"/>
          <w:sz w:val="23"/>
          <w:szCs w:val="23"/>
        </w:rPr>
      </w:pPr>
    </w:p>
    <w:p w14:paraId="7F327BB4" w14:textId="77777777" w:rsidR="004C2969" w:rsidRPr="00FE240E" w:rsidRDefault="004C2969" w:rsidP="004C2969">
      <w:pPr>
        <w:pStyle w:val="NormalWeb"/>
        <w:spacing w:before="0" w:beforeAutospacing="0" w:after="0" w:afterAutospacing="0"/>
        <w:rPr>
          <w:sz w:val="23"/>
          <w:szCs w:val="23"/>
        </w:rPr>
      </w:pPr>
      <w:r w:rsidRPr="00FE240E">
        <w:rPr>
          <w:color w:val="000000"/>
          <w:sz w:val="23"/>
          <w:szCs w:val="23"/>
        </w:rPr>
        <w:t>You would think that the whole world would welcome Jesus’ messengers of mercy with open arms, and while some do, many are mystified or insulted with the whole idea that they need mercy at all. Some would like to receive mercy but don’t want to be merciful to others, and Jesus does not allow that. Some of them try everything to silence the messengers.</w:t>
      </w:r>
    </w:p>
    <w:p w14:paraId="4EC09FE7" w14:textId="77777777" w:rsidR="004C2969" w:rsidRPr="00FE240E" w:rsidRDefault="004C2969" w:rsidP="004C2969">
      <w:pPr>
        <w:rPr>
          <w:rFonts w:eastAsia="Times New Roman"/>
          <w:sz w:val="23"/>
          <w:szCs w:val="23"/>
        </w:rPr>
      </w:pPr>
    </w:p>
    <w:p w14:paraId="4EC32FF7" w14:textId="77777777" w:rsidR="004C2969" w:rsidRPr="00FE240E" w:rsidRDefault="004C2969" w:rsidP="004C2969">
      <w:pPr>
        <w:pStyle w:val="NormalWeb"/>
        <w:spacing w:before="0" w:beforeAutospacing="0" w:after="0" w:afterAutospacing="0"/>
        <w:rPr>
          <w:sz w:val="23"/>
          <w:szCs w:val="23"/>
        </w:rPr>
      </w:pPr>
      <w:r w:rsidRPr="00FE240E">
        <w:rPr>
          <w:color w:val="000000"/>
          <w:sz w:val="23"/>
          <w:szCs w:val="23"/>
        </w:rPr>
        <w:t xml:space="preserve">That’s how things stand for the time being, but it will all change whenever the grace period runs out. No mercy then. Jesus, the Rescuer, will come back to earth in person to rescue the forgiven </w:t>
      </w:r>
      <w:r w:rsidRPr="00FE240E">
        <w:rPr>
          <w:color w:val="000000"/>
          <w:sz w:val="23"/>
          <w:szCs w:val="23"/>
        </w:rPr>
        <w:lastRenderedPageBreak/>
        <w:t>people from those who refused to accept Jesus’ forgiveness and let his mercy transform them. Evil will be destroyed not forgiven, and all the mercy-lovers will live in gratitude forever, basking in the glory of God with no evil to spoil it.</w:t>
      </w:r>
    </w:p>
    <w:p w14:paraId="311408C6" w14:textId="77777777" w:rsidR="004C2969" w:rsidRPr="00FE240E" w:rsidRDefault="004C2969" w:rsidP="004C2969">
      <w:pPr>
        <w:rPr>
          <w:rFonts w:eastAsia="Times New Roman"/>
          <w:sz w:val="23"/>
          <w:szCs w:val="23"/>
        </w:rPr>
      </w:pPr>
    </w:p>
    <w:p w14:paraId="68A158F0" w14:textId="77777777" w:rsidR="004C2969" w:rsidRPr="00FE240E" w:rsidRDefault="004C2969" w:rsidP="004C2969">
      <w:pPr>
        <w:pStyle w:val="NormalWeb"/>
        <w:spacing w:before="0" w:beforeAutospacing="0" w:after="0" w:afterAutospacing="0"/>
        <w:rPr>
          <w:sz w:val="23"/>
          <w:szCs w:val="23"/>
        </w:rPr>
      </w:pPr>
      <w:r w:rsidRPr="00FE240E">
        <w:rPr>
          <w:color w:val="000000"/>
          <w:sz w:val="23"/>
          <w:szCs w:val="23"/>
        </w:rPr>
        <w:t>And that’s why we show mercy like we do today. As Abraham’s heirs and Jesus’ messengers, we are mercy agents during the grace period. We are sneak previews of a grateful, glorious world without revenge.</w:t>
      </w:r>
    </w:p>
    <w:p w14:paraId="10DDD432" w14:textId="77777777" w:rsidR="004C2969" w:rsidRPr="00FE240E" w:rsidRDefault="004C2969" w:rsidP="004C2969">
      <w:pPr>
        <w:rPr>
          <w:rFonts w:eastAsia="Times New Roman"/>
          <w:sz w:val="23"/>
          <w:szCs w:val="23"/>
        </w:rPr>
      </w:pPr>
    </w:p>
    <w:p w14:paraId="29222FF2" w14:textId="77777777" w:rsidR="004C2969" w:rsidRPr="00FE240E" w:rsidRDefault="004C2969" w:rsidP="004C2969">
      <w:pPr>
        <w:pStyle w:val="NormalWeb"/>
        <w:spacing w:before="0" w:beforeAutospacing="0" w:after="0" w:afterAutospacing="0"/>
        <w:rPr>
          <w:sz w:val="23"/>
          <w:szCs w:val="23"/>
        </w:rPr>
      </w:pPr>
      <w:r w:rsidRPr="00FE240E">
        <w:rPr>
          <w:color w:val="000000"/>
          <w:sz w:val="23"/>
          <w:szCs w:val="23"/>
        </w:rPr>
        <w:t>That’s our story. That’s why we live the way we live and tell this story to anybody who will listen.</w:t>
      </w:r>
    </w:p>
    <w:p w14:paraId="1F963015" w14:textId="77777777" w:rsidR="004C2969" w:rsidRPr="00FE240E" w:rsidRDefault="004C2969" w:rsidP="004C2969">
      <w:pPr>
        <w:rPr>
          <w:rFonts w:eastAsia="Times New Roman"/>
          <w:sz w:val="23"/>
          <w:szCs w:val="23"/>
        </w:rPr>
      </w:pPr>
    </w:p>
    <w:p w14:paraId="5FBF4EF3" w14:textId="3A279235" w:rsidR="004C2969" w:rsidRPr="00C90BAE" w:rsidRDefault="004C2969" w:rsidP="004C2969">
      <w:pPr>
        <w:rPr>
          <w:b/>
          <w:color w:val="231F20"/>
          <w:sz w:val="28"/>
          <w:szCs w:val="28"/>
        </w:rPr>
      </w:pPr>
      <w:r w:rsidRPr="00C90BAE">
        <w:rPr>
          <w:b/>
          <w:color w:val="231F20"/>
          <w:sz w:val="28"/>
          <w:szCs w:val="28"/>
        </w:rPr>
        <w:t>Epilogue</w:t>
      </w:r>
      <w:proofErr w:type="gramStart"/>
      <w:r w:rsidR="000D2203">
        <w:rPr>
          <w:b/>
          <w:color w:val="231F20"/>
          <w:sz w:val="28"/>
          <w:szCs w:val="28"/>
        </w:rPr>
        <w:t xml:space="preserve">   </w:t>
      </w:r>
      <w:r w:rsidR="000D2203" w:rsidRPr="000D2203">
        <w:rPr>
          <w:color w:val="231F20"/>
          <w:sz w:val="20"/>
          <w:szCs w:val="20"/>
        </w:rPr>
        <w:t>(</w:t>
      </w:r>
      <w:proofErr w:type="gramEnd"/>
      <w:r w:rsidR="000D2203" w:rsidRPr="000D2203">
        <w:rPr>
          <w:color w:val="231F20"/>
          <w:sz w:val="20"/>
          <w:szCs w:val="20"/>
        </w:rPr>
        <w:t>may be discussed or omitted, as the focus group leader prefers)</w:t>
      </w:r>
    </w:p>
    <w:p w14:paraId="49449865" w14:textId="77777777" w:rsidR="004C2969" w:rsidRPr="00FE240E" w:rsidRDefault="004C2969" w:rsidP="004C2969">
      <w:pPr>
        <w:rPr>
          <w:rFonts w:eastAsia="Times New Roman"/>
          <w:sz w:val="23"/>
          <w:szCs w:val="23"/>
        </w:rPr>
      </w:pPr>
    </w:p>
    <w:p w14:paraId="6797258B" w14:textId="77777777" w:rsidR="004C2969" w:rsidRPr="00FE240E" w:rsidRDefault="004C2969" w:rsidP="004C2969">
      <w:pPr>
        <w:pStyle w:val="NormalWeb"/>
        <w:spacing w:before="0" w:beforeAutospacing="0" w:after="0" w:afterAutospacing="0"/>
        <w:rPr>
          <w:color w:val="000000"/>
          <w:sz w:val="23"/>
          <w:szCs w:val="23"/>
        </w:rPr>
      </w:pPr>
      <w:r w:rsidRPr="00FE240E">
        <w:rPr>
          <w:color w:val="000000"/>
          <w:sz w:val="23"/>
          <w:szCs w:val="23"/>
        </w:rPr>
        <w:t xml:space="preserve">If you have already said, “I’m in! </w:t>
      </w:r>
      <w:hyperlink r:id="rId27" w:history="1">
        <w:r w:rsidRPr="00FE240E">
          <w:rPr>
            <w:rStyle w:val="Hyperlink"/>
            <w:sz w:val="23"/>
            <w:szCs w:val="23"/>
          </w:rPr>
          <w:t>SYNC me!</w:t>
        </w:r>
      </w:hyperlink>
      <w:r w:rsidRPr="00FE240E">
        <w:rPr>
          <w:color w:val="000000"/>
          <w:sz w:val="23"/>
          <w:szCs w:val="23"/>
        </w:rPr>
        <w:t xml:space="preserve">” Jesus Christ has already opened the door of mercy for you, and you have already walked through it. </w:t>
      </w:r>
      <w:proofErr w:type="gramStart"/>
      <w:r w:rsidRPr="00FE240E">
        <w:rPr>
          <w:color w:val="000000"/>
          <w:sz w:val="23"/>
          <w:szCs w:val="23"/>
        </w:rPr>
        <w:t>So</w:t>
      </w:r>
      <w:proofErr w:type="gramEnd"/>
      <w:r w:rsidRPr="00FE240E">
        <w:rPr>
          <w:color w:val="000000"/>
          <w:sz w:val="23"/>
          <w:szCs w:val="23"/>
        </w:rPr>
        <w:t xml:space="preserve"> let’s get the party started, celebrating with a huge “Yes” to all five of these things:</w:t>
      </w:r>
    </w:p>
    <w:p w14:paraId="2C8830F2" w14:textId="77777777" w:rsidR="004C2969" w:rsidRPr="00FE240E" w:rsidRDefault="004C2969" w:rsidP="004C2969">
      <w:pPr>
        <w:rPr>
          <w:rFonts w:eastAsia="Times New Roman"/>
          <w:sz w:val="23"/>
          <w:szCs w:val="23"/>
        </w:rPr>
      </w:pPr>
    </w:p>
    <w:p w14:paraId="7FCA7985" w14:textId="77777777" w:rsidR="004C2969" w:rsidRPr="00FE240E" w:rsidRDefault="004C2969" w:rsidP="00C626DC">
      <w:pPr>
        <w:pStyle w:val="NormalWeb"/>
        <w:numPr>
          <w:ilvl w:val="0"/>
          <w:numId w:val="26"/>
        </w:numPr>
        <w:spacing w:before="0" w:beforeAutospacing="0" w:after="0" w:afterAutospacing="0"/>
        <w:textAlignment w:val="baseline"/>
        <w:rPr>
          <w:color w:val="000000"/>
          <w:sz w:val="23"/>
          <w:szCs w:val="23"/>
        </w:rPr>
      </w:pPr>
      <w:r w:rsidRPr="00FE240E">
        <w:rPr>
          <w:b/>
          <w:bCs/>
          <w:color w:val="000000"/>
          <w:sz w:val="23"/>
          <w:szCs w:val="23"/>
        </w:rPr>
        <w:t>Yes,</w:t>
      </w:r>
      <w:r w:rsidRPr="00FE240E">
        <w:rPr>
          <w:color w:val="000000"/>
          <w:sz w:val="23"/>
          <w:szCs w:val="23"/>
        </w:rPr>
        <w:t xml:space="preserve"> God is proactively rescuing the human race. He isn’t angrily keeping score and reacting to what we do.</w:t>
      </w:r>
    </w:p>
    <w:p w14:paraId="15A4D9B5" w14:textId="77777777" w:rsidR="004C2969" w:rsidRPr="00FE240E" w:rsidRDefault="004C2969" w:rsidP="004C2969">
      <w:pPr>
        <w:pStyle w:val="NormalWeb"/>
        <w:spacing w:before="0" w:beforeAutospacing="0" w:after="0" w:afterAutospacing="0"/>
        <w:ind w:left="360"/>
        <w:textAlignment w:val="baseline"/>
        <w:rPr>
          <w:color w:val="000000"/>
          <w:sz w:val="23"/>
          <w:szCs w:val="23"/>
        </w:rPr>
      </w:pPr>
    </w:p>
    <w:p w14:paraId="7040A7ED" w14:textId="77777777" w:rsidR="004C2969" w:rsidRPr="00FE240E" w:rsidRDefault="004C2969" w:rsidP="00C626DC">
      <w:pPr>
        <w:pStyle w:val="NormalWeb"/>
        <w:numPr>
          <w:ilvl w:val="0"/>
          <w:numId w:val="26"/>
        </w:numPr>
        <w:spacing w:before="0" w:beforeAutospacing="0" w:after="0" w:afterAutospacing="0"/>
        <w:textAlignment w:val="baseline"/>
        <w:rPr>
          <w:color w:val="000000"/>
          <w:sz w:val="23"/>
          <w:szCs w:val="23"/>
        </w:rPr>
      </w:pPr>
      <w:r w:rsidRPr="00FE240E">
        <w:rPr>
          <w:b/>
          <w:bCs/>
          <w:color w:val="000000"/>
          <w:sz w:val="23"/>
          <w:szCs w:val="23"/>
        </w:rPr>
        <w:t>Yes,</w:t>
      </w:r>
      <w:r w:rsidRPr="00FE240E">
        <w:rPr>
          <w:color w:val="000000"/>
          <w:sz w:val="23"/>
          <w:szCs w:val="23"/>
        </w:rPr>
        <w:t xml:space="preserve"> God’s whole plan revolves around Jesus, the Rescuer who shows us what mercy looks like and what it costs.</w:t>
      </w:r>
    </w:p>
    <w:p w14:paraId="7B77319F" w14:textId="77777777" w:rsidR="004C2969" w:rsidRPr="00FE240E" w:rsidRDefault="004C2969" w:rsidP="004C2969">
      <w:pPr>
        <w:rPr>
          <w:rFonts w:eastAsia="Times New Roman"/>
          <w:sz w:val="23"/>
          <w:szCs w:val="23"/>
        </w:rPr>
      </w:pPr>
    </w:p>
    <w:p w14:paraId="26B78ACA" w14:textId="77777777" w:rsidR="004C2969" w:rsidRPr="00FE240E" w:rsidRDefault="004C2969" w:rsidP="00C626DC">
      <w:pPr>
        <w:pStyle w:val="NormalWeb"/>
        <w:numPr>
          <w:ilvl w:val="0"/>
          <w:numId w:val="26"/>
        </w:numPr>
        <w:spacing w:before="0" w:beforeAutospacing="0" w:after="0" w:afterAutospacing="0"/>
        <w:textAlignment w:val="baseline"/>
        <w:rPr>
          <w:color w:val="000000"/>
          <w:sz w:val="23"/>
          <w:szCs w:val="23"/>
        </w:rPr>
      </w:pPr>
      <w:r w:rsidRPr="00FE240E">
        <w:rPr>
          <w:b/>
          <w:bCs/>
          <w:color w:val="000000"/>
          <w:sz w:val="23"/>
          <w:szCs w:val="23"/>
        </w:rPr>
        <w:t>Yes,</w:t>
      </w:r>
      <w:r w:rsidRPr="00FE240E">
        <w:rPr>
          <w:color w:val="000000"/>
          <w:sz w:val="23"/>
          <w:szCs w:val="23"/>
        </w:rPr>
        <w:t xml:space="preserve"> Jesus has put his Spirit, life, and power into me, plugging me into the Forgiveness Tribe that goes all the way back to Abraham.</w:t>
      </w:r>
    </w:p>
    <w:p w14:paraId="6A541BC1" w14:textId="77777777" w:rsidR="004C2969" w:rsidRPr="00FE240E" w:rsidRDefault="004C2969" w:rsidP="004C2969">
      <w:pPr>
        <w:rPr>
          <w:rFonts w:eastAsia="Times New Roman"/>
          <w:sz w:val="23"/>
          <w:szCs w:val="23"/>
        </w:rPr>
      </w:pPr>
    </w:p>
    <w:p w14:paraId="37B9BA0B" w14:textId="77777777" w:rsidR="004C2969" w:rsidRPr="00FE240E" w:rsidRDefault="004C2969" w:rsidP="00C626DC">
      <w:pPr>
        <w:pStyle w:val="NormalWeb"/>
        <w:numPr>
          <w:ilvl w:val="0"/>
          <w:numId w:val="26"/>
        </w:numPr>
        <w:spacing w:before="0" w:beforeAutospacing="0" w:after="0" w:afterAutospacing="0"/>
        <w:textAlignment w:val="baseline"/>
        <w:rPr>
          <w:color w:val="000000"/>
          <w:sz w:val="23"/>
          <w:szCs w:val="23"/>
        </w:rPr>
      </w:pPr>
      <w:r w:rsidRPr="00FE240E">
        <w:rPr>
          <w:b/>
          <w:bCs/>
          <w:color w:val="000000"/>
          <w:sz w:val="23"/>
          <w:szCs w:val="23"/>
        </w:rPr>
        <w:t>Yes,</w:t>
      </w:r>
      <w:r w:rsidRPr="00FE240E">
        <w:rPr>
          <w:color w:val="000000"/>
          <w:sz w:val="23"/>
          <w:szCs w:val="23"/>
        </w:rPr>
        <w:t xml:space="preserve"> I am doing what Tribe members do—showing mercy to others whether they deserve it or not. I can afford to do that now that Christ has shown mercy to me.</w:t>
      </w:r>
    </w:p>
    <w:p w14:paraId="6B23064B" w14:textId="77777777" w:rsidR="004C2969" w:rsidRPr="00FE240E" w:rsidRDefault="004C2969" w:rsidP="004C2969">
      <w:pPr>
        <w:rPr>
          <w:rFonts w:eastAsia="Times New Roman"/>
          <w:sz w:val="23"/>
          <w:szCs w:val="23"/>
        </w:rPr>
      </w:pPr>
    </w:p>
    <w:p w14:paraId="39B56455" w14:textId="77777777" w:rsidR="004C2969" w:rsidRPr="00FE240E" w:rsidRDefault="004C2969" w:rsidP="00C626DC">
      <w:pPr>
        <w:pStyle w:val="NormalWeb"/>
        <w:numPr>
          <w:ilvl w:val="0"/>
          <w:numId w:val="26"/>
        </w:numPr>
        <w:spacing w:before="0" w:beforeAutospacing="0" w:after="0" w:afterAutospacing="0"/>
        <w:textAlignment w:val="baseline"/>
        <w:rPr>
          <w:color w:val="000000"/>
          <w:sz w:val="23"/>
          <w:szCs w:val="23"/>
        </w:rPr>
      </w:pPr>
      <w:r w:rsidRPr="00FE240E">
        <w:rPr>
          <w:b/>
          <w:bCs/>
          <w:color w:val="000000"/>
          <w:sz w:val="23"/>
          <w:szCs w:val="23"/>
        </w:rPr>
        <w:t>Yes,</w:t>
      </w:r>
      <w:r w:rsidRPr="00FE240E">
        <w:rPr>
          <w:color w:val="000000"/>
          <w:sz w:val="23"/>
          <w:szCs w:val="23"/>
        </w:rPr>
        <w:t xml:space="preserve"> I will trust Jesus and his Spirit to get me through any suffering that comes from those who set themselves up against his message of mercy.</w:t>
      </w:r>
    </w:p>
    <w:p w14:paraId="7ED6D8BB" w14:textId="77777777" w:rsidR="004C2969" w:rsidRPr="00FE240E" w:rsidRDefault="004C2969" w:rsidP="004C2969">
      <w:pPr>
        <w:rPr>
          <w:rFonts w:eastAsia="Times New Roman"/>
          <w:sz w:val="23"/>
          <w:szCs w:val="23"/>
        </w:rPr>
      </w:pPr>
    </w:p>
    <w:p w14:paraId="1345858F" w14:textId="77777777" w:rsidR="004C2969" w:rsidRPr="00FE240E" w:rsidRDefault="004C2969" w:rsidP="004C2969">
      <w:pPr>
        <w:rPr>
          <w:rFonts w:eastAsia="Times New Roman"/>
          <w:sz w:val="23"/>
          <w:szCs w:val="23"/>
        </w:rPr>
      </w:pPr>
      <w:r w:rsidRPr="00FE240E">
        <w:rPr>
          <w:color w:val="000000"/>
          <w:sz w:val="23"/>
          <w:szCs w:val="23"/>
        </w:rPr>
        <w:t xml:space="preserve">If you have not yet said, “I’m in! </w:t>
      </w:r>
      <w:hyperlink r:id="rId28" w:history="1">
        <w:r w:rsidRPr="00FE240E">
          <w:rPr>
            <w:rStyle w:val="Hyperlink"/>
            <w:sz w:val="23"/>
            <w:szCs w:val="23"/>
          </w:rPr>
          <w:t>SYNC me!</w:t>
        </w:r>
      </w:hyperlink>
      <w:r w:rsidRPr="00FE240E">
        <w:rPr>
          <w:color w:val="000000"/>
          <w:sz w:val="23"/>
          <w:szCs w:val="23"/>
        </w:rPr>
        <w:t>” what else would you like to discuss before you would say “yes” to these things?</w:t>
      </w:r>
    </w:p>
    <w:p w14:paraId="6D2169BB" w14:textId="77777777" w:rsidR="004C2969" w:rsidRPr="00FE240E" w:rsidRDefault="004C2969" w:rsidP="004C2969">
      <w:pPr>
        <w:rPr>
          <w:rFonts w:eastAsia="Times New Roman"/>
          <w:sz w:val="23"/>
          <w:szCs w:val="23"/>
        </w:rPr>
      </w:pPr>
    </w:p>
    <w:p w14:paraId="35E22046" w14:textId="77777777" w:rsidR="004C2969" w:rsidRPr="00FE240E" w:rsidRDefault="004C2969" w:rsidP="004C2969">
      <w:pPr>
        <w:pStyle w:val="NormalWeb"/>
        <w:spacing w:before="0" w:beforeAutospacing="0" w:after="0" w:afterAutospacing="0"/>
        <w:rPr>
          <w:color w:val="000000"/>
          <w:sz w:val="23"/>
          <w:szCs w:val="23"/>
        </w:rPr>
      </w:pPr>
      <w:r w:rsidRPr="00FE240E">
        <w:rPr>
          <w:color w:val="000000"/>
          <w:sz w:val="23"/>
          <w:szCs w:val="23"/>
        </w:rPr>
        <w:t xml:space="preserve">Jesus won’t force you in, but once you say yes, he brings you in. He moves into your life and you become part of the rescue plan that started with Abraham. That is what the rest of your life will be about—finding out what Jesus meant when he said, </w:t>
      </w:r>
      <w:r w:rsidRPr="00FE240E">
        <w:rPr>
          <w:b/>
          <w:color w:val="000000"/>
          <w:sz w:val="23"/>
          <w:szCs w:val="23"/>
        </w:rPr>
        <w:t>“Good news! God’s mercy is arriving. God’s deliverance is here.”</w:t>
      </w:r>
      <w:r w:rsidRPr="00FE240E">
        <w:rPr>
          <w:color w:val="000000"/>
          <w:sz w:val="23"/>
          <w:szCs w:val="23"/>
        </w:rPr>
        <w:t xml:space="preserve"> </w:t>
      </w:r>
    </w:p>
    <w:p w14:paraId="3EFCE24A" w14:textId="77777777" w:rsidR="004C2969" w:rsidRPr="00FE240E" w:rsidRDefault="004C2969" w:rsidP="004C2969">
      <w:pPr>
        <w:pStyle w:val="NormalWeb"/>
        <w:spacing w:before="0" w:beforeAutospacing="0" w:after="0" w:afterAutospacing="0"/>
        <w:rPr>
          <w:color w:val="000000"/>
          <w:sz w:val="23"/>
          <w:szCs w:val="23"/>
        </w:rPr>
      </w:pPr>
    </w:p>
    <w:p w14:paraId="068207F4" w14:textId="77777777" w:rsidR="004C2969" w:rsidRPr="00C90BAE" w:rsidRDefault="004C2969" w:rsidP="004C2969">
      <w:pPr>
        <w:pStyle w:val="NormalWeb"/>
        <w:spacing w:before="0" w:beforeAutospacing="0" w:after="0" w:afterAutospacing="0"/>
        <w:rPr>
          <w:color w:val="000000"/>
        </w:rPr>
      </w:pPr>
      <w:r w:rsidRPr="00FE240E">
        <w:rPr>
          <w:color w:val="000000"/>
          <w:sz w:val="23"/>
          <w:szCs w:val="23"/>
        </w:rPr>
        <w:t xml:space="preserve">You won’t get to run your own life or take revenge anymore, but you will be more alive and better </w:t>
      </w:r>
      <w:proofErr w:type="spellStart"/>
      <w:r w:rsidRPr="00FE240E">
        <w:rPr>
          <w:color w:val="000000"/>
          <w:sz w:val="23"/>
          <w:szCs w:val="23"/>
        </w:rPr>
        <w:t>SYNCed</w:t>
      </w:r>
      <w:proofErr w:type="spellEnd"/>
      <w:r w:rsidRPr="00FE240E">
        <w:rPr>
          <w:color w:val="000000"/>
          <w:sz w:val="23"/>
          <w:szCs w:val="23"/>
        </w:rPr>
        <w:t xml:space="preserve"> than you have ever been, and you will never again think of the Real GOD as judgmental.</w:t>
      </w:r>
      <w:r w:rsidRPr="00C90BAE">
        <w:rPr>
          <w:rFonts w:ascii="Verdana" w:eastAsia="Times New Roman" w:hAnsi="Verdana"/>
          <w:b/>
          <w:bCs/>
          <w:color w:val="111111"/>
          <w:sz w:val="29"/>
          <w:szCs w:val="29"/>
        </w:rPr>
        <w:br w:type="page"/>
      </w:r>
    </w:p>
    <w:p w14:paraId="4577D1AA" w14:textId="77777777" w:rsidR="004C2969" w:rsidRPr="00C90BAE" w:rsidRDefault="004C2969" w:rsidP="004C2969">
      <w:pPr>
        <w:outlineLvl w:val="2"/>
        <w:rPr>
          <w:rFonts w:ascii="Verdana" w:eastAsia="Times New Roman" w:hAnsi="Verdana"/>
          <w:b/>
          <w:bCs/>
          <w:color w:val="111111"/>
          <w:sz w:val="29"/>
          <w:szCs w:val="29"/>
        </w:rPr>
      </w:pPr>
      <w:bookmarkStart w:id="6" w:name="six"/>
      <w:bookmarkEnd w:id="6"/>
      <w:r>
        <w:rPr>
          <w:rFonts w:ascii="Verdana" w:eastAsia="Times New Roman" w:hAnsi="Verdana"/>
          <w:b/>
          <w:bCs/>
          <w:noProof/>
          <w:color w:val="111111"/>
          <w:sz w:val="29"/>
          <w:szCs w:val="29"/>
        </w:rPr>
        <w:lastRenderedPageBreak/>
        <mc:AlternateContent>
          <mc:Choice Requires="wps">
            <w:drawing>
              <wp:anchor distT="0" distB="0" distL="114300" distR="114300" simplePos="0" relativeHeight="251664384" behindDoc="0" locked="0" layoutInCell="1" allowOverlap="1" wp14:anchorId="59BFA7ED" wp14:editId="289A26FC">
                <wp:simplePos x="0" y="0"/>
                <wp:positionH relativeFrom="column">
                  <wp:posOffset>3747135</wp:posOffset>
                </wp:positionH>
                <wp:positionV relativeFrom="paragraph">
                  <wp:posOffset>0</wp:posOffset>
                </wp:positionV>
                <wp:extent cx="2362200" cy="228854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362200" cy="2288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287494" w14:textId="77777777" w:rsidR="006C40B2" w:rsidRDefault="006C40B2" w:rsidP="004C2969">
                            <w:r>
                              <w:rPr>
                                <w:noProof/>
                              </w:rPr>
                              <w:drawing>
                                <wp:inline distT="0" distB="0" distL="0" distR="0" wp14:anchorId="2AA81DFE" wp14:editId="0E936AB9">
                                  <wp:extent cx="2179320" cy="2179320"/>
                                  <wp:effectExtent l="0" t="0" r="508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it_Web.png"/>
                                          <pic:cNvPicPr/>
                                        </pic:nvPicPr>
                                        <pic:blipFill>
                                          <a:blip r:embed="rId29">
                                            <a:extLst>
                                              <a:ext uri="{28A0092B-C50C-407E-A947-70E740481C1C}">
                                                <a14:useLocalDpi xmlns:a14="http://schemas.microsoft.com/office/drawing/2010/main" val="0"/>
                                              </a:ext>
                                            </a:extLst>
                                          </a:blip>
                                          <a:stretch>
                                            <a:fillRect/>
                                          </a:stretch>
                                        </pic:blipFill>
                                        <pic:spPr>
                                          <a:xfrm>
                                            <a:off x="0" y="0"/>
                                            <a:ext cx="2179320" cy="21793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BFA7ED" id="Text Box 13" o:spid="_x0000_s1031" type="#_x0000_t202" style="position:absolute;margin-left:295.05pt;margin-top:0;width:186pt;height:180.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" filled="f" stroked="f">
                <v:textbox>
                  <w:txbxContent>
                    <w:p w14:paraId="31287494" w14:textId="77777777" w:rsidR="006C40B2" w:rsidRDefault="006C40B2" w:rsidP="004C2969">
                      <w:r>
                        <w:rPr>
                          <w:noProof/>
                        </w:rPr>
                        <w:drawing>
                          <wp:inline distT="0" distB="0" distL="0" distR="0" wp14:anchorId="2AA81DFE" wp14:editId="0E936AB9">
                            <wp:extent cx="2179320" cy="2179320"/>
                            <wp:effectExtent l="0" t="0" r="508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it_Web.png"/>
                                    <pic:cNvPicPr/>
                                  </pic:nvPicPr>
                                  <pic:blipFill>
                                    <a:blip r:embed="rId29">
                                      <a:extLst>
                                        <a:ext uri="{28A0092B-C50C-407E-A947-70E740481C1C}">
                                          <a14:useLocalDpi xmlns:a14="http://schemas.microsoft.com/office/drawing/2010/main" val="0"/>
                                        </a:ext>
                                      </a:extLst>
                                    </a:blip>
                                    <a:stretch>
                                      <a:fillRect/>
                                    </a:stretch>
                                  </pic:blipFill>
                                  <pic:spPr>
                                    <a:xfrm>
                                      <a:off x="0" y="0"/>
                                      <a:ext cx="2179320" cy="2179320"/>
                                    </a:xfrm>
                                    <a:prstGeom prst="rect">
                                      <a:avLst/>
                                    </a:prstGeom>
                                  </pic:spPr>
                                </pic:pic>
                              </a:graphicData>
                            </a:graphic>
                          </wp:inline>
                        </w:drawing>
                      </w:r>
                    </w:p>
                  </w:txbxContent>
                </v:textbox>
                <w10:wrap type="square"/>
              </v:shape>
            </w:pict>
          </mc:Fallback>
        </mc:AlternateContent>
      </w:r>
      <w:r w:rsidRPr="00C90BAE">
        <w:rPr>
          <w:rFonts w:ascii="Verdana" w:eastAsia="Times New Roman" w:hAnsi="Verdana"/>
          <w:b/>
          <w:bCs/>
          <w:color w:val="111111"/>
          <w:sz w:val="29"/>
          <w:szCs w:val="29"/>
        </w:rPr>
        <w:t>Having What It Takes</w:t>
      </w:r>
    </w:p>
    <w:p w14:paraId="20B33F2D" w14:textId="77777777" w:rsidR="004C2969" w:rsidRPr="00C90BAE" w:rsidRDefault="004C2969" w:rsidP="004C2969">
      <w:pPr>
        <w:outlineLvl w:val="2"/>
        <w:rPr>
          <w:rFonts w:ascii="Verdana" w:eastAsia="Times New Roman" w:hAnsi="Verdana"/>
          <w:b/>
          <w:bCs/>
          <w:color w:val="111111"/>
        </w:rPr>
      </w:pPr>
      <w:r w:rsidRPr="00C90BAE">
        <w:rPr>
          <w:rFonts w:ascii="Verdana" w:eastAsia="Times New Roman" w:hAnsi="Verdana"/>
          <w:b/>
          <w:bCs/>
          <w:color w:val="111111"/>
        </w:rPr>
        <w:t xml:space="preserve">(version 6 of “The Rescuer”)    </w:t>
      </w:r>
    </w:p>
    <w:p w14:paraId="178B61B7" w14:textId="77777777" w:rsidR="004C2969" w:rsidRPr="00C90BAE" w:rsidRDefault="004C2969" w:rsidP="004C2969">
      <w:pPr>
        <w:spacing w:before="100" w:beforeAutospacing="1" w:after="60"/>
      </w:pPr>
      <w:r w:rsidRPr="00C90BAE">
        <w:t>Stan Nussbaum</w:t>
      </w:r>
    </w:p>
    <w:p w14:paraId="59305E14" w14:textId="177CF562" w:rsidR="004C2969" w:rsidRPr="00C90BAE" w:rsidRDefault="004C2969" w:rsidP="004C2969">
      <w:pPr>
        <w:spacing w:before="60"/>
        <w:rPr>
          <w:i/>
          <w:sz w:val="20"/>
          <w:szCs w:val="20"/>
        </w:rPr>
      </w:pPr>
      <w:r w:rsidRPr="00C90BAE">
        <w:rPr>
          <w:i/>
          <w:sz w:val="20"/>
          <w:szCs w:val="20"/>
        </w:rPr>
        <w:t xml:space="preserve">Note: There are seven versions of “The Rescuer” story, one for each </w:t>
      </w:r>
      <w:r w:rsidR="00DA5122" w:rsidRPr="00C90BAE">
        <w:rPr>
          <w:i/>
          <w:sz w:val="20"/>
          <w:szCs w:val="20"/>
        </w:rPr>
        <w:t>SYNC season</w:t>
      </w:r>
      <w:r w:rsidR="00DA5122">
        <w:rPr>
          <w:i/>
          <w:sz w:val="20"/>
          <w:szCs w:val="20"/>
        </w:rPr>
        <w:t xml:space="preserve"> (See Yourself </w:t>
      </w:r>
      <w:proofErr w:type="spellStart"/>
      <w:r w:rsidR="00DA5122">
        <w:rPr>
          <w:i/>
          <w:sz w:val="20"/>
          <w:szCs w:val="20"/>
        </w:rPr>
        <w:t>iN</w:t>
      </w:r>
      <w:proofErr w:type="spellEnd"/>
      <w:r w:rsidR="00DA5122">
        <w:rPr>
          <w:i/>
          <w:sz w:val="20"/>
          <w:szCs w:val="20"/>
        </w:rPr>
        <w:t xml:space="preserve"> Christ)</w:t>
      </w:r>
      <w:r w:rsidR="00DA5122" w:rsidRPr="00C90BAE">
        <w:rPr>
          <w:i/>
          <w:sz w:val="20"/>
          <w:szCs w:val="20"/>
        </w:rPr>
        <w:t xml:space="preserve">. </w:t>
      </w:r>
      <w:r w:rsidRPr="00C90BAE">
        <w:rPr>
          <w:i/>
          <w:sz w:val="20"/>
          <w:szCs w:val="20"/>
        </w:rPr>
        <w:t>This is the “Courage Season” version.</w:t>
      </w:r>
      <w:r w:rsidR="00B45E85">
        <w:rPr>
          <w:i/>
          <w:sz w:val="20"/>
          <w:szCs w:val="20"/>
        </w:rPr>
        <w:t xml:space="preserve"> </w:t>
      </w:r>
      <w:r w:rsidR="00A50FBA">
        <w:rPr>
          <w:i/>
          <w:sz w:val="20"/>
          <w:szCs w:val="20"/>
        </w:rPr>
        <w:t xml:space="preserve">For details see </w:t>
      </w:r>
      <w:hyperlink r:id="rId30" w:history="1">
        <w:r w:rsidR="00A50FBA">
          <w:rPr>
            <w:rStyle w:val="Hyperlink"/>
            <w:i/>
            <w:sz w:val="20"/>
            <w:szCs w:val="20"/>
          </w:rPr>
          <w:t>http://www.syncx.org,</w:t>
        </w:r>
        <w:r w:rsidR="00A50FBA" w:rsidRPr="00A50FBA">
          <w:rPr>
            <w:rStyle w:val="Hyperlink"/>
            <w:i/>
            <w:sz w:val="20"/>
            <w:szCs w:val="20"/>
          </w:rPr>
          <w:t>/</w:t>
        </w:r>
      </w:hyperlink>
      <w:r w:rsidR="00A50FBA">
        <w:rPr>
          <w:i/>
          <w:sz w:val="20"/>
          <w:szCs w:val="20"/>
        </w:rPr>
        <w:t xml:space="preserve"> but please do not discuss the seasons in your focus group. They easily become a distraction.</w:t>
      </w:r>
    </w:p>
    <w:p w14:paraId="2F9612BD" w14:textId="77777777" w:rsidR="004C2969" w:rsidRPr="00C90BAE" w:rsidRDefault="004C2969" w:rsidP="004C2969">
      <w:pPr>
        <w:rPr>
          <w:rFonts w:ascii="Verdana" w:eastAsia="Times New Roman" w:hAnsi="Verdana"/>
          <w:b/>
          <w:bCs/>
          <w:color w:val="111111"/>
        </w:rPr>
      </w:pPr>
    </w:p>
    <w:p w14:paraId="2B599E99" w14:textId="77777777" w:rsidR="004C2969" w:rsidRPr="00C90BAE" w:rsidRDefault="004C2969" w:rsidP="004C2969">
      <w:pPr>
        <w:pStyle w:val="NormalWeb"/>
        <w:spacing w:before="0" w:beforeAutospacing="0" w:after="0" w:afterAutospacing="0"/>
      </w:pPr>
      <w:r w:rsidRPr="00C90BAE">
        <w:rPr>
          <w:color w:val="000000"/>
        </w:rPr>
        <w:t>God, the Real GOD, creates a beautiful world with life everywhere. The first humans have absolutely nothing to be afraid of except God’s one dire warning: “Don’t eat from that one poisonous tree.”</w:t>
      </w:r>
    </w:p>
    <w:p w14:paraId="2826276E" w14:textId="77777777" w:rsidR="004C2969" w:rsidRPr="00C90BAE" w:rsidRDefault="004C2969" w:rsidP="004C2969">
      <w:pPr>
        <w:rPr>
          <w:rFonts w:eastAsia="Times New Roman"/>
        </w:rPr>
      </w:pPr>
    </w:p>
    <w:p w14:paraId="5AC36440" w14:textId="77777777" w:rsidR="004C2969" w:rsidRPr="00C90BAE" w:rsidRDefault="004C2969" w:rsidP="004C2969">
      <w:pPr>
        <w:pStyle w:val="NormalWeb"/>
        <w:spacing w:before="0" w:beforeAutospacing="0" w:after="0" w:afterAutospacing="0"/>
      </w:pPr>
      <w:r w:rsidRPr="00C90BAE">
        <w:rPr>
          <w:color w:val="000000"/>
        </w:rPr>
        <w:t>An enemy of God tells them that God did not give that command for their good, and they do not have what it takes to see through that lie. They eat the fruit and pay the price. Their beautiful world becomes a scary world—corrupt, violent, and deadly.</w:t>
      </w:r>
    </w:p>
    <w:p w14:paraId="14E9DB6C" w14:textId="77777777" w:rsidR="004C2969" w:rsidRPr="00C90BAE" w:rsidRDefault="004C2969" w:rsidP="004C2969">
      <w:pPr>
        <w:rPr>
          <w:rFonts w:eastAsia="Times New Roman"/>
        </w:rPr>
      </w:pPr>
    </w:p>
    <w:p w14:paraId="6A936E7C" w14:textId="77777777" w:rsidR="004C2969" w:rsidRPr="00C90BAE" w:rsidRDefault="004C2969" w:rsidP="004C2969">
      <w:pPr>
        <w:pStyle w:val="NormalWeb"/>
        <w:spacing w:before="0" w:beforeAutospacing="0" w:after="0" w:afterAutospacing="0"/>
      </w:pPr>
      <w:r w:rsidRPr="00C90BAE">
        <w:rPr>
          <w:color w:val="000000"/>
        </w:rPr>
        <w:t xml:space="preserve">The human race keeps proving we do not have what it takes to undo the mess Adam and Eve created, so God launches his own plan to show that it only takes one thing to fix everything. That one thing is to trust God, having the courage to do what he says even when it does not look right or feel safe to you. You also need the grit to get through the consequences. </w:t>
      </w:r>
    </w:p>
    <w:p w14:paraId="35028A5A" w14:textId="77777777" w:rsidR="004C2969" w:rsidRPr="00C90BAE" w:rsidRDefault="004C2969" w:rsidP="004C2969">
      <w:pPr>
        <w:rPr>
          <w:rFonts w:eastAsia="Times New Roman"/>
        </w:rPr>
      </w:pPr>
    </w:p>
    <w:p w14:paraId="3D826979" w14:textId="77777777" w:rsidR="004C2969" w:rsidRPr="00C90BAE" w:rsidRDefault="004C2969" w:rsidP="004C2969">
      <w:pPr>
        <w:pStyle w:val="NormalWeb"/>
        <w:spacing w:before="0" w:beforeAutospacing="0" w:after="0" w:afterAutospacing="0"/>
      </w:pPr>
      <w:r w:rsidRPr="00C90BAE">
        <w:rPr>
          <w:color w:val="000000"/>
        </w:rPr>
        <w:t>Abraham has that kind of trust. When God tells him to leave the security of his homeland and emigrate to an unfamiliar land, he does it. When God promises that this will become the homeland of a new nation that will descend from him, Abraham believes him. He even is willing to obey God’s command to sacrifice his own son, Isaac, on Mount Moriah, but at the last second God provides a ram to sacrifice instead.</w:t>
      </w:r>
    </w:p>
    <w:p w14:paraId="4F152B6F" w14:textId="77777777" w:rsidR="004C2969" w:rsidRPr="00C90BAE" w:rsidRDefault="004C2969" w:rsidP="004C2969">
      <w:pPr>
        <w:rPr>
          <w:rFonts w:eastAsia="Times New Roman"/>
        </w:rPr>
      </w:pPr>
    </w:p>
    <w:p w14:paraId="7A30316A" w14:textId="77777777" w:rsidR="004C2969" w:rsidRPr="00C90BAE" w:rsidRDefault="004C2969" w:rsidP="004C2969">
      <w:pPr>
        <w:pStyle w:val="NormalWeb"/>
        <w:spacing w:before="0" w:beforeAutospacing="0" w:after="0" w:afterAutospacing="0"/>
      </w:pPr>
      <w:r w:rsidRPr="00C90BAE">
        <w:rPr>
          <w:color w:val="000000"/>
        </w:rPr>
        <w:t>Like Abraham, many of his descendants trust the Real GOD. Moses, David, Elijah, Daniel, and Esther all take incredible risks, believing that God will get them through, and he does. Others like Jeremiah come close to dying in prison because they took the risk of speaking the painful truth to the king, but God gives him what it takes to endure the pressure without cracking.</w:t>
      </w:r>
    </w:p>
    <w:p w14:paraId="25E4A586" w14:textId="77777777" w:rsidR="004C2969" w:rsidRPr="00C90BAE" w:rsidRDefault="004C2969" w:rsidP="004C2969">
      <w:pPr>
        <w:rPr>
          <w:rFonts w:eastAsia="Times New Roman"/>
        </w:rPr>
      </w:pPr>
    </w:p>
    <w:p w14:paraId="4FAEBC74" w14:textId="77777777" w:rsidR="004C2969" w:rsidRPr="00C90BAE" w:rsidRDefault="004C2969" w:rsidP="004C2969">
      <w:pPr>
        <w:pStyle w:val="NormalWeb"/>
        <w:spacing w:before="0" w:beforeAutospacing="0" w:after="0" w:afterAutospacing="0"/>
      </w:pPr>
      <w:r w:rsidRPr="00C90BAE">
        <w:rPr>
          <w:color w:val="000000"/>
        </w:rPr>
        <w:t>Centuries later, Jesus takes trust in God to a whole new level. He declares that God’s reign on earth is beginning, and he calls his whole nation to “follow him” even though he knows this will sound like he is starting a revolutionary movement. He gets arrested, and his followers all run away to save their own skins, but still he is not intimidated. He gets tortured but he still forgives.</w:t>
      </w:r>
    </w:p>
    <w:p w14:paraId="7D807F82" w14:textId="77777777" w:rsidR="004C2969" w:rsidRPr="00C90BAE" w:rsidRDefault="004C2969" w:rsidP="004C2969">
      <w:pPr>
        <w:rPr>
          <w:rFonts w:eastAsia="Times New Roman"/>
        </w:rPr>
      </w:pPr>
    </w:p>
    <w:p w14:paraId="45A8A878" w14:textId="77777777" w:rsidR="004C2969" w:rsidRPr="00C90BAE" w:rsidRDefault="004C2969" w:rsidP="004C2969">
      <w:pPr>
        <w:pStyle w:val="NormalWeb"/>
        <w:spacing w:before="0" w:beforeAutospacing="0" w:after="0" w:afterAutospacing="0"/>
      </w:pPr>
      <w:r w:rsidRPr="00C90BAE">
        <w:rPr>
          <w:color w:val="000000"/>
        </w:rPr>
        <w:t>He keeps trusting God, showing the courage and grit of a true hero, and where does it get him? Nowhere! He is executed, and there is no lasting impact from anything he did or taught. End of story.</w:t>
      </w:r>
    </w:p>
    <w:p w14:paraId="7253E260" w14:textId="77777777" w:rsidR="004C2969" w:rsidRPr="00C90BAE" w:rsidRDefault="004C2969" w:rsidP="004C2969">
      <w:pPr>
        <w:rPr>
          <w:rFonts w:eastAsia="Times New Roman"/>
        </w:rPr>
      </w:pPr>
    </w:p>
    <w:p w14:paraId="17207477" w14:textId="77777777" w:rsidR="004C2969" w:rsidRPr="00C90BAE" w:rsidRDefault="004C2969" w:rsidP="004C2969">
      <w:pPr>
        <w:pStyle w:val="NormalWeb"/>
        <w:spacing w:before="0" w:beforeAutospacing="0" w:after="0" w:afterAutospacing="0"/>
      </w:pPr>
      <w:r w:rsidRPr="00C90BAE">
        <w:rPr>
          <w:color w:val="000000"/>
        </w:rPr>
        <w:t>But wait. On the third day, God the Father brings his son, Jesus, out of the grave! God comes through again; the ultimate proof that he rewards his courageous followers who have what it takes to stick with the mission he gives them.</w:t>
      </w:r>
    </w:p>
    <w:p w14:paraId="5320A8CF" w14:textId="77777777" w:rsidR="004C2969" w:rsidRPr="00C90BAE" w:rsidRDefault="004C2969" w:rsidP="004C2969">
      <w:pPr>
        <w:rPr>
          <w:rFonts w:eastAsia="Times New Roman"/>
        </w:rPr>
      </w:pPr>
    </w:p>
    <w:p w14:paraId="26F8F427" w14:textId="77777777" w:rsidR="004C2969" w:rsidRPr="00C90BAE" w:rsidRDefault="004C2969" w:rsidP="004C2969">
      <w:pPr>
        <w:pStyle w:val="NormalWeb"/>
        <w:spacing w:before="0" w:beforeAutospacing="0" w:after="0" w:afterAutospacing="0"/>
      </w:pPr>
      <w:r w:rsidRPr="00C90BAE">
        <w:rPr>
          <w:color w:val="000000"/>
        </w:rPr>
        <w:t xml:space="preserve">When they see Jesus alive again, his spineless followers are transformed into loyal, courageous messengers. After he rises to heaven to take the throne, Jesus sends his Holy </w:t>
      </w:r>
      <w:r w:rsidRPr="00C90BAE">
        <w:rPr>
          <w:color w:val="000000"/>
        </w:rPr>
        <w:lastRenderedPageBreak/>
        <w:t xml:space="preserve">Spirit down to live in them, giving them what it takes to face arrest, beating, jail, and even execution. </w:t>
      </w:r>
    </w:p>
    <w:p w14:paraId="37BB45AC" w14:textId="77777777" w:rsidR="004C2969" w:rsidRPr="00C90BAE" w:rsidRDefault="004C2969" w:rsidP="004C2969">
      <w:pPr>
        <w:rPr>
          <w:rFonts w:eastAsia="Times New Roman"/>
        </w:rPr>
      </w:pPr>
    </w:p>
    <w:p w14:paraId="266CB898" w14:textId="77777777" w:rsidR="004C2969" w:rsidRPr="00C90BAE" w:rsidRDefault="004C2969" w:rsidP="004C2969">
      <w:pPr>
        <w:pStyle w:val="NormalWeb"/>
        <w:spacing w:before="0" w:beforeAutospacing="0" w:after="0" w:afterAutospacing="0"/>
      </w:pPr>
      <w:r w:rsidRPr="00C90BAE">
        <w:rPr>
          <w:color w:val="000000"/>
        </w:rPr>
        <w:t>Their grit is powerfully attractive, and the Jesus movement keeps growing. It is still growing today, illegally in many parts of the world. And it will keep growing until the set day when the risen Jesus comes back in person to show everybody, including us right here, that his messengers were telling the truth all along. They had every reason to stick with their mission no matter what.</w:t>
      </w:r>
    </w:p>
    <w:p w14:paraId="33F26248" w14:textId="77777777" w:rsidR="004C2969" w:rsidRPr="00C90BAE" w:rsidRDefault="004C2969" w:rsidP="004C2969">
      <w:pPr>
        <w:rPr>
          <w:rFonts w:eastAsia="Times New Roman"/>
        </w:rPr>
      </w:pPr>
    </w:p>
    <w:p w14:paraId="74B12D6F" w14:textId="77777777" w:rsidR="004C2969" w:rsidRPr="00C90BAE" w:rsidRDefault="004C2969" w:rsidP="004C2969">
      <w:pPr>
        <w:pStyle w:val="NormalWeb"/>
        <w:spacing w:before="0" w:beforeAutospacing="0" w:after="0" w:afterAutospacing="0"/>
      </w:pPr>
      <w:r w:rsidRPr="00C90BAE">
        <w:rPr>
          <w:color w:val="000000"/>
        </w:rPr>
        <w:t>And that’s why we have what it takes to live the way we live and tell this story everywhere. As Abraham’s heirs and Jesus’ messengers, we trust God for the courage to carry out our mission and the grit to endure for the long haul. That’s our story.</w:t>
      </w:r>
    </w:p>
    <w:p w14:paraId="4C28EDE4" w14:textId="77777777" w:rsidR="004C2969" w:rsidRPr="00C90BAE" w:rsidRDefault="004C2969" w:rsidP="004C2969">
      <w:pPr>
        <w:rPr>
          <w:rFonts w:eastAsia="Times New Roman"/>
        </w:rPr>
      </w:pPr>
    </w:p>
    <w:p w14:paraId="593B1353" w14:textId="52575106" w:rsidR="004C2969" w:rsidRPr="00C90BAE" w:rsidRDefault="004C2969" w:rsidP="004C2969">
      <w:pPr>
        <w:pStyle w:val="NormalWeb"/>
        <w:spacing w:before="0" w:beforeAutospacing="0" w:after="0" w:afterAutospacing="0"/>
      </w:pPr>
      <w:r w:rsidRPr="00C90BAE">
        <w:rPr>
          <w:b/>
          <w:bCs/>
          <w:color w:val="000000"/>
          <w:sz w:val="28"/>
          <w:szCs w:val="28"/>
        </w:rPr>
        <w:t>Epilogue</w:t>
      </w:r>
      <w:proofErr w:type="gramStart"/>
      <w:r w:rsidR="000D2203">
        <w:rPr>
          <w:b/>
          <w:bCs/>
          <w:color w:val="000000"/>
          <w:sz w:val="28"/>
          <w:szCs w:val="28"/>
        </w:rPr>
        <w:t xml:space="preserve">   </w:t>
      </w:r>
      <w:r w:rsidR="000D2203" w:rsidRPr="000D2203">
        <w:rPr>
          <w:color w:val="231F20"/>
          <w:sz w:val="20"/>
          <w:szCs w:val="20"/>
        </w:rPr>
        <w:t>(</w:t>
      </w:r>
      <w:proofErr w:type="gramEnd"/>
      <w:r w:rsidR="000D2203" w:rsidRPr="000D2203">
        <w:rPr>
          <w:color w:val="231F20"/>
          <w:sz w:val="20"/>
          <w:szCs w:val="20"/>
        </w:rPr>
        <w:t>may be discussed or omitted, as the focus group leader prefers)</w:t>
      </w:r>
    </w:p>
    <w:p w14:paraId="4A614CA4" w14:textId="77777777" w:rsidR="004C2969" w:rsidRPr="00C90BAE" w:rsidRDefault="004C2969" w:rsidP="004C2969">
      <w:pPr>
        <w:rPr>
          <w:rFonts w:eastAsia="Times New Roman"/>
        </w:rPr>
      </w:pPr>
    </w:p>
    <w:p w14:paraId="11C6023A" w14:textId="77777777" w:rsidR="004C2969" w:rsidRPr="00C90BAE" w:rsidRDefault="004C2969" w:rsidP="004C2969">
      <w:pPr>
        <w:pStyle w:val="NormalWeb"/>
        <w:spacing w:before="0" w:beforeAutospacing="0" w:after="0" w:afterAutospacing="0"/>
        <w:rPr>
          <w:color w:val="000000"/>
        </w:rPr>
      </w:pPr>
      <w:r w:rsidRPr="00C90BAE">
        <w:rPr>
          <w:color w:val="000000"/>
        </w:rPr>
        <w:t xml:space="preserve">If you have already said, “I’m in! </w:t>
      </w:r>
      <w:hyperlink r:id="rId31" w:history="1">
        <w:r w:rsidRPr="00C90BAE">
          <w:rPr>
            <w:rStyle w:val="Hyperlink"/>
            <w:sz w:val="23"/>
            <w:szCs w:val="23"/>
          </w:rPr>
          <w:t>SYNC me!</w:t>
        </w:r>
      </w:hyperlink>
      <w:r w:rsidRPr="00C90BAE">
        <w:rPr>
          <w:color w:val="000000"/>
        </w:rPr>
        <w:t xml:space="preserve">” Jesus has already put his Spirit into you. Now you have what it takes to endure to the end. </w:t>
      </w:r>
      <w:proofErr w:type="gramStart"/>
      <w:r w:rsidRPr="00C90BAE">
        <w:rPr>
          <w:color w:val="000000"/>
        </w:rPr>
        <w:t>So</w:t>
      </w:r>
      <w:proofErr w:type="gramEnd"/>
      <w:r w:rsidRPr="00C90BAE">
        <w:rPr>
          <w:color w:val="000000"/>
        </w:rPr>
        <w:t xml:space="preserve"> let’s get the party started, celebrating with a huge “Yes” to all five of these things:</w:t>
      </w:r>
    </w:p>
    <w:p w14:paraId="74502BF5" w14:textId="77777777" w:rsidR="004C2969" w:rsidRPr="00C90BAE" w:rsidRDefault="004C2969" w:rsidP="004C2969">
      <w:pPr>
        <w:pStyle w:val="NormalWeb"/>
        <w:spacing w:before="0" w:beforeAutospacing="0" w:after="0" w:afterAutospacing="0"/>
        <w:rPr>
          <w:color w:val="000000"/>
        </w:rPr>
      </w:pPr>
    </w:p>
    <w:p w14:paraId="42B33B62" w14:textId="77777777" w:rsidR="004C2969" w:rsidRPr="00C90BAE" w:rsidRDefault="004C2969" w:rsidP="00C626DC">
      <w:pPr>
        <w:pStyle w:val="NormalWeb"/>
        <w:numPr>
          <w:ilvl w:val="0"/>
          <w:numId w:val="27"/>
        </w:numPr>
        <w:spacing w:before="0" w:beforeAutospacing="0" w:after="0" w:afterAutospacing="0"/>
        <w:textAlignment w:val="baseline"/>
        <w:rPr>
          <w:color w:val="000000"/>
        </w:rPr>
      </w:pPr>
      <w:r w:rsidRPr="00C90BAE">
        <w:rPr>
          <w:b/>
          <w:bCs/>
          <w:color w:val="000000"/>
        </w:rPr>
        <w:t>Yes,</w:t>
      </w:r>
      <w:r w:rsidRPr="00C90BAE">
        <w:rPr>
          <w:color w:val="000000"/>
        </w:rPr>
        <w:t xml:space="preserve"> God can be trusted 100% of the time whether we have obvious victories like Abraham and Moses or suffering like Jeremiah and Jesus. </w:t>
      </w:r>
    </w:p>
    <w:p w14:paraId="70F9EF4C" w14:textId="77777777" w:rsidR="004C2969" w:rsidRPr="00C90BAE" w:rsidRDefault="004C2969" w:rsidP="004C2969">
      <w:pPr>
        <w:ind w:left="720" w:hanging="360"/>
        <w:rPr>
          <w:rFonts w:eastAsia="Times New Roman"/>
        </w:rPr>
      </w:pPr>
    </w:p>
    <w:p w14:paraId="3F5E2880" w14:textId="77777777" w:rsidR="004C2969" w:rsidRPr="00C90BAE" w:rsidRDefault="004C2969" w:rsidP="00C626DC">
      <w:pPr>
        <w:pStyle w:val="NormalWeb"/>
        <w:numPr>
          <w:ilvl w:val="0"/>
          <w:numId w:val="27"/>
        </w:numPr>
        <w:spacing w:before="0" w:beforeAutospacing="0" w:after="0" w:afterAutospacing="0"/>
        <w:textAlignment w:val="baseline"/>
        <w:rPr>
          <w:color w:val="000000"/>
        </w:rPr>
      </w:pPr>
      <w:r w:rsidRPr="00C90BAE">
        <w:rPr>
          <w:b/>
          <w:bCs/>
          <w:color w:val="000000"/>
        </w:rPr>
        <w:t>Yes,</w:t>
      </w:r>
      <w:r w:rsidRPr="00C90BAE">
        <w:rPr>
          <w:color w:val="000000"/>
        </w:rPr>
        <w:t xml:space="preserve"> God’s whole plan revolves around the heroic courage and grit of Jesus to face the cross and death. He calls us to trust him as sacrificially as he trusted God, his Father.</w:t>
      </w:r>
    </w:p>
    <w:p w14:paraId="1A4493F0" w14:textId="77777777" w:rsidR="004C2969" w:rsidRPr="00C90BAE" w:rsidRDefault="004C2969" w:rsidP="004C2969">
      <w:pPr>
        <w:ind w:left="720" w:hanging="360"/>
        <w:rPr>
          <w:rFonts w:eastAsia="Times New Roman"/>
        </w:rPr>
      </w:pPr>
    </w:p>
    <w:p w14:paraId="53EC2512" w14:textId="77777777" w:rsidR="004C2969" w:rsidRPr="00C90BAE" w:rsidRDefault="004C2969" w:rsidP="00C626DC">
      <w:pPr>
        <w:pStyle w:val="NormalWeb"/>
        <w:numPr>
          <w:ilvl w:val="0"/>
          <w:numId w:val="27"/>
        </w:numPr>
        <w:spacing w:before="0" w:beforeAutospacing="0" w:after="0" w:afterAutospacing="0"/>
        <w:textAlignment w:val="baseline"/>
        <w:rPr>
          <w:color w:val="000000"/>
        </w:rPr>
      </w:pPr>
      <w:r w:rsidRPr="00C90BAE">
        <w:rPr>
          <w:b/>
          <w:bCs/>
          <w:color w:val="000000"/>
        </w:rPr>
        <w:t>Yes,</w:t>
      </w:r>
      <w:r w:rsidRPr="00C90BAE">
        <w:rPr>
          <w:color w:val="000000"/>
        </w:rPr>
        <w:t xml:space="preserve"> Jesus has put his Spirit into me to overpower my fears and give me the strength it takes to trust God no matter what.</w:t>
      </w:r>
    </w:p>
    <w:p w14:paraId="2556F6F0" w14:textId="77777777" w:rsidR="004C2969" w:rsidRPr="00C90BAE" w:rsidRDefault="004C2969" w:rsidP="004C2969">
      <w:pPr>
        <w:ind w:left="720" w:hanging="360"/>
        <w:rPr>
          <w:rFonts w:eastAsia="Times New Roman"/>
        </w:rPr>
      </w:pPr>
    </w:p>
    <w:p w14:paraId="144C0F09" w14:textId="77777777" w:rsidR="004C2969" w:rsidRPr="00C90BAE" w:rsidRDefault="004C2969" w:rsidP="00C626DC">
      <w:pPr>
        <w:pStyle w:val="NormalWeb"/>
        <w:numPr>
          <w:ilvl w:val="0"/>
          <w:numId w:val="27"/>
        </w:numPr>
        <w:spacing w:before="0" w:beforeAutospacing="0" w:after="0" w:afterAutospacing="0"/>
        <w:textAlignment w:val="baseline"/>
        <w:rPr>
          <w:color w:val="000000"/>
        </w:rPr>
      </w:pPr>
      <w:r w:rsidRPr="00C90BAE">
        <w:rPr>
          <w:b/>
          <w:bCs/>
          <w:color w:val="000000"/>
        </w:rPr>
        <w:t>Yes,</w:t>
      </w:r>
      <w:r w:rsidRPr="00C90BAE">
        <w:rPr>
          <w:color w:val="000000"/>
        </w:rPr>
        <w:t xml:space="preserve"> I am living dangerously—forgiving everybody for everything like Jesus has forgiven me, and trusting God to work out the implications of that.</w:t>
      </w:r>
    </w:p>
    <w:p w14:paraId="44E98870" w14:textId="77777777" w:rsidR="004C2969" w:rsidRPr="00C90BAE" w:rsidRDefault="004C2969" w:rsidP="004C2969">
      <w:pPr>
        <w:ind w:left="720" w:hanging="360"/>
        <w:rPr>
          <w:rFonts w:eastAsia="Times New Roman"/>
        </w:rPr>
      </w:pPr>
    </w:p>
    <w:p w14:paraId="4E24050E" w14:textId="77777777" w:rsidR="004C2969" w:rsidRPr="00C90BAE" w:rsidRDefault="004C2969" w:rsidP="00C626DC">
      <w:pPr>
        <w:pStyle w:val="NormalWeb"/>
        <w:numPr>
          <w:ilvl w:val="0"/>
          <w:numId w:val="27"/>
        </w:numPr>
        <w:spacing w:before="0" w:beforeAutospacing="0" w:after="0" w:afterAutospacing="0"/>
        <w:textAlignment w:val="baseline"/>
        <w:rPr>
          <w:color w:val="000000"/>
        </w:rPr>
      </w:pPr>
      <w:r w:rsidRPr="00C90BAE">
        <w:rPr>
          <w:b/>
          <w:bCs/>
          <w:color w:val="000000"/>
        </w:rPr>
        <w:t>Yes,</w:t>
      </w:r>
      <w:r w:rsidRPr="00C90BAE">
        <w:rPr>
          <w:color w:val="000000"/>
        </w:rPr>
        <w:t xml:space="preserve"> I will trust Jesus and his Spirit to give me whatever it takes to endure hard times and unfair attacks as unflinchingly as Jesus did.</w:t>
      </w:r>
    </w:p>
    <w:p w14:paraId="56E2D828" w14:textId="77777777" w:rsidR="004C2969" w:rsidRPr="00C90BAE" w:rsidRDefault="004C2969" w:rsidP="004C2969">
      <w:pPr>
        <w:pStyle w:val="NormalWeb"/>
        <w:spacing w:before="0" w:beforeAutospacing="0" w:after="0" w:afterAutospacing="0"/>
        <w:textAlignment w:val="baseline"/>
        <w:rPr>
          <w:color w:val="000000"/>
        </w:rPr>
      </w:pPr>
    </w:p>
    <w:p w14:paraId="578B49DA" w14:textId="77777777" w:rsidR="004C2969" w:rsidRPr="00C90BAE" w:rsidRDefault="004C2969" w:rsidP="004C2969">
      <w:pPr>
        <w:rPr>
          <w:rFonts w:eastAsia="Times New Roman"/>
        </w:rPr>
      </w:pPr>
      <w:r w:rsidRPr="00C90BAE">
        <w:rPr>
          <w:color w:val="000000"/>
        </w:rPr>
        <w:t xml:space="preserve">If you have not yet said, “I’m in! </w:t>
      </w:r>
      <w:hyperlink r:id="rId32" w:history="1">
        <w:r w:rsidRPr="00C90BAE">
          <w:rPr>
            <w:rStyle w:val="Hyperlink"/>
            <w:sz w:val="23"/>
            <w:szCs w:val="23"/>
          </w:rPr>
          <w:t>SYNC me!</w:t>
        </w:r>
      </w:hyperlink>
      <w:r w:rsidRPr="00C90BAE">
        <w:rPr>
          <w:color w:val="000000"/>
        </w:rPr>
        <w:t>” what else would you like to discuss before you would say “yes” to these things?</w:t>
      </w:r>
    </w:p>
    <w:p w14:paraId="159D0970" w14:textId="77777777" w:rsidR="004C2969" w:rsidRPr="00C90BAE" w:rsidRDefault="004C2969" w:rsidP="004C2969">
      <w:pPr>
        <w:rPr>
          <w:rFonts w:eastAsia="Times New Roman"/>
        </w:rPr>
      </w:pPr>
    </w:p>
    <w:p w14:paraId="447FCDFA" w14:textId="77777777" w:rsidR="004C2969" w:rsidRPr="00C90BAE" w:rsidRDefault="004C2969" w:rsidP="004C2969">
      <w:pPr>
        <w:pStyle w:val="NormalWeb"/>
        <w:spacing w:before="0" w:beforeAutospacing="0" w:after="0" w:afterAutospacing="0"/>
        <w:rPr>
          <w:color w:val="000000"/>
        </w:rPr>
      </w:pPr>
      <w:r w:rsidRPr="00C90BAE">
        <w:rPr>
          <w:color w:val="000000"/>
        </w:rPr>
        <w:t xml:space="preserve">Jesus won’t force you in, but once you say yes, he brings you in. He shows you what your God-given mission in life is, and he gives you what it takes to stick with it. His Spirit moves into your life and you become a worthy spiritual descendant of Abraham, the father of trust. </w:t>
      </w:r>
    </w:p>
    <w:p w14:paraId="760DC3D0" w14:textId="77777777" w:rsidR="004C2969" w:rsidRPr="00C90BAE" w:rsidRDefault="004C2969" w:rsidP="004C2969">
      <w:pPr>
        <w:pStyle w:val="NormalWeb"/>
        <w:spacing w:before="0" w:beforeAutospacing="0" w:after="0" w:afterAutospacing="0"/>
        <w:rPr>
          <w:color w:val="000000"/>
        </w:rPr>
      </w:pPr>
    </w:p>
    <w:p w14:paraId="091DF428" w14:textId="77777777" w:rsidR="004C2969" w:rsidRPr="00C90BAE" w:rsidRDefault="004C2969" w:rsidP="004C2969">
      <w:pPr>
        <w:pStyle w:val="NormalWeb"/>
        <w:spacing w:before="0" w:beforeAutospacing="0" w:after="0" w:afterAutospacing="0"/>
      </w:pPr>
      <w:r w:rsidRPr="00C90BAE">
        <w:rPr>
          <w:color w:val="000000"/>
        </w:rPr>
        <w:t xml:space="preserve">That is what the rest of your life will be about—finding out what Jesus meant when he said, </w:t>
      </w:r>
      <w:r w:rsidRPr="00C90BAE">
        <w:rPr>
          <w:b/>
          <w:bCs/>
          <w:color w:val="000000"/>
        </w:rPr>
        <w:t xml:space="preserve">“Trust me! Follow me!” </w:t>
      </w:r>
      <w:r w:rsidRPr="00C90BAE">
        <w:rPr>
          <w:color w:val="000000"/>
        </w:rPr>
        <w:t>You won’t get to focus on protecting yourself and your own little kingdom anymore, but you will live more courageously and honorably than you ever could have lived on your own, and no matter what comes, you will have a peace you never imagined possible.</w:t>
      </w:r>
      <w:r w:rsidRPr="00C90BAE">
        <w:rPr>
          <w:rFonts w:ascii="Verdana" w:eastAsia="Times New Roman" w:hAnsi="Verdana"/>
          <w:b/>
          <w:bCs/>
          <w:color w:val="111111"/>
          <w:sz w:val="29"/>
          <w:szCs w:val="29"/>
        </w:rPr>
        <w:br w:type="page"/>
      </w:r>
    </w:p>
    <w:p w14:paraId="5D2C6418" w14:textId="77777777" w:rsidR="004C2969" w:rsidRPr="00C90BAE" w:rsidRDefault="004C2969" w:rsidP="004C2969">
      <w:pPr>
        <w:outlineLvl w:val="2"/>
        <w:rPr>
          <w:rFonts w:ascii="Verdana" w:eastAsia="Times New Roman" w:hAnsi="Verdana"/>
          <w:b/>
          <w:bCs/>
          <w:color w:val="111111"/>
          <w:sz w:val="29"/>
          <w:szCs w:val="29"/>
        </w:rPr>
      </w:pPr>
      <w:bookmarkStart w:id="7" w:name="seven"/>
      <w:bookmarkEnd w:id="7"/>
      <w:r>
        <w:rPr>
          <w:rFonts w:ascii="Verdana" w:eastAsia="Times New Roman" w:hAnsi="Verdana"/>
          <w:b/>
          <w:bCs/>
          <w:noProof/>
          <w:color w:val="111111"/>
          <w:sz w:val="29"/>
          <w:szCs w:val="29"/>
        </w:rPr>
        <w:lastRenderedPageBreak/>
        <mc:AlternateContent>
          <mc:Choice Requires="wps">
            <w:drawing>
              <wp:anchor distT="0" distB="0" distL="114300" distR="114300" simplePos="0" relativeHeight="251665408" behindDoc="0" locked="0" layoutInCell="1" allowOverlap="1" wp14:anchorId="3CD65D00" wp14:editId="06BA9F79">
                <wp:simplePos x="0" y="0"/>
                <wp:positionH relativeFrom="column">
                  <wp:posOffset>3747135</wp:posOffset>
                </wp:positionH>
                <wp:positionV relativeFrom="paragraph">
                  <wp:posOffset>0</wp:posOffset>
                </wp:positionV>
                <wp:extent cx="2362200" cy="228854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362200" cy="2288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71FFB1" w14:textId="77777777" w:rsidR="006C40B2" w:rsidRDefault="006C40B2" w:rsidP="004C2969">
                            <w:r>
                              <w:rPr>
                                <w:noProof/>
                              </w:rPr>
                              <w:drawing>
                                <wp:inline distT="0" distB="0" distL="0" distR="0" wp14:anchorId="1C810C76" wp14:editId="1DC7BB0C">
                                  <wp:extent cx="2179320" cy="219583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Vision_web.png"/>
                                          <pic:cNvPicPr/>
                                        </pic:nvPicPr>
                                        <pic:blipFill>
                                          <a:blip r:embed="rId33">
                                            <a:extLst>
                                              <a:ext uri="{28A0092B-C50C-407E-A947-70E740481C1C}">
                                                <a14:useLocalDpi xmlns:a14="http://schemas.microsoft.com/office/drawing/2010/main" val="0"/>
                                              </a:ext>
                                            </a:extLst>
                                          </a:blip>
                                          <a:stretch>
                                            <a:fillRect/>
                                          </a:stretch>
                                        </pic:blipFill>
                                        <pic:spPr>
                                          <a:xfrm>
                                            <a:off x="0" y="0"/>
                                            <a:ext cx="2179320" cy="21958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65D00" id="Text Box 15" o:spid="_x0000_s1032" type="#_x0000_t202" style="position:absolute;margin-left:295.05pt;margin-top:0;width:186pt;height:18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" filled="f" stroked="f">
                <v:textbox>
                  <w:txbxContent>
                    <w:p w14:paraId="4871FFB1" w14:textId="77777777" w:rsidR="006C40B2" w:rsidRDefault="006C40B2" w:rsidP="004C2969">
                      <w:r>
                        <w:rPr>
                          <w:noProof/>
                        </w:rPr>
                        <w:drawing>
                          <wp:inline distT="0" distB="0" distL="0" distR="0" wp14:anchorId="1C810C76" wp14:editId="1DC7BB0C">
                            <wp:extent cx="2179320" cy="219583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Vision_web.png"/>
                                    <pic:cNvPicPr/>
                                  </pic:nvPicPr>
                                  <pic:blipFill>
                                    <a:blip r:embed="rId33">
                                      <a:extLst>
                                        <a:ext uri="{28A0092B-C50C-407E-A947-70E740481C1C}">
                                          <a14:useLocalDpi xmlns:a14="http://schemas.microsoft.com/office/drawing/2010/main" val="0"/>
                                        </a:ext>
                                      </a:extLst>
                                    </a:blip>
                                    <a:stretch>
                                      <a:fillRect/>
                                    </a:stretch>
                                  </pic:blipFill>
                                  <pic:spPr>
                                    <a:xfrm>
                                      <a:off x="0" y="0"/>
                                      <a:ext cx="2179320" cy="2195830"/>
                                    </a:xfrm>
                                    <a:prstGeom prst="rect">
                                      <a:avLst/>
                                    </a:prstGeom>
                                  </pic:spPr>
                                </pic:pic>
                              </a:graphicData>
                            </a:graphic>
                          </wp:inline>
                        </w:drawing>
                      </w:r>
                    </w:p>
                  </w:txbxContent>
                </v:textbox>
                <w10:wrap type="square"/>
              </v:shape>
            </w:pict>
          </mc:Fallback>
        </mc:AlternateContent>
      </w:r>
      <w:r w:rsidRPr="00C90BAE">
        <w:rPr>
          <w:rFonts w:ascii="Verdana" w:eastAsia="Times New Roman" w:hAnsi="Verdana"/>
          <w:b/>
          <w:bCs/>
          <w:color w:val="111111"/>
          <w:sz w:val="29"/>
          <w:szCs w:val="29"/>
        </w:rPr>
        <w:t>Best Vision Ever</w:t>
      </w:r>
    </w:p>
    <w:p w14:paraId="0B08C417" w14:textId="77777777" w:rsidR="004C2969" w:rsidRDefault="004C2969" w:rsidP="004C2969">
      <w:pPr>
        <w:outlineLvl w:val="2"/>
        <w:rPr>
          <w:rFonts w:ascii="Verdana" w:eastAsia="Times New Roman" w:hAnsi="Verdana"/>
          <w:b/>
          <w:bCs/>
          <w:color w:val="111111"/>
        </w:rPr>
      </w:pPr>
      <w:r w:rsidRPr="00C90BAE">
        <w:rPr>
          <w:rFonts w:ascii="Verdana" w:eastAsia="Times New Roman" w:hAnsi="Verdana"/>
          <w:b/>
          <w:bCs/>
          <w:color w:val="111111"/>
        </w:rPr>
        <w:t>(version 7 of “The Rescuer”)</w:t>
      </w:r>
    </w:p>
    <w:p w14:paraId="6A5751E3" w14:textId="77777777" w:rsidR="004C2969" w:rsidRPr="00C90BAE" w:rsidRDefault="004C2969" w:rsidP="004C2969">
      <w:pPr>
        <w:spacing w:before="100" w:beforeAutospacing="1" w:after="60"/>
      </w:pPr>
      <w:r w:rsidRPr="00C90BAE">
        <w:t>Stan Nussbaum</w:t>
      </w:r>
    </w:p>
    <w:p w14:paraId="32ED5FC3" w14:textId="0198461B" w:rsidR="004C2969" w:rsidRPr="00C90BAE" w:rsidRDefault="004C2969" w:rsidP="004C2969">
      <w:pPr>
        <w:spacing w:before="60" w:after="100" w:afterAutospacing="1"/>
        <w:rPr>
          <w:i/>
          <w:sz w:val="20"/>
          <w:szCs w:val="20"/>
        </w:rPr>
      </w:pPr>
      <w:r w:rsidRPr="00C90BAE">
        <w:rPr>
          <w:i/>
          <w:sz w:val="20"/>
          <w:szCs w:val="20"/>
        </w:rPr>
        <w:t xml:space="preserve">Note: There are seven versions of “The Rescuer” story, one for each </w:t>
      </w:r>
      <w:r w:rsidR="00DA5122" w:rsidRPr="00C90BAE">
        <w:rPr>
          <w:i/>
          <w:sz w:val="20"/>
          <w:szCs w:val="20"/>
        </w:rPr>
        <w:t>SYNC season</w:t>
      </w:r>
      <w:r w:rsidR="00DA5122">
        <w:rPr>
          <w:i/>
          <w:sz w:val="20"/>
          <w:szCs w:val="20"/>
        </w:rPr>
        <w:t xml:space="preserve"> (See Yourself </w:t>
      </w:r>
      <w:proofErr w:type="spellStart"/>
      <w:r w:rsidR="00DA5122">
        <w:rPr>
          <w:i/>
          <w:sz w:val="20"/>
          <w:szCs w:val="20"/>
        </w:rPr>
        <w:t>iN</w:t>
      </w:r>
      <w:proofErr w:type="spellEnd"/>
      <w:r w:rsidR="00DA5122">
        <w:rPr>
          <w:i/>
          <w:sz w:val="20"/>
          <w:szCs w:val="20"/>
        </w:rPr>
        <w:t xml:space="preserve"> Christ)</w:t>
      </w:r>
      <w:r w:rsidR="00DA5122" w:rsidRPr="00C90BAE">
        <w:rPr>
          <w:i/>
          <w:sz w:val="20"/>
          <w:szCs w:val="20"/>
        </w:rPr>
        <w:t xml:space="preserve">. </w:t>
      </w:r>
      <w:r w:rsidRPr="00C90BAE">
        <w:rPr>
          <w:i/>
          <w:sz w:val="20"/>
          <w:szCs w:val="20"/>
        </w:rPr>
        <w:t>This is the “Vision Season” version.</w:t>
      </w:r>
      <w:r w:rsidR="00B45E85">
        <w:rPr>
          <w:i/>
          <w:sz w:val="20"/>
          <w:szCs w:val="20"/>
        </w:rPr>
        <w:t xml:space="preserve"> </w:t>
      </w:r>
      <w:r w:rsidR="00A50FBA">
        <w:rPr>
          <w:i/>
          <w:sz w:val="20"/>
          <w:szCs w:val="20"/>
        </w:rPr>
        <w:t xml:space="preserve">For details see </w:t>
      </w:r>
      <w:hyperlink r:id="rId34" w:history="1">
        <w:r w:rsidR="001A68ED">
          <w:rPr>
            <w:rStyle w:val="Hyperlink"/>
            <w:i/>
            <w:sz w:val="20"/>
            <w:szCs w:val="20"/>
          </w:rPr>
          <w:t>http://www.syncx.org,</w:t>
        </w:r>
        <w:r w:rsidR="00A50FBA" w:rsidRPr="00A50FBA">
          <w:rPr>
            <w:rStyle w:val="Hyperlink"/>
            <w:i/>
            <w:sz w:val="20"/>
            <w:szCs w:val="20"/>
          </w:rPr>
          <w:t>/</w:t>
        </w:r>
      </w:hyperlink>
      <w:r w:rsidR="00A50FBA">
        <w:rPr>
          <w:i/>
          <w:sz w:val="20"/>
          <w:szCs w:val="20"/>
        </w:rPr>
        <w:t xml:space="preserve"> but please do not discuss the seasons in your focus group. They easily become a distraction.</w:t>
      </w:r>
    </w:p>
    <w:p w14:paraId="577F7DB3" w14:textId="77777777" w:rsidR="004C2969" w:rsidRPr="00C90BAE" w:rsidRDefault="004C2969" w:rsidP="004C2969">
      <w:pPr>
        <w:pStyle w:val="NormalWeb"/>
        <w:spacing w:before="0" w:beforeAutospacing="0" w:after="0" w:afterAutospacing="0"/>
        <w:rPr>
          <w:sz w:val="23"/>
          <w:szCs w:val="23"/>
        </w:rPr>
      </w:pPr>
      <w:r w:rsidRPr="00C90BAE">
        <w:rPr>
          <w:color w:val="000000"/>
          <w:sz w:val="23"/>
          <w:szCs w:val="23"/>
        </w:rPr>
        <w:t xml:space="preserve">The first humans had it all. There was no way to envision anything more beautiful, pleasant, or satisfying. They even had frequent visits from the Real GOD himself. </w:t>
      </w:r>
    </w:p>
    <w:p w14:paraId="51062F44" w14:textId="77777777" w:rsidR="004C2969" w:rsidRPr="00C90BAE" w:rsidRDefault="004C2969" w:rsidP="004C2969">
      <w:pPr>
        <w:rPr>
          <w:rFonts w:eastAsia="Times New Roman"/>
          <w:sz w:val="23"/>
          <w:szCs w:val="23"/>
        </w:rPr>
      </w:pPr>
    </w:p>
    <w:p w14:paraId="75502B7A" w14:textId="77777777" w:rsidR="004C2969" w:rsidRPr="00C90BAE" w:rsidRDefault="004C2969" w:rsidP="004C2969">
      <w:pPr>
        <w:pStyle w:val="NormalWeb"/>
        <w:spacing w:before="0" w:beforeAutospacing="0" w:after="0" w:afterAutospacing="0"/>
        <w:rPr>
          <w:sz w:val="23"/>
          <w:szCs w:val="23"/>
        </w:rPr>
      </w:pPr>
      <w:r w:rsidRPr="00C90BAE">
        <w:rPr>
          <w:color w:val="000000"/>
          <w:sz w:val="23"/>
          <w:szCs w:val="23"/>
        </w:rPr>
        <w:t xml:space="preserve">We are obviously not living in an ideal world today. I won’t go into how things changed so drastically. I’m just saying that today people have many conflicting visions of what the world should be and how to get there. The trouble is that some people will die for their vision, and even kill for it. </w:t>
      </w:r>
    </w:p>
    <w:p w14:paraId="1FA0D71E" w14:textId="77777777" w:rsidR="004C2969" w:rsidRPr="00C90BAE" w:rsidRDefault="004C2969" w:rsidP="004C2969">
      <w:pPr>
        <w:rPr>
          <w:rFonts w:eastAsia="Times New Roman"/>
          <w:sz w:val="23"/>
          <w:szCs w:val="23"/>
        </w:rPr>
      </w:pPr>
    </w:p>
    <w:p w14:paraId="78694DAC" w14:textId="71224250" w:rsidR="004C2969" w:rsidRPr="00C90BAE" w:rsidRDefault="004C2969" w:rsidP="004C2969">
      <w:pPr>
        <w:pStyle w:val="NormalWeb"/>
        <w:spacing w:before="0" w:beforeAutospacing="0" w:after="0" w:afterAutospacing="0"/>
        <w:rPr>
          <w:sz w:val="23"/>
          <w:szCs w:val="23"/>
        </w:rPr>
      </w:pPr>
      <w:r w:rsidRPr="00C90BAE">
        <w:rPr>
          <w:color w:val="000000"/>
          <w:sz w:val="23"/>
          <w:szCs w:val="23"/>
        </w:rPr>
        <w:t xml:space="preserve">This story sketches one of those visions for the world. I call it the best vision ever because it is more than wishing, hoping, and trying to be good. This vision is ancient, it is true, it flexes for all ages and cultures, and its followers may die for it but they will not kill </w:t>
      </w:r>
      <w:r w:rsidR="00DA5122">
        <w:rPr>
          <w:color w:val="000000"/>
          <w:sz w:val="23"/>
          <w:szCs w:val="23"/>
        </w:rPr>
        <w:t>to bring it about</w:t>
      </w:r>
      <w:r w:rsidRPr="00C90BAE">
        <w:rPr>
          <w:color w:val="000000"/>
          <w:sz w:val="23"/>
          <w:szCs w:val="23"/>
        </w:rPr>
        <w:t>.</w:t>
      </w:r>
    </w:p>
    <w:p w14:paraId="7AD5AD07" w14:textId="77777777" w:rsidR="004C2969" w:rsidRPr="00C90BAE" w:rsidRDefault="004C2969" w:rsidP="004C2969">
      <w:pPr>
        <w:rPr>
          <w:rFonts w:eastAsia="Times New Roman"/>
          <w:sz w:val="23"/>
          <w:szCs w:val="23"/>
        </w:rPr>
      </w:pPr>
    </w:p>
    <w:p w14:paraId="725BD4F5" w14:textId="77777777" w:rsidR="004C2969" w:rsidRPr="00C90BAE" w:rsidRDefault="004C2969" w:rsidP="004C2969">
      <w:pPr>
        <w:pStyle w:val="NormalWeb"/>
        <w:spacing w:before="0" w:beforeAutospacing="0" w:after="0" w:afterAutospacing="0"/>
        <w:rPr>
          <w:sz w:val="23"/>
          <w:szCs w:val="23"/>
        </w:rPr>
      </w:pPr>
      <w:r w:rsidRPr="00C90BAE">
        <w:rPr>
          <w:color w:val="000000"/>
          <w:sz w:val="23"/>
          <w:szCs w:val="23"/>
        </w:rPr>
        <w:t xml:space="preserve">Picture this vision for the world. It begins 4000 years ago with a man called Abraham, whose wife Sarah is old and childless. In a vision one night, God confirms the incredible promises he had made to Abraham—Sarah will have a son, his descendants will be as uncountable as the stars, God will give them control of a vast area of land, and they will bless every family on earth. </w:t>
      </w:r>
    </w:p>
    <w:p w14:paraId="4805BF1A" w14:textId="77777777" w:rsidR="004C2969" w:rsidRPr="00C90BAE" w:rsidRDefault="004C2969" w:rsidP="004C2969">
      <w:pPr>
        <w:rPr>
          <w:rFonts w:eastAsia="Times New Roman"/>
          <w:sz w:val="23"/>
          <w:szCs w:val="23"/>
        </w:rPr>
      </w:pPr>
    </w:p>
    <w:p w14:paraId="1F812B47" w14:textId="77777777" w:rsidR="004C2969" w:rsidRPr="00C90BAE" w:rsidRDefault="004C2969" w:rsidP="004C2969">
      <w:pPr>
        <w:pStyle w:val="NormalWeb"/>
        <w:spacing w:before="0" w:beforeAutospacing="0" w:after="0" w:afterAutospacing="0"/>
        <w:rPr>
          <w:sz w:val="23"/>
          <w:szCs w:val="23"/>
        </w:rPr>
      </w:pPr>
      <w:r w:rsidRPr="00C90BAE">
        <w:rPr>
          <w:color w:val="000000"/>
          <w:sz w:val="23"/>
          <w:szCs w:val="23"/>
        </w:rPr>
        <w:t>Those promises begin to come true as Abraham’s family grows to become a whole nation and gets established in its homeland. God sends prophets like Isaiah who talk of one particular king whom God will send at his chosen time. He will rule the entire world, not just the land of Abraham’s nation, and his reign will never end! The nation can’t wait for his arrival, but they do have to wait for hundreds of years.</w:t>
      </w:r>
    </w:p>
    <w:p w14:paraId="39660CAC" w14:textId="77777777" w:rsidR="004C2969" w:rsidRPr="00C90BAE" w:rsidRDefault="004C2969" w:rsidP="004C2969">
      <w:pPr>
        <w:rPr>
          <w:rFonts w:eastAsia="Times New Roman"/>
          <w:sz w:val="23"/>
          <w:szCs w:val="23"/>
        </w:rPr>
      </w:pPr>
    </w:p>
    <w:p w14:paraId="1B010013" w14:textId="77777777" w:rsidR="004C2969" w:rsidRPr="00C90BAE" w:rsidRDefault="004C2969" w:rsidP="004C2969">
      <w:pPr>
        <w:pStyle w:val="NormalWeb"/>
        <w:spacing w:before="0" w:beforeAutospacing="0" w:after="0" w:afterAutospacing="0"/>
        <w:rPr>
          <w:sz w:val="23"/>
          <w:szCs w:val="23"/>
        </w:rPr>
      </w:pPr>
      <w:r w:rsidRPr="00C90BAE">
        <w:rPr>
          <w:color w:val="000000"/>
          <w:sz w:val="23"/>
          <w:szCs w:val="23"/>
        </w:rPr>
        <w:t>And then out of nowhere God finally moves the vision forward. An angel appears to Mary and tells her she will miraculously become pregnant with the baby who will make the nation’s vision come true. That baby, God’s son Jesus, grows up to declare: “The ancient vision is coming true now! God’s glory is on the rise!” He shows it by healing many people, by teaching brilliantly in ways that ordinary people could understand, and by calling people to follow him and trust him absolutely.</w:t>
      </w:r>
    </w:p>
    <w:p w14:paraId="106C875C" w14:textId="77777777" w:rsidR="004C2969" w:rsidRPr="00C90BAE" w:rsidRDefault="004C2969" w:rsidP="004C2969">
      <w:pPr>
        <w:rPr>
          <w:rFonts w:eastAsia="Times New Roman"/>
          <w:sz w:val="23"/>
          <w:szCs w:val="23"/>
        </w:rPr>
      </w:pPr>
    </w:p>
    <w:p w14:paraId="2E919F94" w14:textId="77777777" w:rsidR="004C2969" w:rsidRPr="00C90BAE" w:rsidRDefault="004C2969" w:rsidP="004C2969">
      <w:pPr>
        <w:pStyle w:val="NormalWeb"/>
        <w:spacing w:before="0" w:beforeAutospacing="0" w:after="0" w:afterAutospacing="0"/>
        <w:rPr>
          <w:sz w:val="23"/>
          <w:szCs w:val="23"/>
        </w:rPr>
      </w:pPr>
      <w:r w:rsidRPr="00C90BAE">
        <w:rPr>
          <w:color w:val="000000"/>
          <w:sz w:val="23"/>
          <w:szCs w:val="23"/>
        </w:rPr>
        <w:t>Powerful people see that his vision is to take over everything if they do not stop him. They put him on trial for talking like he is the Messiah, the super-king the prophets envisioned and predicted, and they accuse him of being a liar whose vision will lead his nation to disaster. They sentence him to die on a cross not just to kill him, but to shame him, destroy his reputation, and crush his vision.</w:t>
      </w:r>
    </w:p>
    <w:p w14:paraId="23A3AB5D" w14:textId="77777777" w:rsidR="004C2969" w:rsidRPr="00C90BAE" w:rsidRDefault="004C2969" w:rsidP="004C2969">
      <w:pPr>
        <w:rPr>
          <w:rFonts w:eastAsia="Times New Roman"/>
          <w:sz w:val="23"/>
          <w:szCs w:val="23"/>
        </w:rPr>
      </w:pPr>
    </w:p>
    <w:p w14:paraId="58F1C3E8" w14:textId="77777777" w:rsidR="004C2969" w:rsidRPr="00C90BAE" w:rsidRDefault="004C2969" w:rsidP="004C2969">
      <w:pPr>
        <w:pStyle w:val="NormalWeb"/>
        <w:spacing w:before="0" w:beforeAutospacing="0" w:after="0" w:afterAutospacing="0"/>
        <w:rPr>
          <w:sz w:val="23"/>
          <w:szCs w:val="23"/>
        </w:rPr>
      </w:pPr>
      <w:r w:rsidRPr="00C90BAE">
        <w:rPr>
          <w:color w:val="000000"/>
          <w:sz w:val="23"/>
          <w:szCs w:val="23"/>
        </w:rPr>
        <w:t xml:space="preserve">But it all backfires. All it does is set the stage for the proof that the Real GOD sent him, and his vision was true. On the third day, God the Father raises him from the grave! </w:t>
      </w:r>
    </w:p>
    <w:p w14:paraId="4DF5932A" w14:textId="77777777" w:rsidR="004C2969" w:rsidRPr="00C90BAE" w:rsidRDefault="004C2969" w:rsidP="004C2969">
      <w:pPr>
        <w:rPr>
          <w:rFonts w:eastAsia="Times New Roman"/>
          <w:sz w:val="23"/>
          <w:szCs w:val="23"/>
        </w:rPr>
      </w:pPr>
    </w:p>
    <w:p w14:paraId="611BA412" w14:textId="77777777" w:rsidR="004C2969" w:rsidRPr="00C90BAE" w:rsidRDefault="004C2969" w:rsidP="004C2969">
      <w:pPr>
        <w:pStyle w:val="NormalWeb"/>
        <w:spacing w:before="0" w:beforeAutospacing="0" w:after="0" w:afterAutospacing="0"/>
        <w:rPr>
          <w:sz w:val="23"/>
          <w:szCs w:val="23"/>
        </w:rPr>
      </w:pPr>
      <w:r w:rsidRPr="00C90BAE">
        <w:rPr>
          <w:color w:val="000000"/>
          <w:sz w:val="23"/>
          <w:szCs w:val="23"/>
        </w:rPr>
        <w:t xml:space="preserve">We might expect him to claim his throne on the spot, going back to the court to ask them, “Can you hear me now?” But he does not do that. He returns to his heavenly throne without dying again, but before he goes he tells his messengers what to do until he comes back to earth to take total control here and destroy evil. </w:t>
      </w:r>
    </w:p>
    <w:p w14:paraId="7C72435E" w14:textId="77777777" w:rsidR="004C2969" w:rsidRPr="00C90BAE" w:rsidRDefault="004C2969" w:rsidP="004C2969">
      <w:pPr>
        <w:rPr>
          <w:rFonts w:eastAsia="Times New Roman"/>
          <w:sz w:val="23"/>
          <w:szCs w:val="23"/>
        </w:rPr>
      </w:pPr>
    </w:p>
    <w:p w14:paraId="468F5E84" w14:textId="77777777" w:rsidR="004C2969" w:rsidRPr="00C90BAE" w:rsidRDefault="004C2969" w:rsidP="004C2969">
      <w:pPr>
        <w:pStyle w:val="NormalWeb"/>
        <w:spacing w:before="0" w:beforeAutospacing="0" w:after="0" w:afterAutospacing="0"/>
        <w:rPr>
          <w:sz w:val="23"/>
          <w:szCs w:val="23"/>
        </w:rPr>
      </w:pPr>
      <w:r w:rsidRPr="00C90BAE">
        <w:rPr>
          <w:color w:val="000000"/>
          <w:sz w:val="23"/>
          <w:szCs w:val="23"/>
        </w:rPr>
        <w:t xml:space="preserve">His messengers are supposed to embody the vision, not impose it by force! How can they do that? He sends his Spirit to turn them into a new kind of human being. They receive Jesus’ mercy and become merciful, showing that his vision actually works. </w:t>
      </w:r>
    </w:p>
    <w:p w14:paraId="0529C10D" w14:textId="77777777" w:rsidR="004C2969" w:rsidRPr="00C90BAE" w:rsidRDefault="004C2969" w:rsidP="004C2969">
      <w:pPr>
        <w:rPr>
          <w:rFonts w:eastAsia="Times New Roman"/>
          <w:sz w:val="23"/>
          <w:szCs w:val="23"/>
        </w:rPr>
      </w:pPr>
    </w:p>
    <w:p w14:paraId="2DDFD40F" w14:textId="77777777" w:rsidR="004C2969" w:rsidRPr="00C90BAE" w:rsidRDefault="004C2969" w:rsidP="004C2969">
      <w:pPr>
        <w:pStyle w:val="NormalWeb"/>
        <w:spacing w:before="0" w:beforeAutospacing="0" w:after="0" w:afterAutospacing="0"/>
        <w:rPr>
          <w:sz w:val="23"/>
          <w:szCs w:val="23"/>
        </w:rPr>
      </w:pPr>
      <w:r w:rsidRPr="00C90BAE">
        <w:rPr>
          <w:color w:val="000000"/>
          <w:sz w:val="23"/>
          <w:szCs w:val="23"/>
        </w:rPr>
        <w:t>We pick up where those followers left off. People who are pushing some other vision for the world do not want any competition from Jesus’ vision. Sometimes they trash his vision or try to block us like the powers tried to block Jesus himself, but he lives in us, sticks with us, and gives us the grit it takes to endure as he did.</w:t>
      </w:r>
    </w:p>
    <w:p w14:paraId="7ED71019" w14:textId="77777777" w:rsidR="004C2969" w:rsidRPr="00C90BAE" w:rsidRDefault="004C2969" w:rsidP="004C2969">
      <w:pPr>
        <w:rPr>
          <w:rFonts w:eastAsia="Times New Roman"/>
          <w:sz w:val="23"/>
          <w:szCs w:val="23"/>
        </w:rPr>
      </w:pPr>
    </w:p>
    <w:p w14:paraId="1B918852" w14:textId="77777777" w:rsidR="004C2969" w:rsidRPr="00C90BAE" w:rsidRDefault="004C2969" w:rsidP="004C2969">
      <w:pPr>
        <w:pStyle w:val="NormalWeb"/>
        <w:spacing w:before="0" w:beforeAutospacing="0" w:after="0" w:afterAutospacing="0"/>
        <w:rPr>
          <w:sz w:val="23"/>
          <w:szCs w:val="23"/>
        </w:rPr>
      </w:pPr>
      <w:r w:rsidRPr="00C90BAE">
        <w:rPr>
          <w:color w:val="000000"/>
          <w:sz w:val="23"/>
          <w:szCs w:val="23"/>
        </w:rPr>
        <w:t>We know who we are—Abraham’s heirs and Jesus’ messengers. We already see the vision coming true as he changes us by his Spirit. The future is now! It’s a wonderful way to live. We are trailers for the movie the world will see when the Rescuer returns to carry out his vision totally.</w:t>
      </w:r>
      <w:r w:rsidRPr="00C90BAE">
        <w:rPr>
          <w:sz w:val="23"/>
          <w:szCs w:val="23"/>
        </w:rPr>
        <w:t xml:space="preserve"> </w:t>
      </w:r>
      <w:r w:rsidRPr="00C90BAE">
        <w:rPr>
          <w:color w:val="000000"/>
          <w:sz w:val="23"/>
          <w:szCs w:val="23"/>
        </w:rPr>
        <w:t xml:space="preserve">That’s our story. </w:t>
      </w:r>
    </w:p>
    <w:p w14:paraId="3927615F" w14:textId="77777777" w:rsidR="004C2969" w:rsidRPr="00C90BAE" w:rsidRDefault="004C2969" w:rsidP="004C2969">
      <w:pPr>
        <w:rPr>
          <w:rFonts w:eastAsia="Times New Roman"/>
        </w:rPr>
      </w:pPr>
    </w:p>
    <w:p w14:paraId="36CF3A1A" w14:textId="0754FA11" w:rsidR="004C2969" w:rsidRPr="00C90BAE" w:rsidRDefault="004C2969" w:rsidP="004C2969">
      <w:pPr>
        <w:pStyle w:val="NormalWeb"/>
        <w:spacing w:before="0" w:beforeAutospacing="0" w:after="0" w:afterAutospacing="0"/>
        <w:rPr>
          <w:sz w:val="28"/>
          <w:szCs w:val="28"/>
        </w:rPr>
      </w:pPr>
      <w:r w:rsidRPr="00C90BAE">
        <w:rPr>
          <w:b/>
          <w:bCs/>
          <w:color w:val="000000"/>
          <w:sz w:val="28"/>
          <w:szCs w:val="28"/>
        </w:rPr>
        <w:t>Epilogue</w:t>
      </w:r>
      <w:proofErr w:type="gramStart"/>
      <w:r w:rsidR="000D2203">
        <w:rPr>
          <w:b/>
          <w:bCs/>
          <w:color w:val="000000"/>
          <w:sz w:val="28"/>
          <w:szCs w:val="28"/>
        </w:rPr>
        <w:t xml:space="preserve">   </w:t>
      </w:r>
      <w:r w:rsidR="000D2203" w:rsidRPr="000D2203">
        <w:rPr>
          <w:color w:val="231F20"/>
          <w:sz w:val="20"/>
          <w:szCs w:val="20"/>
        </w:rPr>
        <w:t>(</w:t>
      </w:r>
      <w:proofErr w:type="gramEnd"/>
      <w:r w:rsidR="000D2203" w:rsidRPr="000D2203">
        <w:rPr>
          <w:color w:val="231F20"/>
          <w:sz w:val="20"/>
          <w:szCs w:val="20"/>
        </w:rPr>
        <w:t>may be discussed or omitted, as the focus group leader prefers)</w:t>
      </w:r>
    </w:p>
    <w:p w14:paraId="46F4C0F3" w14:textId="77777777" w:rsidR="004C2969" w:rsidRPr="00C90BAE" w:rsidRDefault="004C2969" w:rsidP="004C2969">
      <w:pPr>
        <w:rPr>
          <w:rFonts w:eastAsia="Times New Roman"/>
        </w:rPr>
      </w:pPr>
    </w:p>
    <w:p w14:paraId="369B0B63" w14:textId="77777777" w:rsidR="004C2969" w:rsidRPr="00C90BAE" w:rsidRDefault="004C2969" w:rsidP="004C2969">
      <w:pPr>
        <w:pStyle w:val="NormalWeb"/>
        <w:spacing w:before="0" w:beforeAutospacing="0" w:after="0" w:afterAutospacing="0"/>
        <w:rPr>
          <w:color w:val="000000"/>
          <w:sz w:val="23"/>
          <w:szCs w:val="23"/>
        </w:rPr>
      </w:pPr>
      <w:r w:rsidRPr="00C90BAE">
        <w:rPr>
          <w:color w:val="000000"/>
          <w:sz w:val="23"/>
          <w:szCs w:val="23"/>
        </w:rPr>
        <w:t xml:space="preserve">If you have already said, “I’m in! </w:t>
      </w:r>
      <w:hyperlink r:id="rId35" w:history="1">
        <w:r w:rsidRPr="00C90BAE">
          <w:rPr>
            <w:rStyle w:val="Hyperlink"/>
            <w:sz w:val="23"/>
            <w:szCs w:val="23"/>
          </w:rPr>
          <w:t>SYNC me!</w:t>
        </w:r>
      </w:hyperlink>
      <w:r w:rsidRPr="00C90BAE">
        <w:rPr>
          <w:color w:val="000000"/>
          <w:sz w:val="23"/>
          <w:szCs w:val="23"/>
        </w:rPr>
        <w:t>” then you just heard the story of your vision for the world. You are ready for this vision to come true, so let’s get the party started, celebrating with a huge “Yes” to all five of these things:</w:t>
      </w:r>
    </w:p>
    <w:p w14:paraId="75109806" w14:textId="77777777" w:rsidR="004C2969" w:rsidRPr="00C90BAE" w:rsidRDefault="004C2969" w:rsidP="004C2969">
      <w:pPr>
        <w:rPr>
          <w:rFonts w:eastAsia="Times New Roman"/>
          <w:sz w:val="23"/>
          <w:szCs w:val="23"/>
        </w:rPr>
      </w:pPr>
    </w:p>
    <w:p w14:paraId="18A50DD3" w14:textId="77777777" w:rsidR="004C2969" w:rsidRPr="00C90BAE" w:rsidRDefault="004C2969" w:rsidP="00C626DC">
      <w:pPr>
        <w:pStyle w:val="NormalWeb"/>
        <w:numPr>
          <w:ilvl w:val="0"/>
          <w:numId w:val="28"/>
        </w:numPr>
        <w:spacing w:before="0" w:beforeAutospacing="0" w:after="0" w:afterAutospacing="0"/>
        <w:textAlignment w:val="baseline"/>
        <w:rPr>
          <w:color w:val="000000"/>
          <w:sz w:val="23"/>
          <w:szCs w:val="23"/>
        </w:rPr>
      </w:pPr>
      <w:r w:rsidRPr="00C90BAE">
        <w:rPr>
          <w:b/>
          <w:bCs/>
          <w:color w:val="000000"/>
          <w:sz w:val="23"/>
          <w:szCs w:val="23"/>
        </w:rPr>
        <w:t>Yes,</w:t>
      </w:r>
      <w:r w:rsidRPr="00C90BAE">
        <w:rPr>
          <w:color w:val="000000"/>
          <w:sz w:val="23"/>
          <w:szCs w:val="23"/>
        </w:rPr>
        <w:t xml:space="preserve"> the vision that will save the world is not any human vision but God’s vision that he has been proactively and patiently working since the time of Abraham.</w:t>
      </w:r>
    </w:p>
    <w:p w14:paraId="0F102402" w14:textId="77777777" w:rsidR="004C2969" w:rsidRPr="00C90BAE" w:rsidRDefault="004C2969" w:rsidP="004C2969">
      <w:pPr>
        <w:rPr>
          <w:rFonts w:eastAsia="Times New Roman"/>
          <w:sz w:val="23"/>
          <w:szCs w:val="23"/>
        </w:rPr>
      </w:pPr>
    </w:p>
    <w:p w14:paraId="794217B9" w14:textId="77777777" w:rsidR="004C2969" w:rsidRPr="00C90BAE" w:rsidRDefault="004C2969" w:rsidP="00C626DC">
      <w:pPr>
        <w:pStyle w:val="NormalWeb"/>
        <w:numPr>
          <w:ilvl w:val="0"/>
          <w:numId w:val="28"/>
        </w:numPr>
        <w:spacing w:before="0" w:beforeAutospacing="0" w:after="0" w:afterAutospacing="0"/>
        <w:textAlignment w:val="baseline"/>
        <w:rPr>
          <w:color w:val="000000"/>
          <w:sz w:val="23"/>
          <w:szCs w:val="23"/>
        </w:rPr>
      </w:pPr>
      <w:r w:rsidRPr="00C90BAE">
        <w:rPr>
          <w:b/>
          <w:bCs/>
          <w:color w:val="000000"/>
          <w:sz w:val="23"/>
          <w:szCs w:val="23"/>
        </w:rPr>
        <w:t>Yes,</w:t>
      </w:r>
      <w:r w:rsidRPr="00C90BAE">
        <w:rPr>
          <w:color w:val="000000"/>
          <w:sz w:val="23"/>
          <w:szCs w:val="23"/>
        </w:rPr>
        <w:t xml:space="preserve"> God’s whole vision for the world revolves around Jesus, the king he sent to make the vision come true. </w:t>
      </w:r>
    </w:p>
    <w:p w14:paraId="7794FA7B" w14:textId="77777777" w:rsidR="004C2969" w:rsidRPr="00C90BAE" w:rsidRDefault="004C2969" w:rsidP="004C2969">
      <w:pPr>
        <w:rPr>
          <w:rFonts w:eastAsia="Times New Roman"/>
          <w:sz w:val="23"/>
          <w:szCs w:val="23"/>
        </w:rPr>
      </w:pPr>
    </w:p>
    <w:p w14:paraId="295A3EA4" w14:textId="77777777" w:rsidR="004C2969" w:rsidRPr="00C90BAE" w:rsidRDefault="004C2969" w:rsidP="00C626DC">
      <w:pPr>
        <w:pStyle w:val="NormalWeb"/>
        <w:numPr>
          <w:ilvl w:val="0"/>
          <w:numId w:val="28"/>
        </w:numPr>
        <w:spacing w:before="0" w:beforeAutospacing="0" w:after="0" w:afterAutospacing="0"/>
        <w:textAlignment w:val="baseline"/>
        <w:rPr>
          <w:color w:val="000000"/>
          <w:sz w:val="23"/>
          <w:szCs w:val="23"/>
        </w:rPr>
      </w:pPr>
      <w:r w:rsidRPr="00C90BAE">
        <w:rPr>
          <w:b/>
          <w:bCs/>
          <w:color w:val="000000"/>
          <w:sz w:val="23"/>
          <w:szCs w:val="23"/>
        </w:rPr>
        <w:t>Yes,</w:t>
      </w:r>
      <w:r w:rsidRPr="00C90BAE">
        <w:rPr>
          <w:color w:val="000000"/>
          <w:sz w:val="23"/>
          <w:szCs w:val="23"/>
        </w:rPr>
        <w:t xml:space="preserve"> Jesus has put his Spirit, life, and power into me, plugging me into the vision and turning me into a different person.</w:t>
      </w:r>
    </w:p>
    <w:p w14:paraId="0621DA18" w14:textId="77777777" w:rsidR="004C2969" w:rsidRPr="00C90BAE" w:rsidRDefault="004C2969" w:rsidP="004C2969">
      <w:pPr>
        <w:rPr>
          <w:rFonts w:eastAsia="Times New Roman"/>
          <w:sz w:val="23"/>
          <w:szCs w:val="23"/>
        </w:rPr>
      </w:pPr>
    </w:p>
    <w:p w14:paraId="5BB88D41" w14:textId="77777777" w:rsidR="004C2969" w:rsidRPr="00C90BAE" w:rsidRDefault="004C2969" w:rsidP="00C626DC">
      <w:pPr>
        <w:pStyle w:val="NormalWeb"/>
        <w:numPr>
          <w:ilvl w:val="0"/>
          <w:numId w:val="28"/>
        </w:numPr>
        <w:spacing w:before="0" w:beforeAutospacing="0" w:after="0" w:afterAutospacing="0"/>
        <w:textAlignment w:val="baseline"/>
        <w:rPr>
          <w:color w:val="000000"/>
          <w:sz w:val="23"/>
          <w:szCs w:val="23"/>
        </w:rPr>
      </w:pPr>
      <w:r w:rsidRPr="00C90BAE">
        <w:rPr>
          <w:b/>
          <w:bCs/>
          <w:color w:val="000000"/>
          <w:sz w:val="23"/>
          <w:szCs w:val="23"/>
        </w:rPr>
        <w:t>Yes,</w:t>
      </w:r>
      <w:r w:rsidRPr="00C90BAE">
        <w:rPr>
          <w:color w:val="000000"/>
          <w:sz w:val="23"/>
          <w:szCs w:val="23"/>
        </w:rPr>
        <w:t xml:space="preserve"> I agree not to force the vision on anyone, but to spread it by living it out.  I will start now by forgiving others like Jesus has forgiven me. </w:t>
      </w:r>
    </w:p>
    <w:p w14:paraId="520FDBD7" w14:textId="77777777" w:rsidR="004C2969" w:rsidRPr="00C90BAE" w:rsidRDefault="004C2969" w:rsidP="004C2969">
      <w:pPr>
        <w:rPr>
          <w:rFonts w:eastAsia="Times New Roman"/>
          <w:sz w:val="23"/>
          <w:szCs w:val="23"/>
        </w:rPr>
      </w:pPr>
    </w:p>
    <w:p w14:paraId="4571B028" w14:textId="77777777" w:rsidR="004C2969" w:rsidRPr="00C90BAE" w:rsidRDefault="004C2969" w:rsidP="00C626DC">
      <w:pPr>
        <w:pStyle w:val="NormalWeb"/>
        <w:numPr>
          <w:ilvl w:val="0"/>
          <w:numId w:val="28"/>
        </w:numPr>
        <w:spacing w:before="0" w:beforeAutospacing="0" w:after="0" w:afterAutospacing="0"/>
        <w:textAlignment w:val="baseline"/>
        <w:rPr>
          <w:color w:val="000000"/>
          <w:sz w:val="23"/>
          <w:szCs w:val="23"/>
        </w:rPr>
      </w:pPr>
      <w:r w:rsidRPr="00C90BAE">
        <w:rPr>
          <w:b/>
          <w:bCs/>
          <w:color w:val="000000"/>
          <w:sz w:val="23"/>
          <w:szCs w:val="23"/>
        </w:rPr>
        <w:t>Yes,</w:t>
      </w:r>
      <w:r w:rsidRPr="00C90BAE">
        <w:rPr>
          <w:color w:val="000000"/>
          <w:sz w:val="23"/>
          <w:szCs w:val="23"/>
        </w:rPr>
        <w:t xml:space="preserve"> I will trust Jesus and his Spirit to get me through any opposition that comes from people who are pushing other visions for the world. </w:t>
      </w:r>
    </w:p>
    <w:p w14:paraId="357FBB55" w14:textId="77777777" w:rsidR="004C2969" w:rsidRPr="00C90BAE" w:rsidRDefault="004C2969" w:rsidP="004C2969">
      <w:pPr>
        <w:rPr>
          <w:rFonts w:eastAsia="Times New Roman"/>
          <w:sz w:val="23"/>
          <w:szCs w:val="23"/>
        </w:rPr>
      </w:pPr>
    </w:p>
    <w:p w14:paraId="00428CB1" w14:textId="77777777" w:rsidR="004C2969" w:rsidRPr="00C90BAE" w:rsidRDefault="004C2969" w:rsidP="004C2969">
      <w:pPr>
        <w:rPr>
          <w:rFonts w:eastAsia="Times New Roman"/>
          <w:sz w:val="23"/>
          <w:szCs w:val="23"/>
        </w:rPr>
      </w:pPr>
      <w:r w:rsidRPr="00C90BAE">
        <w:rPr>
          <w:color w:val="000000"/>
          <w:sz w:val="23"/>
          <w:szCs w:val="23"/>
        </w:rPr>
        <w:t xml:space="preserve">If you have not yet said, “I’m in! </w:t>
      </w:r>
      <w:hyperlink r:id="rId36" w:history="1">
        <w:r w:rsidRPr="00C90BAE">
          <w:rPr>
            <w:rStyle w:val="Hyperlink"/>
            <w:sz w:val="23"/>
            <w:szCs w:val="23"/>
          </w:rPr>
          <w:t>SYNC me!</w:t>
        </w:r>
      </w:hyperlink>
      <w:r w:rsidRPr="00C90BAE">
        <w:rPr>
          <w:color w:val="000000"/>
          <w:sz w:val="23"/>
          <w:szCs w:val="23"/>
        </w:rPr>
        <w:t>” what else would you like to discuss before you would say “yes” to these things?</w:t>
      </w:r>
    </w:p>
    <w:p w14:paraId="141C097E" w14:textId="77777777" w:rsidR="004C2969" w:rsidRPr="00C90BAE" w:rsidRDefault="004C2969" w:rsidP="004C2969">
      <w:pPr>
        <w:rPr>
          <w:rFonts w:eastAsia="Times New Roman"/>
          <w:sz w:val="23"/>
          <w:szCs w:val="23"/>
        </w:rPr>
      </w:pPr>
    </w:p>
    <w:p w14:paraId="12A4DA2E" w14:textId="77777777" w:rsidR="004C2969" w:rsidRPr="00C90BAE" w:rsidRDefault="004C2969" w:rsidP="004C2969">
      <w:pPr>
        <w:pStyle w:val="NormalWeb"/>
        <w:spacing w:before="0" w:beforeAutospacing="0" w:after="0" w:afterAutospacing="0"/>
        <w:rPr>
          <w:color w:val="000000"/>
          <w:sz w:val="23"/>
          <w:szCs w:val="23"/>
        </w:rPr>
      </w:pPr>
      <w:r w:rsidRPr="00C90BAE">
        <w:rPr>
          <w:color w:val="000000"/>
          <w:spacing w:val="-2"/>
          <w:sz w:val="23"/>
          <w:szCs w:val="23"/>
        </w:rPr>
        <w:t>Jesus won’t force you in, but once you say yes, he brings you in. He moves into your life and you</w:t>
      </w:r>
      <w:r w:rsidRPr="00C90BAE">
        <w:rPr>
          <w:color w:val="000000"/>
          <w:sz w:val="23"/>
          <w:szCs w:val="23"/>
        </w:rPr>
        <w:t xml:space="preserve"> become part of the vision for the world that started with Abraham. That is what the rest of your life will be about—finding out what Jesus meant when he said, </w:t>
      </w:r>
      <w:r w:rsidRPr="00C90BAE">
        <w:rPr>
          <w:b/>
          <w:color w:val="000000"/>
          <w:sz w:val="23"/>
          <w:szCs w:val="23"/>
        </w:rPr>
        <w:t>“God’s glory is on the rise!”</w:t>
      </w:r>
    </w:p>
    <w:p w14:paraId="5952C96B" w14:textId="77777777" w:rsidR="004C2969" w:rsidRPr="00C90BAE" w:rsidRDefault="004C2969" w:rsidP="004C2969">
      <w:pPr>
        <w:pStyle w:val="NormalWeb"/>
        <w:spacing w:before="0" w:beforeAutospacing="0" w:after="0" w:afterAutospacing="0"/>
        <w:rPr>
          <w:color w:val="000000"/>
          <w:sz w:val="23"/>
          <w:szCs w:val="23"/>
        </w:rPr>
      </w:pPr>
    </w:p>
    <w:p w14:paraId="5805EE6F" w14:textId="77777777" w:rsidR="004C2969" w:rsidRPr="006758F4" w:rsidRDefault="004C2969" w:rsidP="004C2969">
      <w:pPr>
        <w:pStyle w:val="NormalWeb"/>
        <w:spacing w:before="0" w:beforeAutospacing="0" w:after="0" w:afterAutospacing="0"/>
        <w:rPr>
          <w:sz w:val="23"/>
          <w:szCs w:val="23"/>
        </w:rPr>
      </w:pPr>
      <w:r w:rsidRPr="00C90BAE">
        <w:rPr>
          <w:color w:val="000000"/>
          <w:sz w:val="23"/>
          <w:szCs w:val="23"/>
        </w:rPr>
        <w:t>You won’t get to seek any glory for yourself any more, but you will radiate the glory of Jesus Christ, and by the power of his Spirit you will contribute to the fulfillment of God’s vision for the world, the vision that Jesus himself will finish when he returns to earth.</w:t>
      </w:r>
    </w:p>
    <w:p w14:paraId="4B302C10" w14:textId="77777777" w:rsidR="004C2969" w:rsidRDefault="004C2969">
      <w:pPr>
        <w:rPr>
          <w:rFonts w:eastAsia="Calibri" w:cs="Calibri"/>
          <w:color w:val="000000"/>
          <w:u w:color="000000"/>
        </w:rPr>
      </w:pPr>
      <w:r>
        <w:br w:type="page"/>
      </w:r>
    </w:p>
    <w:p w14:paraId="516B1025" w14:textId="5B12037D" w:rsidR="0084379F" w:rsidRPr="006C40B2" w:rsidRDefault="0084379F" w:rsidP="0084379F">
      <w:pPr>
        <w:rPr>
          <w:rFonts w:ascii="Futura Medium" w:hAnsi="Futura Medium"/>
          <w:sz w:val="36"/>
          <w:szCs w:val="36"/>
        </w:rPr>
      </w:pPr>
      <w:bookmarkStart w:id="8" w:name="background"/>
      <w:bookmarkEnd w:id="8"/>
      <w:r w:rsidRPr="006C40B2">
        <w:rPr>
          <w:rFonts w:ascii="Futura Medium" w:hAnsi="Futura Medium"/>
          <w:sz w:val="36"/>
          <w:szCs w:val="36"/>
        </w:rPr>
        <w:lastRenderedPageBreak/>
        <w:t>Background information on “The Rescuer” experiment</w:t>
      </w:r>
    </w:p>
    <w:p w14:paraId="13574039" w14:textId="77777777" w:rsidR="0084379F" w:rsidRDefault="0084379F">
      <w:pPr>
        <w:pStyle w:val="Body"/>
        <w:rPr>
          <w:rFonts w:ascii="Times New Roman" w:hAnsi="Times New Roman"/>
        </w:rPr>
      </w:pPr>
    </w:p>
    <w:p w14:paraId="09A4DF5C" w14:textId="3DFF4616" w:rsidR="00B45E85" w:rsidRPr="00B45E85" w:rsidRDefault="00B45E85">
      <w:pPr>
        <w:pStyle w:val="Body"/>
        <w:rPr>
          <w:rFonts w:ascii="Times New Roman" w:hAnsi="Times New Roman"/>
          <w:i/>
        </w:rPr>
      </w:pPr>
      <w:r w:rsidRPr="00B45E85">
        <w:rPr>
          <w:rFonts w:ascii="Times New Roman" w:hAnsi="Times New Roman"/>
          <w:i/>
        </w:rPr>
        <w:t xml:space="preserve">Following is four pages of material about the nature and objectives of </w:t>
      </w:r>
      <w:r w:rsidR="007241E2">
        <w:rPr>
          <w:rFonts w:ascii="Times New Roman" w:hAnsi="Times New Roman"/>
          <w:i/>
        </w:rPr>
        <w:t xml:space="preserve">SYNC’s </w:t>
      </w:r>
      <w:r w:rsidRPr="00B45E85">
        <w:rPr>
          <w:rFonts w:ascii="Times New Roman" w:hAnsi="Times New Roman"/>
          <w:i/>
        </w:rPr>
        <w:t xml:space="preserve">Rescuer Experiment. Focus group organizers may include </w:t>
      </w:r>
      <w:r w:rsidR="006C40B2">
        <w:rPr>
          <w:rFonts w:ascii="Times New Roman" w:hAnsi="Times New Roman"/>
          <w:i/>
        </w:rPr>
        <w:t>a few snippets of this</w:t>
      </w:r>
      <w:r w:rsidRPr="00B45E85">
        <w:rPr>
          <w:rFonts w:ascii="Times New Roman" w:hAnsi="Times New Roman"/>
          <w:i/>
        </w:rPr>
        <w:t xml:space="preserve"> as they explain the focus group task </w:t>
      </w:r>
      <w:r w:rsidR="006C40B2">
        <w:rPr>
          <w:rFonts w:ascii="Times New Roman" w:hAnsi="Times New Roman"/>
          <w:i/>
        </w:rPr>
        <w:t xml:space="preserve">to the participants, adding them to the suggested introductory script that is included below in the </w:t>
      </w:r>
      <w:hyperlink w:anchor="welcome" w:history="1">
        <w:r w:rsidR="006C40B2" w:rsidRPr="006C40B2">
          <w:rPr>
            <w:rStyle w:val="Hyperlink"/>
            <w:rFonts w:ascii="Times New Roman" w:hAnsi="Times New Roman"/>
            <w:i/>
          </w:rPr>
          <w:t>“Moderator’s Schedule and T</w:t>
        </w:r>
        <w:r w:rsidR="006C40B2" w:rsidRPr="006C40B2">
          <w:rPr>
            <w:rStyle w:val="Hyperlink"/>
            <w:rFonts w:ascii="Times New Roman" w:hAnsi="Times New Roman"/>
            <w:i/>
          </w:rPr>
          <w:t>e</w:t>
        </w:r>
        <w:r w:rsidR="006C40B2" w:rsidRPr="006C40B2">
          <w:rPr>
            <w:rStyle w:val="Hyperlink"/>
            <w:rFonts w:ascii="Times New Roman" w:hAnsi="Times New Roman"/>
            <w:i/>
          </w:rPr>
          <w:t>mplate”.</w:t>
        </w:r>
      </w:hyperlink>
    </w:p>
    <w:p w14:paraId="151982F9" w14:textId="77777777" w:rsidR="00B45E85" w:rsidRDefault="00B45E85">
      <w:pPr>
        <w:pStyle w:val="Body"/>
        <w:rPr>
          <w:rFonts w:ascii="Times New Roman" w:hAnsi="Times New Roman"/>
        </w:rPr>
      </w:pPr>
    </w:p>
    <w:p w14:paraId="5D44E565" w14:textId="7E488345" w:rsidR="00CF1F69" w:rsidRPr="007A5947" w:rsidRDefault="0084379F">
      <w:pPr>
        <w:pStyle w:val="Body"/>
        <w:rPr>
          <w:rFonts w:ascii="Times New Roman" w:hAnsi="Times New Roman"/>
          <w:sz w:val="28"/>
          <w:szCs w:val="28"/>
        </w:rPr>
      </w:pPr>
      <w:r w:rsidRPr="007A5947">
        <w:rPr>
          <w:rFonts w:ascii="Times New Roman" w:hAnsi="Times New Roman"/>
          <w:sz w:val="28"/>
          <w:szCs w:val="28"/>
        </w:rPr>
        <w:t xml:space="preserve">“The Rescuer” Experiment is a project of </w:t>
      </w:r>
      <w:r w:rsidR="007241E2">
        <w:rPr>
          <w:rFonts w:ascii="Times New Roman" w:hAnsi="Times New Roman"/>
          <w:sz w:val="28"/>
          <w:szCs w:val="28"/>
        </w:rPr>
        <w:t>SYNCx.org</w:t>
      </w:r>
      <w:r w:rsidRPr="007A5947">
        <w:rPr>
          <w:rFonts w:ascii="Times New Roman" w:hAnsi="Times New Roman"/>
          <w:sz w:val="28"/>
          <w:szCs w:val="28"/>
        </w:rPr>
        <w:t xml:space="preserve">. </w:t>
      </w:r>
      <w:r w:rsidR="001D0CB9" w:rsidRPr="007A5947">
        <w:rPr>
          <w:rFonts w:ascii="Times New Roman" w:hAnsi="Times New Roman"/>
          <w:sz w:val="28"/>
          <w:szCs w:val="28"/>
        </w:rPr>
        <w:t xml:space="preserve">The </w:t>
      </w:r>
      <w:r w:rsidRPr="007A5947">
        <w:rPr>
          <w:rFonts w:ascii="Times New Roman" w:hAnsi="Times New Roman"/>
          <w:sz w:val="28"/>
          <w:szCs w:val="28"/>
        </w:rPr>
        <w:t xml:space="preserve">eventual </w:t>
      </w:r>
      <w:r w:rsidR="001D0CB9" w:rsidRPr="007A5947">
        <w:rPr>
          <w:rFonts w:ascii="Times New Roman" w:hAnsi="Times New Roman"/>
          <w:sz w:val="28"/>
          <w:szCs w:val="28"/>
        </w:rPr>
        <w:t xml:space="preserve">desired </w:t>
      </w:r>
      <w:r w:rsidR="007A5947" w:rsidRPr="007A5947">
        <w:rPr>
          <w:rFonts w:ascii="Times New Roman" w:hAnsi="Times New Roman"/>
          <w:sz w:val="28"/>
          <w:szCs w:val="28"/>
        </w:rPr>
        <w:t>outcome</w:t>
      </w:r>
      <w:r w:rsidR="001D0CB9" w:rsidRPr="007A5947">
        <w:rPr>
          <w:rFonts w:ascii="Times New Roman" w:hAnsi="Times New Roman"/>
          <w:sz w:val="28"/>
          <w:szCs w:val="28"/>
        </w:rPr>
        <w:t xml:space="preserve"> is more effective gospel communication in multiple and diverse contexts</w:t>
      </w:r>
      <w:r w:rsidRPr="007A5947">
        <w:rPr>
          <w:rFonts w:ascii="Times New Roman" w:hAnsi="Times New Roman"/>
          <w:sz w:val="28"/>
          <w:szCs w:val="28"/>
        </w:rPr>
        <w:t>, leading to more transformation of lives and societies</w:t>
      </w:r>
      <w:r w:rsidR="001D0CB9" w:rsidRPr="007A5947">
        <w:rPr>
          <w:rFonts w:ascii="Times New Roman" w:hAnsi="Times New Roman"/>
          <w:sz w:val="28"/>
          <w:szCs w:val="28"/>
        </w:rPr>
        <w:t>.</w:t>
      </w:r>
    </w:p>
    <w:p w14:paraId="7A710B4D" w14:textId="77777777" w:rsidR="0084379F" w:rsidRPr="007A5947" w:rsidRDefault="0084379F">
      <w:pPr>
        <w:pStyle w:val="Body"/>
        <w:rPr>
          <w:rFonts w:ascii="Times New Roman" w:hAnsi="Times New Roman"/>
          <w:sz w:val="28"/>
          <w:szCs w:val="28"/>
        </w:rPr>
      </w:pPr>
    </w:p>
    <w:p w14:paraId="5DCB825B" w14:textId="21695220" w:rsidR="0084379F" w:rsidRPr="007A5947" w:rsidRDefault="0084379F">
      <w:pPr>
        <w:pStyle w:val="Body"/>
        <w:rPr>
          <w:rFonts w:ascii="Times New Roman" w:eastAsia="Times New Roman" w:hAnsi="Times New Roman" w:cs="Times New Roman"/>
          <w:sz w:val="28"/>
          <w:szCs w:val="28"/>
        </w:rPr>
      </w:pPr>
      <w:r w:rsidRPr="007A5947">
        <w:rPr>
          <w:rFonts w:ascii="Times New Roman" w:hAnsi="Times New Roman"/>
          <w:sz w:val="28"/>
          <w:szCs w:val="28"/>
        </w:rPr>
        <w:t>The immediate goal for the pilot experiment is to see whether participants think “The Rescuer” stories are on the right track and should be tested more widely.</w:t>
      </w:r>
    </w:p>
    <w:p w14:paraId="53D7675B" w14:textId="77777777" w:rsidR="00B45E85" w:rsidRDefault="00B45E85">
      <w:pPr>
        <w:pStyle w:val="Body"/>
        <w:pBdr>
          <w:bottom w:val="single" w:sz="6" w:space="0" w:color="000000"/>
        </w:pBdr>
      </w:pPr>
    </w:p>
    <w:p w14:paraId="137FB6AB" w14:textId="77777777" w:rsidR="00CF1F69" w:rsidRDefault="00CF1F69" w:rsidP="007241E2">
      <w:pPr>
        <w:pStyle w:val="Body"/>
      </w:pPr>
    </w:p>
    <w:p w14:paraId="36CBA1BC" w14:textId="77777777" w:rsidR="0084379F" w:rsidRDefault="0084379F" w:rsidP="007241E2">
      <w:pPr>
        <w:pStyle w:val="Body"/>
      </w:pPr>
    </w:p>
    <w:p w14:paraId="0E9AC301" w14:textId="136AA88B" w:rsidR="00CF1F69" w:rsidRDefault="001D0CB9" w:rsidP="007241E2">
      <w:pPr>
        <w:pStyle w:val="Body"/>
        <w:outlineLvl w:val="0"/>
        <w:rPr>
          <w:caps/>
        </w:rPr>
      </w:pPr>
      <w:r>
        <w:rPr>
          <w:caps/>
        </w:rPr>
        <w:t>Main Assumption and Agenda</w:t>
      </w:r>
      <w:r w:rsidR="00B45E85">
        <w:rPr>
          <w:caps/>
        </w:rPr>
        <w:t xml:space="preserve"> – Why this is timely</w:t>
      </w:r>
    </w:p>
    <w:p w14:paraId="0C06A4B1" w14:textId="117F2213" w:rsidR="00C33095" w:rsidRDefault="001D0CB9" w:rsidP="007241E2">
      <w:pPr>
        <w:pStyle w:val="Body"/>
        <w:rPr>
          <w:rFonts w:ascii="Times New Roman" w:hAnsi="Times New Roman"/>
        </w:rPr>
      </w:pPr>
      <w:r>
        <w:rPr>
          <w:rFonts w:ascii="Times New Roman" w:hAnsi="Times New Roman"/>
        </w:rPr>
        <w:t>Many agencies and churches have broadened their understanding of mission from conversion to transformation</w:t>
      </w:r>
      <w:r w:rsidR="008A3D5D">
        <w:rPr>
          <w:rFonts w:ascii="Times New Roman" w:hAnsi="Times New Roman"/>
        </w:rPr>
        <w:t xml:space="preserve">. This is reflected in the Lausanne </w:t>
      </w:r>
      <w:r w:rsidR="00CA7A88">
        <w:rPr>
          <w:rFonts w:ascii="Times New Roman" w:hAnsi="Times New Roman"/>
        </w:rPr>
        <w:t xml:space="preserve">Movement’s “Foundational statement” </w:t>
      </w:r>
      <w:r w:rsidR="008A3D5D">
        <w:rPr>
          <w:rFonts w:ascii="Times New Roman" w:hAnsi="Times New Roman"/>
        </w:rPr>
        <w:t xml:space="preserve">where one of the four parts of the </w:t>
      </w:r>
      <w:r w:rsidR="00CA7A88">
        <w:rPr>
          <w:rFonts w:ascii="Times New Roman" w:hAnsi="Times New Roman"/>
        </w:rPr>
        <w:t xml:space="preserve">Lausanne </w:t>
      </w:r>
      <w:r w:rsidR="008A3D5D">
        <w:rPr>
          <w:rFonts w:ascii="Times New Roman" w:hAnsi="Times New Roman"/>
        </w:rPr>
        <w:t xml:space="preserve">vision is </w:t>
      </w:r>
      <w:r w:rsidR="008A3D5D" w:rsidRPr="00CA7A88">
        <w:rPr>
          <w:rFonts w:ascii="Times New Roman" w:hAnsi="Times New Roman"/>
        </w:rPr>
        <w:t>“Kingdom impact in every sphere of society.”</w:t>
      </w:r>
      <w:r w:rsidR="00CA7A88" w:rsidRPr="00944BF6">
        <w:rPr>
          <w:rStyle w:val="FootnoteReference"/>
          <w:rFonts w:ascii="Times New Roman" w:hAnsi="Times New Roman"/>
        </w:rPr>
        <w:footnoteReference w:id="2"/>
      </w:r>
      <w:r w:rsidR="008A3D5D" w:rsidRPr="00CA7A88">
        <w:rPr>
          <w:rFonts w:ascii="Times New Roman" w:hAnsi="Times New Roman"/>
        </w:rPr>
        <w:t xml:space="preserve"> However, this </w:t>
      </w:r>
      <w:r w:rsidR="00120D18">
        <w:rPr>
          <w:rFonts w:ascii="Times New Roman" w:hAnsi="Times New Roman"/>
        </w:rPr>
        <w:t>broader</w:t>
      </w:r>
      <w:r w:rsidR="008A3D5D" w:rsidRPr="00CA7A88">
        <w:rPr>
          <w:rFonts w:ascii="Times New Roman" w:hAnsi="Times New Roman"/>
        </w:rPr>
        <w:t xml:space="preserve"> understanding is not ye</w:t>
      </w:r>
      <w:r w:rsidR="008A3D5D">
        <w:rPr>
          <w:rFonts w:ascii="Times New Roman" w:hAnsi="Times New Roman"/>
        </w:rPr>
        <w:t xml:space="preserve">t very widely reflected in the way most evangelicals summarize and present the gospel. </w:t>
      </w:r>
    </w:p>
    <w:p w14:paraId="7E67A5C1" w14:textId="77777777" w:rsidR="00C33095" w:rsidRDefault="00C33095" w:rsidP="007241E2">
      <w:pPr>
        <w:pStyle w:val="Body"/>
        <w:rPr>
          <w:rFonts w:ascii="Times New Roman" w:hAnsi="Times New Roman"/>
        </w:rPr>
      </w:pPr>
    </w:p>
    <w:p w14:paraId="6237A61F" w14:textId="300AFCF6" w:rsidR="00CF1F69" w:rsidRDefault="008A3D5D" w:rsidP="007241E2">
      <w:pPr>
        <w:pStyle w:val="Body"/>
        <w:rPr>
          <w:rFonts w:ascii="Times New Roman" w:eastAsia="Times New Roman" w:hAnsi="Times New Roman" w:cs="Times New Roman"/>
        </w:rPr>
      </w:pPr>
      <w:r>
        <w:rPr>
          <w:rFonts w:ascii="Times New Roman" w:hAnsi="Times New Roman"/>
        </w:rPr>
        <w:t xml:space="preserve">Our gospel summaries need to catch up with our understanding of mission. </w:t>
      </w:r>
      <w:r w:rsidR="001D0CB9">
        <w:rPr>
          <w:rFonts w:ascii="Times New Roman" w:hAnsi="Times New Roman"/>
        </w:rPr>
        <w:t xml:space="preserve"> We need some </w:t>
      </w:r>
      <w:r w:rsidR="001D0CB9">
        <w:rPr>
          <w:rFonts w:ascii="Times New Roman" w:hAnsi="Times New Roman"/>
          <w:i/>
          <w:iCs/>
        </w:rPr>
        <w:t>fresh summaries of the gospel</w:t>
      </w:r>
      <w:r w:rsidR="001D0CB9">
        <w:rPr>
          <w:rFonts w:ascii="Times New Roman" w:hAnsi="Times New Roman"/>
        </w:rPr>
        <w:t xml:space="preserve"> that will penetrate deeper, connect better, and lead more naturally to the transformation process</w:t>
      </w:r>
      <w:r>
        <w:rPr>
          <w:rFonts w:ascii="Times New Roman" w:hAnsi="Times New Roman"/>
        </w:rPr>
        <w:t xml:space="preserve"> that will affect “every sphere of society.”</w:t>
      </w:r>
    </w:p>
    <w:p w14:paraId="0BECEC46" w14:textId="77777777" w:rsidR="00CF1F69" w:rsidRDefault="00CF1F69" w:rsidP="007241E2">
      <w:pPr>
        <w:pStyle w:val="Body"/>
      </w:pPr>
    </w:p>
    <w:p w14:paraId="1B30FA52" w14:textId="4ACF5531" w:rsidR="00CF1F69" w:rsidRDefault="007241E2" w:rsidP="007241E2">
      <w:pPr>
        <w:pStyle w:val="Body"/>
        <w:outlineLvl w:val="0"/>
      </w:pPr>
      <w:r>
        <w:t>RESEARCH OBJECTIVE</w:t>
      </w:r>
    </w:p>
    <w:p w14:paraId="40FFDACE" w14:textId="0F041AA9" w:rsidR="00CF1F69" w:rsidRDefault="001D0CB9" w:rsidP="007241E2">
      <w:pPr>
        <w:pStyle w:val="Body"/>
      </w:pPr>
      <w:r>
        <w:rPr>
          <w:rFonts w:ascii="Times New Roman" w:hAnsi="Times New Roman"/>
        </w:rPr>
        <w:t>Find out whether the “</w:t>
      </w:r>
      <w:proofErr w:type="spellStart"/>
      <w:r>
        <w:rPr>
          <w:rFonts w:ascii="Times New Roman" w:hAnsi="Times New Roman"/>
          <w:lang w:val="es-ES_tradnl"/>
        </w:rPr>
        <w:t>Rescuer</w:t>
      </w:r>
      <w:proofErr w:type="spellEnd"/>
      <w:r>
        <w:rPr>
          <w:rFonts w:ascii="Times New Roman" w:hAnsi="Times New Roman"/>
        </w:rPr>
        <w:t>” stories are well received enough to deserve further local development and promotion as a foundation for Christian transformation at all levels.</w:t>
      </w:r>
    </w:p>
    <w:p w14:paraId="3279E176" w14:textId="77777777" w:rsidR="00CF1F69" w:rsidRDefault="00CF1F69" w:rsidP="007241E2">
      <w:pPr>
        <w:pStyle w:val="Body"/>
      </w:pPr>
    </w:p>
    <w:p w14:paraId="04D2700B" w14:textId="7A3F2392" w:rsidR="00CF1F69" w:rsidRDefault="001D0CB9" w:rsidP="007241E2">
      <w:pPr>
        <w:pStyle w:val="Body"/>
        <w:outlineLvl w:val="0"/>
      </w:pPr>
      <w:r>
        <w:t xml:space="preserve">WHAT ARE </w:t>
      </w:r>
      <w:hyperlink w:anchor="one" w:history="1">
        <w:r w:rsidRPr="00A50FBA">
          <w:rPr>
            <w:rStyle w:val="Hyperlink"/>
          </w:rPr>
          <w:t xml:space="preserve">THE </w:t>
        </w:r>
        <w:r w:rsidRPr="00A50FBA">
          <w:rPr>
            <w:rStyle w:val="Hyperlink"/>
            <w:lang w:val="de-DE"/>
          </w:rPr>
          <w:t>“RESCUER</w:t>
        </w:r>
        <w:r w:rsidRPr="00A50FBA">
          <w:rPr>
            <w:rStyle w:val="Hyperlink"/>
          </w:rPr>
          <w:t xml:space="preserve">” </w:t>
        </w:r>
        <w:r w:rsidRPr="00A50FBA">
          <w:rPr>
            <w:rStyle w:val="Hyperlink"/>
            <w:lang w:val="de-DE"/>
          </w:rPr>
          <w:t>STORIES</w:t>
        </w:r>
      </w:hyperlink>
      <w:r>
        <w:rPr>
          <w:lang w:val="de-DE"/>
        </w:rPr>
        <w:t xml:space="preserve"> THAT ARE BEING TESTED?</w:t>
      </w:r>
    </w:p>
    <w:p w14:paraId="182106A1" w14:textId="6AC6C92B" w:rsidR="00CF1F69" w:rsidRDefault="001D0CB9" w:rsidP="007241E2">
      <w:pPr>
        <w:pStyle w:val="Body"/>
        <w:rPr>
          <w:rFonts w:ascii="Times New Roman" w:eastAsia="Times New Roman" w:hAnsi="Times New Roman" w:cs="Times New Roman"/>
        </w:rPr>
      </w:pPr>
      <w:r>
        <w:rPr>
          <w:rFonts w:ascii="Times New Roman" w:hAnsi="Times New Roman"/>
        </w:rPr>
        <w:t>These stories are seven overlapping versions of the biblical narrative from Genesis to Revelation, each with the gospel woven into it in a different way.</w:t>
      </w:r>
    </w:p>
    <w:p w14:paraId="4607FD8B" w14:textId="77777777" w:rsidR="00CF1F69" w:rsidRDefault="00CF1F69" w:rsidP="007241E2">
      <w:pPr>
        <w:pStyle w:val="Body"/>
        <w:rPr>
          <w:rFonts w:ascii="Times New Roman" w:eastAsia="Times New Roman" w:hAnsi="Times New Roman" w:cs="Times New Roman"/>
        </w:rPr>
      </w:pPr>
    </w:p>
    <w:p w14:paraId="3B969A08" w14:textId="397AA20B" w:rsidR="00CF1F69" w:rsidRDefault="001D0CB9" w:rsidP="007241E2">
      <w:pPr>
        <w:pStyle w:val="Body"/>
        <w:rPr>
          <w:rFonts w:ascii="Times New Roman" w:eastAsia="Times New Roman" w:hAnsi="Times New Roman" w:cs="Times New Roman"/>
        </w:rPr>
      </w:pPr>
      <w:r>
        <w:rPr>
          <w:rFonts w:ascii="Times New Roman" w:hAnsi="Times New Roman"/>
        </w:rPr>
        <w:t xml:space="preserve">All seven versions of the Rescuer story have the same general aim and approach as many other panoramic narrative explanations of the Bible and the gospel </w:t>
      </w:r>
      <w:r w:rsidR="004361FC">
        <w:rPr>
          <w:rFonts w:ascii="Times New Roman" w:hAnsi="Times New Roman"/>
        </w:rPr>
        <w:t xml:space="preserve">from a variety of sources </w:t>
      </w:r>
      <w:r>
        <w:rPr>
          <w:rFonts w:ascii="Times New Roman" w:hAnsi="Times New Roman"/>
        </w:rPr>
        <w:t>such as:</w:t>
      </w:r>
    </w:p>
    <w:p w14:paraId="1BA00B43" w14:textId="77777777" w:rsidR="00CF1F69" w:rsidRPr="005A154A" w:rsidRDefault="001D0CB9" w:rsidP="00C626DC">
      <w:pPr>
        <w:pStyle w:val="ListParagraph"/>
        <w:numPr>
          <w:ilvl w:val="0"/>
          <w:numId w:val="16"/>
        </w:numPr>
        <w:rPr>
          <w:rFonts w:asciiTheme="minorHAnsi" w:hAnsiTheme="minorHAnsi"/>
          <w:sz w:val="22"/>
          <w:szCs w:val="22"/>
        </w:rPr>
      </w:pPr>
      <w:r w:rsidRPr="005A154A">
        <w:rPr>
          <w:rFonts w:asciiTheme="minorHAnsi" w:hAnsiTheme="minorHAnsi"/>
          <w:sz w:val="22"/>
          <w:szCs w:val="22"/>
        </w:rPr>
        <w:t xml:space="preserve">Firm Foundations, “Creation to Christ,” </w:t>
      </w:r>
      <w:hyperlink r:id="rId37" w:history="1">
        <w:r w:rsidRPr="005A154A">
          <w:rPr>
            <w:rStyle w:val="Hyperlink1"/>
            <w:rFonts w:asciiTheme="minorHAnsi" w:hAnsiTheme="minorHAnsi"/>
            <w:sz w:val="22"/>
            <w:szCs w:val="22"/>
          </w:rPr>
          <w:t>http://www.fbcva.org/filerequest/7850.pdf</w:t>
        </w:r>
      </w:hyperlink>
    </w:p>
    <w:p w14:paraId="65DCC176" w14:textId="77777777" w:rsidR="00CF1F69" w:rsidRPr="005A154A" w:rsidRDefault="001D0CB9" w:rsidP="00C626DC">
      <w:pPr>
        <w:pStyle w:val="ListParagraph"/>
        <w:numPr>
          <w:ilvl w:val="0"/>
          <w:numId w:val="16"/>
        </w:numPr>
        <w:rPr>
          <w:rFonts w:asciiTheme="minorHAnsi" w:eastAsia="Helvetica" w:hAnsiTheme="minorHAnsi" w:cs="Helvetica"/>
          <w:sz w:val="22"/>
          <w:szCs w:val="22"/>
        </w:rPr>
      </w:pPr>
      <w:r w:rsidRPr="005A154A">
        <w:rPr>
          <w:rFonts w:asciiTheme="minorHAnsi" w:hAnsiTheme="minorHAnsi"/>
          <w:sz w:val="22"/>
          <w:szCs w:val="22"/>
        </w:rPr>
        <w:t xml:space="preserve">God’s Story Project, </w:t>
      </w:r>
      <w:hyperlink r:id="rId38" w:history="1">
        <w:r w:rsidRPr="005A154A">
          <w:rPr>
            <w:rStyle w:val="Link"/>
            <w:rFonts w:asciiTheme="minorHAnsi" w:hAnsiTheme="minorHAnsi"/>
            <w:sz w:val="22"/>
            <w:szCs w:val="22"/>
          </w:rPr>
          <w:t>https://www.youtube.com/watch?v=PGfyxz97uEw</w:t>
        </w:r>
      </w:hyperlink>
    </w:p>
    <w:p w14:paraId="60F6A794" w14:textId="77777777" w:rsidR="00CF1F69" w:rsidRPr="005A154A" w:rsidRDefault="001D0CB9" w:rsidP="00C626DC">
      <w:pPr>
        <w:pStyle w:val="ListParagraph"/>
        <w:numPr>
          <w:ilvl w:val="0"/>
          <w:numId w:val="16"/>
        </w:numPr>
        <w:rPr>
          <w:rFonts w:asciiTheme="minorHAnsi" w:eastAsia="Helvetica" w:hAnsiTheme="minorHAnsi" w:cs="Helvetica"/>
          <w:sz w:val="22"/>
          <w:szCs w:val="22"/>
        </w:rPr>
      </w:pPr>
      <w:r w:rsidRPr="005A154A">
        <w:rPr>
          <w:rFonts w:asciiTheme="minorHAnsi" w:hAnsiTheme="minorHAnsi"/>
          <w:sz w:val="22"/>
          <w:szCs w:val="22"/>
        </w:rPr>
        <w:t>Rock International, “The King of Glory,” ht</w:t>
      </w:r>
      <w:hyperlink r:id="rId39" w:history="1">
        <w:r w:rsidRPr="005A154A">
          <w:rPr>
            <w:rStyle w:val="Link"/>
            <w:rFonts w:asciiTheme="minorHAnsi" w:hAnsiTheme="minorHAnsi"/>
            <w:sz w:val="22"/>
            <w:szCs w:val="22"/>
          </w:rPr>
          <w:t>tp://rockintl.org/index.php/rock-resources</w:t>
        </w:r>
      </w:hyperlink>
      <w:r w:rsidRPr="005A154A">
        <w:rPr>
          <w:rFonts w:asciiTheme="minorHAnsi" w:hAnsiTheme="minorHAnsi"/>
          <w:sz w:val="22"/>
          <w:szCs w:val="22"/>
        </w:rPr>
        <w:t xml:space="preserve"> </w:t>
      </w:r>
    </w:p>
    <w:p w14:paraId="7187BF31" w14:textId="77777777" w:rsidR="00CF1F69" w:rsidRPr="005A154A" w:rsidRDefault="001D0CB9" w:rsidP="00C626DC">
      <w:pPr>
        <w:pStyle w:val="ListParagraph"/>
        <w:numPr>
          <w:ilvl w:val="0"/>
          <w:numId w:val="16"/>
        </w:numPr>
        <w:rPr>
          <w:rFonts w:asciiTheme="minorHAnsi" w:eastAsia="Helvetica" w:hAnsiTheme="minorHAnsi" w:cs="Helvetica"/>
          <w:sz w:val="22"/>
          <w:szCs w:val="22"/>
        </w:rPr>
      </w:pPr>
      <w:r w:rsidRPr="005A154A">
        <w:rPr>
          <w:rFonts w:asciiTheme="minorHAnsi" w:hAnsiTheme="minorHAnsi"/>
          <w:sz w:val="22"/>
          <w:szCs w:val="22"/>
        </w:rPr>
        <w:t xml:space="preserve">Answers in Genesis, “The Seven C’s,” https://answersingenesis.org/bible-history/seven-cs-of-history/ </w:t>
      </w:r>
    </w:p>
    <w:p w14:paraId="7FBEA040" w14:textId="77777777" w:rsidR="00CF1F69" w:rsidRPr="005A154A" w:rsidRDefault="001D0CB9" w:rsidP="00C626DC">
      <w:pPr>
        <w:pStyle w:val="ListParagraph"/>
        <w:numPr>
          <w:ilvl w:val="0"/>
          <w:numId w:val="16"/>
        </w:numPr>
        <w:rPr>
          <w:rStyle w:val="Hyperlink2"/>
          <w:rFonts w:asciiTheme="minorHAnsi" w:eastAsia="Helvetica" w:hAnsiTheme="minorHAnsi" w:cs="Helvetica"/>
          <w:sz w:val="22"/>
          <w:szCs w:val="22"/>
        </w:rPr>
      </w:pPr>
      <w:r w:rsidRPr="005A154A">
        <w:rPr>
          <w:rFonts w:asciiTheme="minorHAnsi" w:hAnsiTheme="minorHAnsi"/>
          <w:sz w:val="22"/>
          <w:szCs w:val="22"/>
        </w:rPr>
        <w:t xml:space="preserve">Spread Truth, </w:t>
      </w:r>
      <w:hyperlink r:id="rId40" w:history="1">
        <w:r w:rsidRPr="005A154A">
          <w:rPr>
            <w:rStyle w:val="Hyperlink2"/>
            <w:rFonts w:asciiTheme="minorHAnsi" w:hAnsiTheme="minorHAnsi"/>
            <w:sz w:val="22"/>
            <w:szCs w:val="22"/>
          </w:rPr>
          <w:t>https://thestoryfilm.com/read</w:t>
        </w:r>
      </w:hyperlink>
      <w:r w:rsidRPr="005A154A">
        <w:rPr>
          <w:rStyle w:val="Hyperlink2"/>
          <w:rFonts w:asciiTheme="minorHAnsi" w:hAnsiTheme="minorHAnsi"/>
          <w:sz w:val="22"/>
          <w:szCs w:val="22"/>
        </w:rPr>
        <w:t xml:space="preserve"> </w:t>
      </w:r>
    </w:p>
    <w:p w14:paraId="4F16B55B" w14:textId="77777777" w:rsidR="00CF1F69" w:rsidRPr="005A154A" w:rsidRDefault="001D0CB9" w:rsidP="00C626DC">
      <w:pPr>
        <w:pStyle w:val="ListParagraph"/>
        <w:numPr>
          <w:ilvl w:val="0"/>
          <w:numId w:val="16"/>
        </w:numPr>
        <w:rPr>
          <w:rStyle w:val="None"/>
          <w:rFonts w:asciiTheme="minorHAnsi" w:eastAsia="Helvetica" w:hAnsiTheme="minorHAnsi" w:cs="Helvetica"/>
          <w:sz w:val="22"/>
          <w:szCs w:val="22"/>
        </w:rPr>
      </w:pPr>
      <w:r w:rsidRPr="005A154A">
        <w:rPr>
          <w:rStyle w:val="Hyperlink2"/>
          <w:rFonts w:asciiTheme="minorHAnsi" w:hAnsiTheme="minorHAnsi"/>
          <w:sz w:val="22"/>
          <w:szCs w:val="22"/>
        </w:rPr>
        <w:t xml:space="preserve">The American Vision, </w:t>
      </w:r>
      <w:hyperlink r:id="rId41" w:history="1">
        <w:r w:rsidRPr="005A154A">
          <w:rPr>
            <w:rStyle w:val="Hyperlink3"/>
            <w:rFonts w:asciiTheme="minorHAnsi" w:hAnsiTheme="minorHAnsi"/>
            <w:sz w:val="22"/>
            <w:szCs w:val="22"/>
          </w:rPr>
          <w:t>https://americanvision.org/what-is-the-gospel/</w:t>
        </w:r>
      </w:hyperlink>
    </w:p>
    <w:p w14:paraId="35383282" w14:textId="77777777" w:rsidR="00CF1F69" w:rsidRPr="005A154A" w:rsidRDefault="001D0CB9" w:rsidP="00C626DC">
      <w:pPr>
        <w:pStyle w:val="ListParagraph"/>
        <w:numPr>
          <w:ilvl w:val="0"/>
          <w:numId w:val="16"/>
        </w:numPr>
        <w:rPr>
          <w:rStyle w:val="Hyperlink2"/>
          <w:rFonts w:asciiTheme="minorHAnsi" w:eastAsia="Helvetica" w:hAnsiTheme="minorHAnsi" w:cs="Helvetica"/>
          <w:sz w:val="22"/>
          <w:szCs w:val="22"/>
        </w:rPr>
      </w:pPr>
      <w:r w:rsidRPr="005A154A">
        <w:rPr>
          <w:rStyle w:val="Hyperlink2"/>
          <w:rFonts w:asciiTheme="minorHAnsi" w:hAnsiTheme="minorHAnsi"/>
          <w:sz w:val="22"/>
          <w:szCs w:val="22"/>
        </w:rPr>
        <w:t xml:space="preserve">The Gospel Project, </w:t>
      </w:r>
      <w:hyperlink r:id="rId42" w:history="1">
        <w:r w:rsidRPr="005A154A">
          <w:rPr>
            <w:rStyle w:val="Link"/>
            <w:rFonts w:asciiTheme="minorHAnsi" w:hAnsiTheme="minorHAnsi"/>
            <w:sz w:val="22"/>
            <w:szCs w:val="22"/>
          </w:rPr>
          <w:t>https://www.gospelproject.com/2015/03/30/a-5-minute-video-on-the-big-story-of-the-bible-for-kids/</w:t>
        </w:r>
      </w:hyperlink>
    </w:p>
    <w:p w14:paraId="47F685E2" w14:textId="77777777" w:rsidR="00CF1F69" w:rsidRDefault="00CF1F69">
      <w:pPr>
        <w:pStyle w:val="Body"/>
        <w:rPr>
          <w:rFonts w:ascii="Times New Roman" w:eastAsia="Times New Roman" w:hAnsi="Times New Roman" w:cs="Times New Roman"/>
        </w:rPr>
      </w:pPr>
    </w:p>
    <w:p w14:paraId="577B1514" w14:textId="77777777" w:rsidR="00CF1F69" w:rsidRDefault="001D0CB9">
      <w:pPr>
        <w:pStyle w:val="Body"/>
        <w:rPr>
          <w:rStyle w:val="None"/>
          <w:rFonts w:ascii="Times New Roman" w:eastAsia="Times New Roman" w:hAnsi="Times New Roman" w:cs="Times New Roman"/>
        </w:rPr>
      </w:pPr>
      <w:r>
        <w:rPr>
          <w:rStyle w:val="None"/>
          <w:rFonts w:ascii="Times New Roman" w:hAnsi="Times New Roman"/>
        </w:rPr>
        <w:t xml:space="preserve">The stories in this list focus mostly on the question, </w:t>
      </w:r>
      <w:r>
        <w:rPr>
          <w:rStyle w:val="None"/>
          <w:rFonts w:ascii="Times New Roman" w:hAnsi="Times New Roman"/>
          <w:i/>
          <w:iCs/>
        </w:rPr>
        <w:t>“How does Jesus take care of your sin problem?”</w:t>
      </w:r>
      <w:r>
        <w:rPr>
          <w:rStyle w:val="None"/>
          <w:rFonts w:ascii="Times New Roman" w:hAnsi="Times New Roman"/>
        </w:rPr>
        <w:t xml:space="preserve"> My belief is that when the gospel is presented with this focus, there is very little foundation or incentive for later transformation that goes deep into the person and widely across the society. It is like building the first floor of a building without leaving any steel rebar sticking up to attach the second floor later.  It is almost as though no one intends that the second floor be built. Of course, it is still possible to add a second floor, but it is a lot harder than it needs to be.</w:t>
      </w:r>
    </w:p>
    <w:p w14:paraId="27E48246" w14:textId="77777777" w:rsidR="00CF1F69" w:rsidRDefault="00CF1F69">
      <w:pPr>
        <w:pStyle w:val="Body"/>
      </w:pPr>
    </w:p>
    <w:p w14:paraId="04668163" w14:textId="77777777" w:rsidR="00CF1F69" w:rsidRDefault="001D0CB9">
      <w:pPr>
        <w:pStyle w:val="Body"/>
        <w:rPr>
          <w:rStyle w:val="None"/>
          <w:rFonts w:ascii="Times New Roman" w:eastAsia="Times New Roman" w:hAnsi="Times New Roman" w:cs="Times New Roman"/>
        </w:rPr>
      </w:pPr>
      <w:r>
        <w:rPr>
          <w:rStyle w:val="None"/>
          <w:rFonts w:ascii="Times New Roman" w:hAnsi="Times New Roman"/>
        </w:rPr>
        <w:t>The “</w:t>
      </w:r>
      <w:proofErr w:type="spellStart"/>
      <w:r>
        <w:rPr>
          <w:rStyle w:val="None"/>
          <w:rFonts w:ascii="Times New Roman" w:hAnsi="Times New Roman"/>
          <w:lang w:val="es-ES_tradnl"/>
        </w:rPr>
        <w:t>Rescuer</w:t>
      </w:r>
      <w:proofErr w:type="spellEnd"/>
      <w:r>
        <w:rPr>
          <w:rStyle w:val="None"/>
          <w:rFonts w:ascii="Times New Roman" w:hAnsi="Times New Roman"/>
        </w:rPr>
        <w:t xml:space="preserve">” stories try to leave some rebar sticking out of the gospel summary so that transformation can be built on easily later. They do this by focusing on the larger, more transformative question, </w:t>
      </w:r>
      <w:r>
        <w:rPr>
          <w:rStyle w:val="None"/>
          <w:rFonts w:ascii="Times New Roman" w:hAnsi="Times New Roman"/>
          <w:i/>
          <w:iCs/>
        </w:rPr>
        <w:t>“How does Jesus draw you into his mission of bringing in a new era in the story of the world, an era in which he rules?”</w:t>
      </w:r>
      <w:r>
        <w:rPr>
          <w:rStyle w:val="None"/>
          <w:rFonts w:ascii="Times New Roman" w:eastAsia="Times New Roman" w:hAnsi="Times New Roman" w:cs="Times New Roman"/>
          <w:i/>
          <w:iCs/>
          <w:vertAlign w:val="superscript"/>
        </w:rPr>
        <w:footnoteReference w:id="3"/>
      </w:r>
    </w:p>
    <w:p w14:paraId="6B7E7127" w14:textId="77777777" w:rsidR="00CF1F69" w:rsidRDefault="00CF1F69">
      <w:pPr>
        <w:pStyle w:val="Body"/>
        <w:rPr>
          <w:rFonts w:ascii="Times New Roman" w:eastAsia="Times New Roman" w:hAnsi="Times New Roman" w:cs="Times New Roman"/>
        </w:rPr>
      </w:pPr>
    </w:p>
    <w:p w14:paraId="6CC7DC3A" w14:textId="0D5A6DDA" w:rsidR="00CF1F69" w:rsidRDefault="001D0CB9">
      <w:pPr>
        <w:pStyle w:val="Body"/>
        <w:rPr>
          <w:rStyle w:val="None"/>
          <w:rFonts w:ascii="Times New Roman" w:hAnsi="Times New Roman"/>
        </w:rPr>
      </w:pPr>
      <w:r>
        <w:rPr>
          <w:rStyle w:val="None"/>
          <w:rFonts w:ascii="Times New Roman" w:hAnsi="Times New Roman"/>
        </w:rPr>
        <w:t xml:space="preserve">This shift in focus makes our sin problem look more serious, not less. In these Rescuer stories, sin is to ignore or resist the new era that Christ </w:t>
      </w:r>
      <w:r w:rsidR="00B52568">
        <w:rPr>
          <w:rStyle w:val="None"/>
          <w:rFonts w:ascii="Times New Roman" w:hAnsi="Times New Roman"/>
        </w:rPr>
        <w:t xml:space="preserve">proclaimed, </w:t>
      </w:r>
      <w:r>
        <w:rPr>
          <w:rStyle w:val="None"/>
          <w:rFonts w:ascii="Times New Roman" w:hAnsi="Times New Roman"/>
        </w:rPr>
        <w:t xml:space="preserve">died </w:t>
      </w:r>
      <w:r w:rsidR="00B52568">
        <w:rPr>
          <w:rStyle w:val="None"/>
          <w:rFonts w:ascii="Times New Roman" w:hAnsi="Times New Roman"/>
        </w:rPr>
        <w:t>for, and was raised to lead</w:t>
      </w:r>
      <w:r>
        <w:rPr>
          <w:rStyle w:val="None"/>
          <w:rFonts w:ascii="Times New Roman" w:hAnsi="Times New Roman"/>
        </w:rPr>
        <w:t xml:space="preserve">. Salvation is to embrace the new era whole-heartedly, walking through the door Christ opened for us. </w:t>
      </w:r>
      <w:r w:rsidR="00CA7A88">
        <w:rPr>
          <w:rStyle w:val="None"/>
          <w:rFonts w:ascii="Times New Roman" w:hAnsi="Times New Roman"/>
        </w:rPr>
        <w:t xml:space="preserve">Salvation and transformation are intertwined. </w:t>
      </w:r>
      <w:r>
        <w:rPr>
          <w:rStyle w:val="None"/>
          <w:rFonts w:ascii="Times New Roman" w:hAnsi="Times New Roman"/>
        </w:rPr>
        <w:t>If we are not involved in the new era under Christ’s rule, our sin problem has not b</w:t>
      </w:r>
      <w:r w:rsidR="00F44588">
        <w:rPr>
          <w:rStyle w:val="None"/>
          <w:rFonts w:ascii="Times New Roman" w:hAnsi="Times New Roman"/>
        </w:rPr>
        <w:t>een dealt with yet.</w:t>
      </w:r>
    </w:p>
    <w:p w14:paraId="2ED97954" w14:textId="77777777" w:rsidR="00F44588" w:rsidRDefault="00F44588">
      <w:pPr>
        <w:pStyle w:val="Body"/>
        <w:rPr>
          <w:rStyle w:val="None"/>
          <w:rFonts w:ascii="Times New Roman" w:hAnsi="Times New Roman"/>
        </w:rPr>
      </w:pPr>
    </w:p>
    <w:p w14:paraId="543EB192" w14:textId="4A2ABAD8" w:rsidR="00F44588" w:rsidRDefault="00F44588">
      <w:pPr>
        <w:pStyle w:val="Body"/>
        <w:rPr>
          <w:rStyle w:val="None"/>
          <w:rFonts w:ascii="Times New Roman" w:eastAsia="Times New Roman" w:hAnsi="Times New Roman" w:cs="Times New Roman"/>
        </w:rPr>
      </w:pPr>
      <w:r>
        <w:rPr>
          <w:rStyle w:val="None"/>
          <w:rFonts w:ascii="Times New Roman" w:hAnsi="Times New Roman"/>
        </w:rPr>
        <w:t xml:space="preserve">We call this approach </w:t>
      </w:r>
      <w:r w:rsidRPr="00F44588">
        <w:rPr>
          <w:rStyle w:val="None"/>
          <w:rFonts w:ascii="Times New Roman" w:hAnsi="Times New Roman"/>
          <w:i/>
        </w:rPr>
        <w:t>“transformative evangelism”</w:t>
      </w:r>
      <w:r>
        <w:rPr>
          <w:rStyle w:val="None"/>
          <w:rFonts w:ascii="Times New Roman" w:hAnsi="Times New Roman"/>
        </w:rPr>
        <w:t xml:space="preserve"> to distinguish it from the common view that evangelism is </w:t>
      </w:r>
      <w:r w:rsidR="00B52568">
        <w:rPr>
          <w:rStyle w:val="None"/>
          <w:rFonts w:ascii="Times New Roman" w:hAnsi="Times New Roman"/>
        </w:rPr>
        <w:t xml:space="preserve">a self-contained </w:t>
      </w:r>
      <w:r>
        <w:rPr>
          <w:rStyle w:val="None"/>
          <w:rFonts w:ascii="Times New Roman" w:hAnsi="Times New Roman"/>
        </w:rPr>
        <w:t xml:space="preserve">step 1 and transformation is </w:t>
      </w:r>
      <w:r w:rsidR="00B52568">
        <w:rPr>
          <w:rStyle w:val="None"/>
          <w:rFonts w:ascii="Times New Roman" w:hAnsi="Times New Roman"/>
        </w:rPr>
        <w:t xml:space="preserve">a later </w:t>
      </w:r>
      <w:r>
        <w:rPr>
          <w:rStyle w:val="None"/>
          <w:rFonts w:ascii="Times New Roman" w:hAnsi="Times New Roman"/>
        </w:rPr>
        <w:t xml:space="preserve">step 2.  </w:t>
      </w:r>
    </w:p>
    <w:p w14:paraId="4A588F09" w14:textId="77777777" w:rsidR="00CF1F69" w:rsidRDefault="00CF1F69">
      <w:pPr>
        <w:pStyle w:val="Body"/>
      </w:pPr>
    </w:p>
    <w:p w14:paraId="427430C0" w14:textId="77777777" w:rsidR="00CF1F69" w:rsidRDefault="001D0CB9" w:rsidP="00762643">
      <w:pPr>
        <w:pStyle w:val="Body"/>
        <w:outlineLvl w:val="0"/>
        <w:rPr>
          <w:rStyle w:val="None"/>
          <w:rFonts w:ascii="Times New Roman" w:eastAsia="Times New Roman" w:hAnsi="Times New Roman" w:cs="Times New Roman"/>
        </w:rPr>
      </w:pPr>
      <w:r>
        <w:t xml:space="preserve">WHY ARE THE </w:t>
      </w:r>
      <w:r>
        <w:rPr>
          <w:lang w:val="de-DE"/>
        </w:rPr>
        <w:t>“RESCUER</w:t>
      </w:r>
      <w:r>
        <w:t xml:space="preserve">” </w:t>
      </w:r>
      <w:r>
        <w:rPr>
          <w:lang w:val="de-DE"/>
        </w:rPr>
        <w:t>STORIES BEING TESTED?</w:t>
      </w:r>
    </w:p>
    <w:p w14:paraId="7E7EFF7A" w14:textId="77777777" w:rsidR="00CF1F69" w:rsidRDefault="00CF1F69">
      <w:pPr>
        <w:pStyle w:val="Body"/>
        <w:rPr>
          <w:rFonts w:ascii="Times New Roman" w:eastAsia="Times New Roman" w:hAnsi="Times New Roman" w:cs="Times New Roman"/>
        </w:rPr>
      </w:pPr>
    </w:p>
    <w:p w14:paraId="554AFB5B" w14:textId="77777777" w:rsidR="00120D18" w:rsidRDefault="001D0CB9">
      <w:pPr>
        <w:pStyle w:val="Body"/>
        <w:rPr>
          <w:rStyle w:val="None"/>
          <w:rFonts w:ascii="Times New Roman" w:hAnsi="Times New Roman"/>
        </w:rPr>
      </w:pPr>
      <w:r>
        <w:rPr>
          <w:rStyle w:val="None"/>
          <w:rFonts w:ascii="Times New Roman" w:hAnsi="Times New Roman"/>
        </w:rPr>
        <w:t xml:space="preserve">The intention of experiment with these seven is not to come up with one “perfect” way to summarize the Bible and the gospel. On the contrary, it is to illustrate the richness of God’s message when viewed from different angles. These stories are intended as inspirations and templates for local writers and editors, who all have full permission to edit them freely and produce the “best,” most transformative version for their context as the Spirit leads them. </w:t>
      </w:r>
    </w:p>
    <w:p w14:paraId="7E1BDD6B" w14:textId="77777777" w:rsidR="00120D18" w:rsidRDefault="00120D18">
      <w:pPr>
        <w:pStyle w:val="Body"/>
        <w:rPr>
          <w:rStyle w:val="None"/>
          <w:rFonts w:ascii="Times New Roman" w:hAnsi="Times New Roman"/>
        </w:rPr>
      </w:pPr>
    </w:p>
    <w:p w14:paraId="691BE155" w14:textId="3899C4B3" w:rsidR="00CF1F69" w:rsidRDefault="001D0CB9">
      <w:pPr>
        <w:pStyle w:val="Body"/>
        <w:rPr>
          <w:rStyle w:val="None"/>
          <w:rFonts w:ascii="Times New Roman" w:eastAsia="Times New Roman" w:hAnsi="Times New Roman" w:cs="Times New Roman"/>
        </w:rPr>
      </w:pPr>
      <w:r>
        <w:rPr>
          <w:rStyle w:val="None"/>
          <w:rFonts w:ascii="Times New Roman" w:hAnsi="Times New Roman"/>
        </w:rPr>
        <w:t xml:space="preserve">All seven of the test versions are recent writings by Stan Nussbaum as part of his development of </w:t>
      </w:r>
      <w:hyperlink r:id="rId43" w:history="1">
        <w:r>
          <w:rPr>
            <w:rStyle w:val="Hyperlink0"/>
            <w:rFonts w:eastAsia="Calibri"/>
          </w:rPr>
          <w:t>www.syncx.org</w:t>
        </w:r>
      </w:hyperlink>
      <w:r>
        <w:rPr>
          <w:rStyle w:val="None"/>
          <w:rFonts w:ascii="Times New Roman" w:hAnsi="Times New Roman"/>
        </w:rPr>
        <w:t>. They are not used officially by any organization, and he has no plan to declare any version “finished” or “official”.</w:t>
      </w:r>
    </w:p>
    <w:p w14:paraId="6DA05703" w14:textId="77777777" w:rsidR="00CF1F69" w:rsidRDefault="00CF1F69">
      <w:pPr>
        <w:pStyle w:val="Body"/>
        <w:rPr>
          <w:rFonts w:ascii="Times New Roman" w:eastAsia="Times New Roman" w:hAnsi="Times New Roman" w:cs="Times New Roman"/>
        </w:rPr>
      </w:pPr>
    </w:p>
    <w:p w14:paraId="3B3705D3" w14:textId="77777777" w:rsidR="00CF1F69" w:rsidRDefault="001D0CB9">
      <w:pPr>
        <w:pStyle w:val="Body"/>
        <w:rPr>
          <w:rStyle w:val="None"/>
          <w:rFonts w:ascii="Times New Roman" w:eastAsia="Times New Roman" w:hAnsi="Times New Roman" w:cs="Times New Roman"/>
        </w:rPr>
      </w:pPr>
      <w:r>
        <w:rPr>
          <w:rStyle w:val="None"/>
          <w:rFonts w:ascii="Times New Roman" w:hAnsi="Times New Roman"/>
        </w:rPr>
        <w:t>As local writers and editors create their own variations, they will produce exactly what Tom Steffen said we should be looking for as the next step in global efforts at evangelism and discipleship</w:t>
      </w:r>
      <w:proofErr w:type="gramStart"/>
      <w:r>
        <w:rPr>
          <w:rStyle w:val="None"/>
          <w:rFonts w:ascii="Times New Roman" w:hAnsi="Times New Roman"/>
        </w:rPr>
        <w:t>—“</w:t>
      </w:r>
      <w:proofErr w:type="gramEnd"/>
      <w:r>
        <w:rPr>
          <w:rStyle w:val="None"/>
          <w:rFonts w:ascii="Times New Roman" w:hAnsi="Times New Roman"/>
        </w:rPr>
        <w:t>new observations in narrative theology”:</w:t>
      </w:r>
    </w:p>
    <w:p w14:paraId="48E753AE" w14:textId="77777777" w:rsidR="00CF1F69" w:rsidRDefault="001D0CB9">
      <w:pPr>
        <w:pStyle w:val="Body"/>
        <w:ind w:left="720" w:right="720"/>
        <w:rPr>
          <w:rStyle w:val="None"/>
          <w:rFonts w:ascii="Times New Roman" w:eastAsia="Times New Roman" w:hAnsi="Times New Roman" w:cs="Times New Roman"/>
          <w:vertAlign w:val="superscript"/>
        </w:rPr>
      </w:pPr>
      <w:r>
        <w:rPr>
          <w:rStyle w:val="None"/>
          <w:rFonts w:ascii="Times New Roman" w:hAnsi="Times New Roman"/>
        </w:rPr>
        <w:t>I’ve noticed that while Christian workers may be well-versed in systematic theology, fewer are familiar with biblical theology, and even fewer with narrative theology. Since the Bible is a Sacred Storybook, a Sacred Drama, with narrative as the predominant genre of choice by the Holy Spirit (approximately 55% of scripture), I fully expect new observations in narrative theology to impact the orality movement in the next decade.”</w:t>
      </w:r>
      <w:r>
        <w:rPr>
          <w:rStyle w:val="None"/>
          <w:rFonts w:ascii="Times New Roman" w:hAnsi="Times New Roman"/>
          <w:vertAlign w:val="superscript"/>
        </w:rPr>
        <w:t xml:space="preserve"> </w:t>
      </w:r>
      <w:r>
        <w:rPr>
          <w:rStyle w:val="None"/>
          <w:rFonts w:ascii="Times New Roman" w:eastAsia="Times New Roman" w:hAnsi="Times New Roman" w:cs="Times New Roman"/>
          <w:vertAlign w:val="superscript"/>
        </w:rPr>
        <w:footnoteReference w:id="4"/>
      </w:r>
    </w:p>
    <w:p w14:paraId="6D8226DB" w14:textId="77777777" w:rsidR="00CF1F69" w:rsidRDefault="00CF1F69">
      <w:pPr>
        <w:pStyle w:val="Body"/>
        <w:ind w:left="720" w:right="720"/>
        <w:rPr>
          <w:rFonts w:ascii="Times New Roman" w:eastAsia="Times New Roman" w:hAnsi="Times New Roman" w:cs="Times New Roman"/>
        </w:rPr>
      </w:pPr>
    </w:p>
    <w:p w14:paraId="351987EF" w14:textId="1DACAA3D" w:rsidR="00CF1F69" w:rsidRDefault="001D0CB9">
      <w:pPr>
        <w:pStyle w:val="Body"/>
        <w:rPr>
          <w:rStyle w:val="None"/>
          <w:rFonts w:ascii="Times New Roman" w:eastAsia="Times New Roman" w:hAnsi="Times New Roman" w:cs="Times New Roman"/>
        </w:rPr>
      </w:pPr>
      <w:r>
        <w:rPr>
          <w:rStyle w:val="None"/>
          <w:rFonts w:ascii="Times New Roman" w:hAnsi="Times New Roman"/>
        </w:rPr>
        <w:t>The “new observations in narrative theology” will stand out most when local writers are distilling the whole Bible and the whole gospel into their own short metanarratives.</w:t>
      </w:r>
      <w:r w:rsidR="00B25C96">
        <w:rPr>
          <w:rStyle w:val="FootnoteReference"/>
          <w:rFonts w:ascii="Times New Roman" w:hAnsi="Times New Roman"/>
        </w:rPr>
        <w:footnoteReference w:id="5"/>
      </w:r>
      <w:r>
        <w:rPr>
          <w:rStyle w:val="None"/>
          <w:rFonts w:ascii="Times New Roman" w:hAnsi="Times New Roman"/>
        </w:rPr>
        <w:t xml:space="preserve"> The versions of the Rescuer story give them templates for designing those metanarratives. Steffen uses the analogy of a clothesline to explain metanarrative. </w:t>
      </w:r>
    </w:p>
    <w:p w14:paraId="2F80B6B7" w14:textId="77777777" w:rsidR="00CF1F69" w:rsidRDefault="001D0CB9">
      <w:pPr>
        <w:pStyle w:val="Body"/>
        <w:ind w:left="720" w:right="720"/>
        <w:rPr>
          <w:rStyle w:val="None"/>
          <w:rFonts w:ascii="Times New Roman" w:eastAsia="Times New Roman" w:hAnsi="Times New Roman" w:cs="Times New Roman"/>
        </w:rPr>
      </w:pPr>
      <w:r>
        <w:rPr>
          <w:rStyle w:val="None"/>
          <w:rFonts w:ascii="Times New Roman" w:hAnsi="Times New Roman"/>
        </w:rPr>
        <w:t>To illustrate, if each [Bible story] lesson heard by an audience represented a piece of clothing, how would the listeners be expected to hold all the clothes without dropping them? We might suggest a linear or circular clothesline to remedy the situation. Metaphorically, this illustrates the need for a metanarrative of the Sacred Storybook.</w:t>
      </w:r>
      <w:r>
        <w:rPr>
          <w:rStyle w:val="None"/>
          <w:rFonts w:ascii="Times New Roman" w:eastAsia="Times New Roman" w:hAnsi="Times New Roman" w:cs="Times New Roman"/>
          <w:vertAlign w:val="superscript"/>
        </w:rPr>
        <w:footnoteReference w:id="6"/>
      </w:r>
    </w:p>
    <w:p w14:paraId="77EE4A9E" w14:textId="77777777" w:rsidR="00CF1F69" w:rsidRDefault="00CF1F69">
      <w:pPr>
        <w:pStyle w:val="Body"/>
        <w:rPr>
          <w:rFonts w:ascii="Times New Roman" w:eastAsia="Times New Roman" w:hAnsi="Times New Roman" w:cs="Times New Roman"/>
        </w:rPr>
      </w:pPr>
    </w:p>
    <w:p w14:paraId="0BB17BD3" w14:textId="3BF2894E" w:rsidR="00CF1F69" w:rsidRDefault="001D0CB9">
      <w:pPr>
        <w:pStyle w:val="Body"/>
        <w:rPr>
          <w:rStyle w:val="None"/>
          <w:rFonts w:ascii="Times New Roman" w:eastAsia="Times New Roman" w:hAnsi="Times New Roman" w:cs="Times New Roman"/>
        </w:rPr>
      </w:pPr>
      <w:r>
        <w:rPr>
          <w:rStyle w:val="None"/>
          <w:rFonts w:ascii="Times New Roman" w:hAnsi="Times New Roman"/>
        </w:rPr>
        <w:t>While doing this pilot experiment with the Rescuer stories, we are also gathering data on evaluative studies of the effectiveness of other metanarratives. That data will help us and/or others design follow-up research to evaluate the actual impact of experiments with the Rescuer stories in various contexts.</w:t>
      </w:r>
      <w:r w:rsidR="00C51C7F">
        <w:rPr>
          <w:rStyle w:val="FootnoteReference"/>
          <w:rFonts w:ascii="Times New Roman" w:hAnsi="Times New Roman"/>
        </w:rPr>
        <w:footnoteReference w:id="7"/>
      </w:r>
    </w:p>
    <w:p w14:paraId="32E7FAD6" w14:textId="77777777" w:rsidR="00CF1F69" w:rsidRDefault="00CF1F69">
      <w:pPr>
        <w:pStyle w:val="Body"/>
        <w:rPr>
          <w:rFonts w:ascii="Times New Roman" w:eastAsia="Times New Roman" w:hAnsi="Times New Roman" w:cs="Times New Roman"/>
        </w:rPr>
      </w:pPr>
    </w:p>
    <w:p w14:paraId="088EAB87" w14:textId="77777777" w:rsidR="00CF1F69" w:rsidRDefault="001D0CB9" w:rsidP="00762643">
      <w:pPr>
        <w:pStyle w:val="Body"/>
        <w:outlineLvl w:val="0"/>
        <w:rPr>
          <w:rStyle w:val="None"/>
          <w:b/>
          <w:bCs/>
        </w:rPr>
      </w:pPr>
      <w:r>
        <w:rPr>
          <w:lang w:val="es-ES_tradnl"/>
        </w:rPr>
        <w:t>CENTRAL RESEARCH QUESTION</w:t>
      </w:r>
    </w:p>
    <w:p w14:paraId="64570DF7" w14:textId="77777777" w:rsidR="00CF1F69" w:rsidRDefault="001D0CB9">
      <w:pPr>
        <w:pStyle w:val="Body"/>
        <w:rPr>
          <w:rStyle w:val="None"/>
          <w:rFonts w:ascii="Times New Roman" w:eastAsia="Times New Roman" w:hAnsi="Times New Roman" w:cs="Times New Roman"/>
        </w:rPr>
      </w:pPr>
      <w:r>
        <w:rPr>
          <w:rStyle w:val="None"/>
          <w:rFonts w:ascii="Times New Roman" w:hAnsi="Times New Roman"/>
        </w:rPr>
        <w:t xml:space="preserve">We are only looking at how effective the focus group participants </w:t>
      </w:r>
      <w:r>
        <w:rPr>
          <w:rStyle w:val="None"/>
          <w:rFonts w:ascii="Times New Roman" w:hAnsi="Times New Roman"/>
          <w:i/>
          <w:iCs/>
        </w:rPr>
        <w:t xml:space="preserve">think </w:t>
      </w:r>
      <w:r>
        <w:rPr>
          <w:rStyle w:val="None"/>
          <w:rFonts w:ascii="Times New Roman" w:hAnsi="Times New Roman"/>
        </w:rPr>
        <w:t>the stories will be or could be if used in their contexts. We will therefore focus on this question:</w:t>
      </w:r>
    </w:p>
    <w:p w14:paraId="7ABFB836" w14:textId="4B71FCF5" w:rsidR="00CF1F69" w:rsidRDefault="001D0CB9">
      <w:pPr>
        <w:pStyle w:val="Body"/>
        <w:ind w:left="720" w:right="720"/>
        <w:rPr>
          <w:rStyle w:val="None"/>
          <w:rFonts w:ascii="Times New Roman" w:eastAsia="Times New Roman" w:hAnsi="Times New Roman" w:cs="Times New Roman"/>
        </w:rPr>
      </w:pPr>
      <w:r>
        <w:rPr>
          <w:rStyle w:val="None"/>
          <w:rFonts w:ascii="Times New Roman" w:hAnsi="Times New Roman"/>
        </w:rPr>
        <w:t>Which of the two experimental versions of the “</w:t>
      </w:r>
      <w:proofErr w:type="spellStart"/>
      <w:r>
        <w:rPr>
          <w:rStyle w:val="None"/>
          <w:rFonts w:ascii="Times New Roman" w:hAnsi="Times New Roman"/>
          <w:lang w:val="es-ES_tradnl"/>
        </w:rPr>
        <w:t>Rescuer</w:t>
      </w:r>
      <w:proofErr w:type="spellEnd"/>
      <w:r>
        <w:rPr>
          <w:rStyle w:val="None"/>
          <w:rFonts w:ascii="Times New Roman" w:hAnsi="Times New Roman"/>
        </w:rPr>
        <w:t xml:space="preserve">” story discussed in the focus group do the participants believe will lay the best foundation for the transformation of their </w:t>
      </w:r>
      <w:r>
        <w:rPr>
          <w:rStyle w:val="None"/>
          <w:rFonts w:ascii="Times New Roman" w:hAnsi="Times New Roman"/>
          <w:lang w:val="it-IT"/>
        </w:rPr>
        <w:t>society</w:t>
      </w:r>
      <w:r>
        <w:rPr>
          <w:rStyle w:val="None"/>
          <w:rFonts w:ascii="Times New Roman" w:hAnsi="Times New Roman"/>
        </w:rPr>
        <w:t>, and why is that version the best</w:t>
      </w:r>
      <w:r>
        <w:rPr>
          <w:rStyle w:val="None"/>
          <w:rFonts w:ascii="Times New Roman" w:hAnsi="Times New Roman"/>
          <w:lang w:val="ru-RU"/>
        </w:rPr>
        <w:t>?</w:t>
      </w:r>
    </w:p>
    <w:p w14:paraId="280AD6A5" w14:textId="77777777" w:rsidR="00CF1F69" w:rsidRDefault="00CF1F69">
      <w:pPr>
        <w:pStyle w:val="Body"/>
        <w:ind w:left="720" w:right="720"/>
        <w:rPr>
          <w:rStyle w:val="Hyperlink2"/>
          <w:rFonts w:ascii="Times New Roman" w:eastAsia="Times New Roman" w:hAnsi="Times New Roman" w:cs="Times New Roman"/>
        </w:rPr>
      </w:pPr>
    </w:p>
    <w:p w14:paraId="42D9487D" w14:textId="779498DE" w:rsidR="00CF1F69" w:rsidRDefault="00321C0F">
      <w:pPr>
        <w:pStyle w:val="Body"/>
        <w:rPr>
          <w:rStyle w:val="None"/>
          <w:rFonts w:ascii="Times New Roman" w:eastAsia="Times New Roman" w:hAnsi="Times New Roman" w:cs="Times New Roman"/>
        </w:rPr>
      </w:pPr>
      <w:r w:rsidRPr="00321C0F">
        <w:rPr>
          <w:rStyle w:val="None"/>
          <w:rFonts w:ascii="Times New Roman" w:hAnsi="Times New Roman"/>
          <w:i/>
        </w:rPr>
        <w:t>Please note</w:t>
      </w:r>
      <w:r w:rsidR="001D0CB9" w:rsidRPr="00321C0F">
        <w:rPr>
          <w:rStyle w:val="None"/>
          <w:rFonts w:ascii="Times New Roman" w:hAnsi="Times New Roman"/>
          <w:i/>
        </w:rPr>
        <w:t>:</w:t>
      </w:r>
      <w:r w:rsidR="001D0CB9">
        <w:rPr>
          <w:rStyle w:val="None"/>
          <w:rFonts w:ascii="Times New Roman" w:hAnsi="Times New Roman"/>
        </w:rPr>
        <w:t xml:space="preserve"> We are </w:t>
      </w:r>
      <w:r w:rsidR="001D0CB9">
        <w:rPr>
          <w:rStyle w:val="None"/>
          <w:rFonts w:ascii="Times New Roman" w:hAnsi="Times New Roman"/>
          <w:i/>
          <w:iCs/>
        </w:rPr>
        <w:t xml:space="preserve">not </w:t>
      </w:r>
      <w:r w:rsidR="001D0CB9">
        <w:rPr>
          <w:rStyle w:val="None"/>
          <w:rFonts w:ascii="Times New Roman" w:hAnsi="Times New Roman"/>
        </w:rPr>
        <w:t>attempting to tackle directly the question, “How effective are the ‘</w:t>
      </w:r>
      <w:proofErr w:type="spellStart"/>
      <w:r w:rsidR="001D0CB9">
        <w:rPr>
          <w:rStyle w:val="None"/>
          <w:rFonts w:ascii="Times New Roman" w:hAnsi="Times New Roman"/>
          <w:lang w:val="es-ES_tradnl"/>
        </w:rPr>
        <w:t>Rescuer</w:t>
      </w:r>
      <w:proofErr w:type="spellEnd"/>
      <w:r w:rsidR="001D0CB9">
        <w:rPr>
          <w:rStyle w:val="None"/>
          <w:rFonts w:ascii="Times New Roman" w:hAnsi="Times New Roman"/>
        </w:rPr>
        <w:t xml:space="preserve">’ stories as a form of gospel communication?” </w:t>
      </w:r>
      <w:r w:rsidR="0093406D">
        <w:rPr>
          <w:rStyle w:val="None"/>
          <w:rFonts w:ascii="Times New Roman" w:hAnsi="Times New Roman"/>
        </w:rPr>
        <w:t>We will do that later, though you are free to do it already if that is the question you want to answer in your own setting, as it may well be.</w:t>
      </w:r>
    </w:p>
    <w:p w14:paraId="24BEC75E" w14:textId="77777777" w:rsidR="00CF1F69" w:rsidRDefault="00CF1F69">
      <w:pPr>
        <w:pStyle w:val="Body"/>
      </w:pPr>
    </w:p>
    <w:p w14:paraId="45F32076" w14:textId="77777777" w:rsidR="00CF1F69" w:rsidRDefault="001D0CB9" w:rsidP="00762643">
      <w:pPr>
        <w:pStyle w:val="Body"/>
        <w:outlineLvl w:val="0"/>
      </w:pPr>
      <w:r>
        <w:t>RESEARCH METHODS AND PROCESS</w:t>
      </w:r>
    </w:p>
    <w:p w14:paraId="1B313B5E" w14:textId="5CC23B58" w:rsidR="00CF1F69" w:rsidRDefault="00505011">
      <w:pPr>
        <w:pStyle w:val="Body"/>
        <w:rPr>
          <w:rStyle w:val="None"/>
          <w:rFonts w:ascii="Times New Roman" w:eastAsia="Times New Roman" w:hAnsi="Times New Roman" w:cs="Times New Roman"/>
        </w:rPr>
      </w:pPr>
      <w:r>
        <w:rPr>
          <w:rStyle w:val="None"/>
          <w:rFonts w:ascii="Times New Roman" w:hAnsi="Times New Roman"/>
          <w:b/>
          <w:bCs/>
        </w:rPr>
        <w:t xml:space="preserve">Focus groups. </w:t>
      </w:r>
      <w:r>
        <w:rPr>
          <w:rStyle w:val="None"/>
          <w:rFonts w:ascii="Times New Roman" w:hAnsi="Times New Roman"/>
        </w:rPr>
        <w:t>The</w:t>
      </w:r>
      <w:r w:rsidR="00DE18CD">
        <w:rPr>
          <w:rStyle w:val="None"/>
          <w:rFonts w:ascii="Times New Roman" w:hAnsi="Times New Roman"/>
        </w:rPr>
        <w:t xml:space="preserve"> focus group is</w:t>
      </w:r>
      <w:r>
        <w:rPr>
          <w:rStyle w:val="None"/>
          <w:rFonts w:ascii="Times New Roman" w:hAnsi="Times New Roman"/>
        </w:rPr>
        <w:t xml:space="preserve"> a standard method of testing and improving the prototype of a product, which is essentially what this experiment is about. </w:t>
      </w:r>
    </w:p>
    <w:p w14:paraId="4ABF3939" w14:textId="77777777" w:rsidR="00CF1F69" w:rsidRDefault="00CF1F69">
      <w:pPr>
        <w:pStyle w:val="Body"/>
        <w:rPr>
          <w:rFonts w:ascii="Times New Roman" w:eastAsia="Times New Roman" w:hAnsi="Times New Roman" w:cs="Times New Roman"/>
        </w:rPr>
      </w:pPr>
    </w:p>
    <w:p w14:paraId="250322C4" w14:textId="633D12CC" w:rsidR="00CF1F69" w:rsidRDefault="001D0CB9">
      <w:pPr>
        <w:pStyle w:val="Body"/>
        <w:rPr>
          <w:rStyle w:val="None"/>
          <w:rFonts w:ascii="Times New Roman" w:eastAsia="Times New Roman" w:hAnsi="Times New Roman" w:cs="Times New Roman"/>
        </w:rPr>
      </w:pPr>
      <w:r>
        <w:rPr>
          <w:rStyle w:val="None"/>
          <w:rFonts w:ascii="Times New Roman" w:hAnsi="Times New Roman"/>
          <w:b/>
          <w:bCs/>
        </w:rPr>
        <w:t>Self-selecting participants/locations.</w:t>
      </w:r>
      <w:r>
        <w:rPr>
          <w:rStyle w:val="None"/>
          <w:rFonts w:ascii="Times New Roman" w:hAnsi="Times New Roman"/>
          <w:lang w:val="es-ES_tradnl"/>
        </w:rPr>
        <w:t xml:space="preserve"> </w:t>
      </w:r>
      <w:proofErr w:type="spellStart"/>
      <w:r w:rsidR="008652D1">
        <w:rPr>
          <w:rStyle w:val="None"/>
          <w:rFonts w:ascii="Times New Roman" w:hAnsi="Times New Roman"/>
          <w:lang w:val="es-ES_tradnl"/>
        </w:rPr>
        <w:t>One</w:t>
      </w:r>
      <w:proofErr w:type="spellEnd"/>
      <w:r w:rsidR="008652D1">
        <w:rPr>
          <w:rStyle w:val="None"/>
          <w:rFonts w:ascii="Times New Roman" w:hAnsi="Times New Roman"/>
          <w:lang w:val="es-ES_tradnl"/>
        </w:rPr>
        <w:t xml:space="preserve"> </w:t>
      </w:r>
      <w:proofErr w:type="spellStart"/>
      <w:r w:rsidR="008652D1">
        <w:rPr>
          <w:rStyle w:val="None"/>
          <w:rFonts w:ascii="Times New Roman" w:hAnsi="Times New Roman"/>
          <w:lang w:val="es-ES_tradnl"/>
        </w:rPr>
        <w:t>network</w:t>
      </w:r>
      <w:proofErr w:type="spellEnd"/>
      <w:r w:rsidR="008652D1">
        <w:rPr>
          <w:rStyle w:val="None"/>
          <w:rFonts w:ascii="Times New Roman" w:hAnsi="Times New Roman"/>
          <w:lang w:val="es-ES_tradnl"/>
        </w:rPr>
        <w:t xml:space="preserve"> </w:t>
      </w:r>
      <w:proofErr w:type="spellStart"/>
      <w:r w:rsidR="008652D1">
        <w:rPr>
          <w:rStyle w:val="None"/>
          <w:rFonts w:ascii="Times New Roman" w:hAnsi="Times New Roman"/>
          <w:lang w:val="es-ES_tradnl"/>
        </w:rPr>
        <w:t>is</w:t>
      </w:r>
      <w:proofErr w:type="spellEnd"/>
      <w:r w:rsidR="008652D1">
        <w:rPr>
          <w:rStyle w:val="None"/>
          <w:rFonts w:ascii="Times New Roman" w:hAnsi="Times New Roman"/>
          <w:lang w:val="es-ES_tradnl"/>
        </w:rPr>
        <w:t xml:space="preserve"> running </w:t>
      </w:r>
      <w:proofErr w:type="spellStart"/>
      <w:r w:rsidR="008652D1">
        <w:rPr>
          <w:rStyle w:val="None"/>
          <w:rFonts w:ascii="Times New Roman" w:hAnsi="Times New Roman"/>
          <w:lang w:val="es-ES_tradnl"/>
        </w:rPr>
        <w:t>its</w:t>
      </w:r>
      <w:proofErr w:type="spellEnd"/>
      <w:r w:rsidR="008652D1">
        <w:rPr>
          <w:rStyle w:val="None"/>
          <w:rFonts w:ascii="Times New Roman" w:hAnsi="Times New Roman"/>
          <w:lang w:val="es-ES_tradnl"/>
        </w:rPr>
        <w:t xml:space="preserve"> </w:t>
      </w:r>
      <w:proofErr w:type="spellStart"/>
      <w:r w:rsidR="008652D1">
        <w:rPr>
          <w:rStyle w:val="None"/>
          <w:rFonts w:ascii="Times New Roman" w:hAnsi="Times New Roman"/>
          <w:lang w:val="es-ES_tradnl"/>
        </w:rPr>
        <w:t>own</w:t>
      </w:r>
      <w:proofErr w:type="spellEnd"/>
      <w:r w:rsidR="008652D1">
        <w:rPr>
          <w:rStyle w:val="None"/>
          <w:rFonts w:ascii="Times New Roman" w:hAnsi="Times New Roman"/>
          <w:lang w:val="es-ES_tradnl"/>
        </w:rPr>
        <w:t xml:space="preserve"> </w:t>
      </w:r>
      <w:proofErr w:type="spellStart"/>
      <w:r w:rsidR="008652D1">
        <w:rPr>
          <w:rStyle w:val="None"/>
          <w:rFonts w:ascii="Times New Roman" w:hAnsi="Times New Roman"/>
          <w:lang w:val="es-ES_tradnl"/>
        </w:rPr>
        <w:t>experiment</w:t>
      </w:r>
      <w:proofErr w:type="spellEnd"/>
      <w:r w:rsidR="008652D1">
        <w:rPr>
          <w:rStyle w:val="None"/>
          <w:rFonts w:ascii="Times New Roman" w:hAnsi="Times New Roman"/>
          <w:lang w:val="es-ES_tradnl"/>
        </w:rPr>
        <w:t xml:space="preserve"> </w:t>
      </w:r>
      <w:proofErr w:type="spellStart"/>
      <w:r w:rsidR="008652D1">
        <w:rPr>
          <w:rStyle w:val="None"/>
          <w:rFonts w:ascii="Times New Roman" w:hAnsi="Times New Roman"/>
          <w:lang w:val="es-ES_tradnl"/>
        </w:rPr>
        <w:t>with</w:t>
      </w:r>
      <w:proofErr w:type="spellEnd"/>
      <w:r w:rsidR="008652D1">
        <w:rPr>
          <w:rStyle w:val="None"/>
          <w:rFonts w:ascii="Times New Roman" w:hAnsi="Times New Roman"/>
          <w:lang w:val="es-ES_tradnl"/>
        </w:rPr>
        <w:t xml:space="preserve"> </w:t>
      </w:r>
      <w:proofErr w:type="spellStart"/>
      <w:r w:rsidR="008652D1">
        <w:rPr>
          <w:rStyle w:val="None"/>
          <w:rFonts w:ascii="Times New Roman" w:hAnsi="Times New Roman"/>
          <w:lang w:val="es-ES_tradnl"/>
        </w:rPr>
        <w:t>one</w:t>
      </w:r>
      <w:proofErr w:type="spellEnd"/>
      <w:r w:rsidR="008652D1">
        <w:rPr>
          <w:rStyle w:val="None"/>
          <w:rFonts w:ascii="Times New Roman" w:hAnsi="Times New Roman"/>
          <w:lang w:val="es-ES_tradnl"/>
        </w:rPr>
        <w:t xml:space="preserve"> </w:t>
      </w:r>
      <w:proofErr w:type="spellStart"/>
      <w:r w:rsidR="008652D1">
        <w:rPr>
          <w:rStyle w:val="None"/>
          <w:rFonts w:ascii="Times New Roman" w:hAnsi="Times New Roman"/>
          <w:lang w:val="es-ES_tradnl"/>
        </w:rPr>
        <w:t>or</w:t>
      </w:r>
      <w:proofErr w:type="spellEnd"/>
      <w:r w:rsidR="008652D1">
        <w:rPr>
          <w:rStyle w:val="None"/>
          <w:rFonts w:ascii="Times New Roman" w:hAnsi="Times New Roman"/>
          <w:lang w:val="es-ES_tradnl"/>
        </w:rPr>
        <w:t xml:space="preserve"> </w:t>
      </w:r>
      <w:proofErr w:type="spellStart"/>
      <w:r w:rsidR="008652D1">
        <w:rPr>
          <w:rStyle w:val="None"/>
          <w:rFonts w:ascii="Times New Roman" w:hAnsi="Times New Roman"/>
          <w:lang w:val="es-ES_tradnl"/>
        </w:rPr>
        <w:t>two</w:t>
      </w:r>
      <w:proofErr w:type="spellEnd"/>
      <w:r w:rsidR="008652D1">
        <w:rPr>
          <w:rStyle w:val="None"/>
          <w:rFonts w:ascii="Times New Roman" w:hAnsi="Times New Roman"/>
          <w:lang w:val="es-ES_tradnl"/>
        </w:rPr>
        <w:t xml:space="preserve"> </w:t>
      </w:r>
      <w:proofErr w:type="spellStart"/>
      <w:r w:rsidR="008652D1">
        <w:rPr>
          <w:rStyle w:val="None"/>
          <w:rFonts w:ascii="Times New Roman" w:hAnsi="Times New Roman"/>
          <w:lang w:val="es-ES_tradnl"/>
        </w:rPr>
        <w:t>groups</w:t>
      </w:r>
      <w:proofErr w:type="spellEnd"/>
      <w:r w:rsidR="008652D1">
        <w:rPr>
          <w:rStyle w:val="None"/>
          <w:rFonts w:ascii="Times New Roman" w:hAnsi="Times New Roman"/>
          <w:lang w:val="es-ES_tradnl"/>
        </w:rPr>
        <w:t xml:space="preserve"> in </w:t>
      </w:r>
      <w:proofErr w:type="spellStart"/>
      <w:r w:rsidR="008652D1">
        <w:rPr>
          <w:rStyle w:val="None"/>
          <w:rFonts w:ascii="Times New Roman" w:hAnsi="Times New Roman"/>
          <w:lang w:val="es-ES_tradnl"/>
        </w:rPr>
        <w:t>each</w:t>
      </w:r>
      <w:proofErr w:type="spellEnd"/>
      <w:r w:rsidR="008652D1">
        <w:rPr>
          <w:rStyle w:val="None"/>
          <w:rFonts w:ascii="Times New Roman" w:hAnsi="Times New Roman"/>
          <w:lang w:val="es-ES_tradnl"/>
        </w:rPr>
        <w:t xml:space="preserve"> of </w:t>
      </w:r>
      <w:proofErr w:type="spellStart"/>
      <w:r w:rsidR="008652D1">
        <w:rPr>
          <w:rStyle w:val="None"/>
          <w:rFonts w:ascii="Times New Roman" w:hAnsi="Times New Roman"/>
          <w:lang w:val="es-ES_tradnl"/>
        </w:rPr>
        <w:t>six</w:t>
      </w:r>
      <w:proofErr w:type="spellEnd"/>
      <w:r w:rsidR="008652D1">
        <w:rPr>
          <w:rStyle w:val="None"/>
          <w:rFonts w:ascii="Times New Roman" w:hAnsi="Times New Roman"/>
          <w:lang w:val="es-ES_tradnl"/>
        </w:rPr>
        <w:t xml:space="preserve"> </w:t>
      </w:r>
      <w:proofErr w:type="spellStart"/>
      <w:r w:rsidR="008652D1">
        <w:rPr>
          <w:rStyle w:val="None"/>
          <w:rFonts w:ascii="Times New Roman" w:hAnsi="Times New Roman"/>
          <w:lang w:val="es-ES_tradnl"/>
        </w:rPr>
        <w:t>countries</w:t>
      </w:r>
      <w:proofErr w:type="spellEnd"/>
      <w:r w:rsidR="008652D1">
        <w:rPr>
          <w:rStyle w:val="None"/>
          <w:rFonts w:ascii="Times New Roman" w:hAnsi="Times New Roman"/>
          <w:lang w:val="es-ES_tradnl"/>
        </w:rPr>
        <w:t>.</w:t>
      </w:r>
      <w:r w:rsidR="00B45E85">
        <w:rPr>
          <w:rStyle w:val="None"/>
          <w:rFonts w:ascii="Times New Roman" w:hAnsi="Times New Roman"/>
        </w:rPr>
        <w:t xml:space="preserve"> </w:t>
      </w:r>
      <w:r w:rsidR="008652D1">
        <w:rPr>
          <w:rStyle w:val="None"/>
          <w:rFonts w:ascii="Times New Roman" w:hAnsi="Times New Roman"/>
        </w:rPr>
        <w:t>Currently w</w:t>
      </w:r>
      <w:r w:rsidR="00B45E85">
        <w:rPr>
          <w:rStyle w:val="None"/>
          <w:rFonts w:ascii="Times New Roman" w:hAnsi="Times New Roman"/>
        </w:rPr>
        <w:t xml:space="preserve">e are trying to get locations that are </w:t>
      </w:r>
      <w:r>
        <w:rPr>
          <w:rStyle w:val="None"/>
          <w:rFonts w:ascii="Times New Roman" w:hAnsi="Times New Roman"/>
        </w:rPr>
        <w:t>somewhat spread out geographically and culturally</w:t>
      </w:r>
      <w:r w:rsidR="00B45E85">
        <w:rPr>
          <w:rStyle w:val="None"/>
          <w:rFonts w:ascii="Times New Roman" w:hAnsi="Times New Roman"/>
        </w:rPr>
        <w:t>, but not attempting</w:t>
      </w:r>
      <w:r>
        <w:rPr>
          <w:rStyle w:val="None"/>
          <w:rFonts w:ascii="Times New Roman" w:hAnsi="Times New Roman"/>
        </w:rPr>
        <w:t xml:space="preserve"> to get a precise regional balance</w:t>
      </w:r>
      <w:r w:rsidR="008652D1">
        <w:rPr>
          <w:rStyle w:val="None"/>
          <w:rFonts w:ascii="Times New Roman" w:hAnsi="Times New Roman"/>
        </w:rPr>
        <w:t xml:space="preserve"> for this pilot study</w:t>
      </w:r>
      <w:r>
        <w:rPr>
          <w:rStyle w:val="None"/>
          <w:rFonts w:ascii="Times New Roman" w:hAnsi="Times New Roman"/>
        </w:rPr>
        <w:t>.</w:t>
      </w:r>
      <w:r w:rsidR="008652D1">
        <w:rPr>
          <w:rStyle w:val="None"/>
          <w:rFonts w:ascii="Times New Roman" w:hAnsi="Times New Roman"/>
        </w:rPr>
        <w:t xml:space="preserve"> If you like your first focus group, you are free to set up your own cluster of focus groups in your country or region, with or without any contact from us.</w:t>
      </w:r>
    </w:p>
    <w:p w14:paraId="045971A1" w14:textId="77777777" w:rsidR="00CF1F69" w:rsidRDefault="00CF1F69">
      <w:pPr>
        <w:pStyle w:val="Body"/>
        <w:rPr>
          <w:rFonts w:ascii="Times New Roman" w:eastAsia="Times New Roman" w:hAnsi="Times New Roman" w:cs="Times New Roman"/>
        </w:rPr>
      </w:pPr>
    </w:p>
    <w:p w14:paraId="5DEAF874" w14:textId="03FEDE04" w:rsidR="00CF1F69" w:rsidRDefault="001D0CB9">
      <w:pPr>
        <w:pStyle w:val="Body"/>
        <w:rPr>
          <w:rStyle w:val="None"/>
          <w:rFonts w:ascii="Times New Roman" w:eastAsia="Times New Roman" w:hAnsi="Times New Roman" w:cs="Times New Roman"/>
        </w:rPr>
      </w:pPr>
      <w:r>
        <w:rPr>
          <w:rStyle w:val="None"/>
          <w:rFonts w:ascii="Times New Roman" w:hAnsi="Times New Roman"/>
          <w:b/>
          <w:bCs/>
        </w:rPr>
        <w:t xml:space="preserve">Composition of each focus group. </w:t>
      </w:r>
      <w:r>
        <w:rPr>
          <w:rStyle w:val="None"/>
          <w:rFonts w:ascii="Times New Roman" w:hAnsi="Times New Roman"/>
        </w:rPr>
        <w:t xml:space="preserve">Local organizers will each decide the composition of their own groups, and these may vary widely. Acceptable range of size is 4-12 participants, </w:t>
      </w:r>
      <w:r>
        <w:rPr>
          <w:rStyle w:val="None"/>
          <w:rFonts w:ascii="Times New Roman" w:hAnsi="Times New Roman"/>
        </w:rPr>
        <w:lastRenderedPageBreak/>
        <w:t xml:space="preserve">including the organizer. </w:t>
      </w:r>
      <w:r w:rsidR="008652D1">
        <w:rPr>
          <w:rStyle w:val="None"/>
          <w:rFonts w:ascii="Times New Roman" w:hAnsi="Times New Roman"/>
        </w:rPr>
        <w:t>We are guessing that m</w:t>
      </w:r>
      <w:r w:rsidR="00505011">
        <w:rPr>
          <w:rStyle w:val="None"/>
          <w:rFonts w:ascii="Times New Roman" w:hAnsi="Times New Roman"/>
        </w:rPr>
        <w:t>ost of the groups will be composed of experienced disciple-makers, but it is also acceptable to have a group of new believers or unbelievers. A group may be totally local, totally expat, or any ratio of the two that the organizer sees as most useful for his/her local</w:t>
      </w:r>
      <w:r w:rsidR="0024511B">
        <w:rPr>
          <w:rStyle w:val="None"/>
          <w:rFonts w:ascii="Times New Roman" w:hAnsi="Times New Roman"/>
        </w:rPr>
        <w:t xml:space="preserve"> situation</w:t>
      </w:r>
      <w:r w:rsidR="008652D1">
        <w:rPr>
          <w:rStyle w:val="None"/>
          <w:rFonts w:ascii="Times New Roman" w:hAnsi="Times New Roman"/>
        </w:rPr>
        <w:t>.</w:t>
      </w:r>
    </w:p>
    <w:p w14:paraId="1A4A70FB" w14:textId="77777777" w:rsidR="00CF1F69" w:rsidRDefault="00CF1F69">
      <w:pPr>
        <w:pStyle w:val="Body"/>
        <w:rPr>
          <w:rFonts w:ascii="Times New Roman" w:eastAsia="Times New Roman" w:hAnsi="Times New Roman" w:cs="Times New Roman"/>
        </w:rPr>
      </w:pPr>
    </w:p>
    <w:p w14:paraId="34DD03CF" w14:textId="77777777" w:rsidR="00CF1F69" w:rsidRDefault="001D0CB9" w:rsidP="00762643">
      <w:pPr>
        <w:pStyle w:val="Body"/>
        <w:outlineLvl w:val="0"/>
      </w:pPr>
      <w:r>
        <w:t>EVALUATION</w:t>
      </w:r>
    </w:p>
    <w:p w14:paraId="1DE7DFA3" w14:textId="539147AD" w:rsidR="00CF1F69" w:rsidRDefault="00EA5745">
      <w:pPr>
        <w:pStyle w:val="Body"/>
        <w:rPr>
          <w:rStyle w:val="None"/>
          <w:rFonts w:ascii="Times New Roman" w:eastAsia="Times New Roman" w:hAnsi="Times New Roman" w:cs="Times New Roman"/>
        </w:rPr>
      </w:pPr>
      <w:r>
        <w:rPr>
          <w:rStyle w:val="None"/>
          <w:rFonts w:ascii="Times New Roman" w:hAnsi="Times New Roman"/>
        </w:rPr>
        <w:t>Three measurements</w:t>
      </w:r>
      <w:r w:rsidR="001D0CB9">
        <w:rPr>
          <w:rStyle w:val="None"/>
          <w:rFonts w:ascii="Times New Roman" w:hAnsi="Times New Roman"/>
        </w:rPr>
        <w:t xml:space="preserve"> about focus group participants:</w:t>
      </w:r>
    </w:p>
    <w:p w14:paraId="4E3ED70F" w14:textId="37402263" w:rsidR="00EA5745" w:rsidRDefault="00EA5745" w:rsidP="00C626DC">
      <w:pPr>
        <w:pStyle w:val="ListParagraph"/>
        <w:numPr>
          <w:ilvl w:val="0"/>
          <w:numId w:val="4"/>
        </w:numPr>
        <w:rPr>
          <w:rStyle w:val="None"/>
          <w:rFonts w:ascii="Times New Roman" w:eastAsia="Times New Roman" w:hAnsi="Times New Roman" w:cs="Times New Roman"/>
        </w:rPr>
      </w:pPr>
      <w:r>
        <w:rPr>
          <w:rStyle w:val="None"/>
          <w:rFonts w:ascii="Times New Roman" w:hAnsi="Times New Roman"/>
        </w:rPr>
        <w:t>What do the participants say about the meeting as it ends?  (Evaluation Form A)</w:t>
      </w:r>
    </w:p>
    <w:p w14:paraId="08D26F6C" w14:textId="7A829026" w:rsidR="00CF1F69" w:rsidRPr="00EA5745" w:rsidRDefault="001D0CB9" w:rsidP="00C626DC">
      <w:pPr>
        <w:pStyle w:val="ListParagraph"/>
        <w:numPr>
          <w:ilvl w:val="0"/>
          <w:numId w:val="4"/>
        </w:numPr>
        <w:rPr>
          <w:rStyle w:val="None"/>
          <w:rFonts w:ascii="Times New Roman" w:eastAsia="Times New Roman" w:hAnsi="Times New Roman" w:cs="Times New Roman"/>
        </w:rPr>
      </w:pPr>
      <w:r>
        <w:rPr>
          <w:rStyle w:val="None"/>
          <w:rFonts w:ascii="Times New Roman" w:hAnsi="Times New Roman"/>
        </w:rPr>
        <w:t>How hard was it to get invitees to agree to come to the meeting</w:t>
      </w:r>
      <w:r w:rsidR="00EA5745">
        <w:rPr>
          <w:rStyle w:val="None"/>
          <w:rFonts w:ascii="Times New Roman" w:hAnsi="Times New Roman"/>
        </w:rPr>
        <w:t>, and h</w:t>
      </w:r>
      <w:r w:rsidRPr="00EA5745">
        <w:rPr>
          <w:rStyle w:val="None"/>
          <w:rFonts w:ascii="Times New Roman" w:hAnsi="Times New Roman"/>
        </w:rPr>
        <w:t>ow engaged were the participants during the meeting?</w:t>
      </w:r>
      <w:r w:rsidR="00EA5745" w:rsidRPr="00EA5745">
        <w:rPr>
          <w:rStyle w:val="None"/>
          <w:rFonts w:ascii="Times New Roman" w:hAnsi="Times New Roman"/>
        </w:rPr>
        <w:t xml:space="preserve"> (Evaluation Form B)</w:t>
      </w:r>
      <w:r w:rsidRPr="00EA5745">
        <w:rPr>
          <w:rStyle w:val="None"/>
          <w:rFonts w:ascii="Times New Roman" w:hAnsi="Times New Roman"/>
        </w:rPr>
        <w:t xml:space="preserve"> </w:t>
      </w:r>
    </w:p>
    <w:p w14:paraId="5716A788" w14:textId="2D6A3E88" w:rsidR="00CF1F69" w:rsidRDefault="001D0CB9" w:rsidP="00C626DC">
      <w:pPr>
        <w:pStyle w:val="ListParagraph"/>
        <w:numPr>
          <w:ilvl w:val="0"/>
          <w:numId w:val="4"/>
        </w:numPr>
        <w:rPr>
          <w:rStyle w:val="None"/>
          <w:rFonts w:ascii="Times New Roman" w:eastAsia="Times New Roman" w:hAnsi="Times New Roman" w:cs="Times New Roman"/>
        </w:rPr>
      </w:pPr>
      <w:r>
        <w:rPr>
          <w:rStyle w:val="None"/>
          <w:rFonts w:ascii="Times New Roman" w:hAnsi="Times New Roman"/>
        </w:rPr>
        <w:t>What do the</w:t>
      </w:r>
      <w:r w:rsidR="00EA5745">
        <w:rPr>
          <w:rStyle w:val="None"/>
          <w:rFonts w:ascii="Times New Roman" w:hAnsi="Times New Roman"/>
        </w:rPr>
        <w:t xml:space="preserve"> participants</w:t>
      </w:r>
      <w:r>
        <w:rPr>
          <w:rStyle w:val="None"/>
          <w:rFonts w:ascii="Times New Roman" w:hAnsi="Times New Roman"/>
        </w:rPr>
        <w:t xml:space="preserve"> do about it afterward, individually or together?</w:t>
      </w:r>
      <w:r w:rsidR="00EA5745">
        <w:rPr>
          <w:rStyle w:val="None"/>
          <w:rFonts w:ascii="Times New Roman" w:hAnsi="Times New Roman"/>
        </w:rPr>
        <w:t xml:space="preserve"> </w:t>
      </w:r>
      <w:r w:rsidR="008652D1">
        <w:rPr>
          <w:rStyle w:val="None"/>
          <w:rFonts w:ascii="Times New Roman" w:hAnsi="Times New Roman"/>
        </w:rPr>
        <w:t>(Follow-up e-mail to the organizer after one month)</w:t>
      </w:r>
    </w:p>
    <w:p w14:paraId="1B25EF3D" w14:textId="3D569E86" w:rsidR="00CF1F69" w:rsidRDefault="00CF1F69">
      <w:pPr>
        <w:pStyle w:val="Body"/>
        <w:rPr>
          <w:rStyle w:val="None"/>
          <w:rFonts w:ascii="Times New Roman" w:eastAsia="Times New Roman" w:hAnsi="Times New Roman" w:cs="Times New Roman"/>
        </w:rPr>
      </w:pPr>
    </w:p>
    <w:p w14:paraId="1957C10B" w14:textId="58CD381F" w:rsidR="00CF1F69" w:rsidRDefault="001D0CB9">
      <w:pPr>
        <w:pStyle w:val="Body"/>
        <w:rPr>
          <w:rStyle w:val="None"/>
          <w:rFonts w:ascii="Times New Roman" w:eastAsia="Times New Roman" w:hAnsi="Times New Roman" w:cs="Times New Roman"/>
        </w:rPr>
      </w:pPr>
      <w:r>
        <w:rPr>
          <w:rStyle w:val="None"/>
          <w:rFonts w:ascii="Times New Roman" w:hAnsi="Times New Roman"/>
        </w:rPr>
        <w:t xml:space="preserve">We also will note which </w:t>
      </w:r>
      <w:r w:rsidR="00FF2361">
        <w:rPr>
          <w:rStyle w:val="None"/>
          <w:rFonts w:ascii="Times New Roman" w:hAnsi="Times New Roman"/>
        </w:rPr>
        <w:t>versions of the Rescuer story</w:t>
      </w:r>
      <w:r>
        <w:rPr>
          <w:rStyle w:val="None"/>
          <w:rFonts w:ascii="Times New Roman" w:hAnsi="Times New Roman"/>
        </w:rPr>
        <w:t xml:space="preserve"> are </w:t>
      </w:r>
      <w:r w:rsidR="00BE14F2">
        <w:rPr>
          <w:rStyle w:val="None"/>
          <w:rFonts w:ascii="Times New Roman" w:hAnsi="Times New Roman"/>
        </w:rPr>
        <w:t>selected</w:t>
      </w:r>
      <w:r>
        <w:rPr>
          <w:rStyle w:val="None"/>
          <w:rFonts w:ascii="Times New Roman" w:hAnsi="Times New Roman"/>
        </w:rPr>
        <w:t xml:space="preserve"> by the most groups and in which contexts. That information will be inconclusive but may lead to further experiments of many kinds.</w:t>
      </w:r>
    </w:p>
    <w:p w14:paraId="56957A38" w14:textId="77777777" w:rsidR="00CF1F69" w:rsidRDefault="00CF1F69">
      <w:pPr>
        <w:pStyle w:val="Body"/>
      </w:pPr>
    </w:p>
    <w:p w14:paraId="3F7E8B2A" w14:textId="77777777" w:rsidR="00CF1F69" w:rsidRDefault="001D0CB9" w:rsidP="00762643">
      <w:pPr>
        <w:pStyle w:val="Body"/>
        <w:outlineLvl w:val="0"/>
      </w:pPr>
      <w:r>
        <w:t>VALUE AND USAGE OF FINDINGS</w:t>
      </w:r>
    </w:p>
    <w:p w14:paraId="74AD9568" w14:textId="0FB88FD9" w:rsidR="00CF1F69" w:rsidRDefault="001D0CB9">
      <w:pPr>
        <w:pStyle w:val="Body"/>
        <w:rPr>
          <w:rStyle w:val="None"/>
          <w:rFonts w:ascii="Times New Roman" w:eastAsia="Times New Roman" w:hAnsi="Times New Roman" w:cs="Times New Roman"/>
        </w:rPr>
      </w:pPr>
      <w:r>
        <w:rPr>
          <w:rStyle w:val="None"/>
          <w:rFonts w:ascii="Times New Roman" w:hAnsi="Times New Roman"/>
        </w:rPr>
        <w:t xml:space="preserve">The main value of the experiment will be in what it sparks in each local context. What, if anything, will local groups do with the Rescuer stories once they know they exist? </w:t>
      </w:r>
      <w:r w:rsidR="00BE14F2">
        <w:rPr>
          <w:rStyle w:val="None"/>
          <w:rFonts w:ascii="Times New Roman" w:hAnsi="Times New Roman"/>
        </w:rPr>
        <w:t>What suggestions will focus group leaders make about testing the stories further?</w:t>
      </w:r>
    </w:p>
    <w:p w14:paraId="2BF85017" w14:textId="57A14041" w:rsidR="00846527" w:rsidRDefault="00846527">
      <w:pPr>
        <w:rPr>
          <w:rFonts w:eastAsia="Times New Roman"/>
          <w:color w:val="000000"/>
          <w:u w:color="000000"/>
        </w:rPr>
      </w:pPr>
      <w:r>
        <w:rPr>
          <w:rFonts w:eastAsia="Times New Roman"/>
        </w:rPr>
        <w:br w:type="page"/>
      </w:r>
    </w:p>
    <w:p w14:paraId="226483BA" w14:textId="32C373CF" w:rsidR="00DF55AA" w:rsidRPr="0084379F" w:rsidRDefault="00675191" w:rsidP="00095DF1">
      <w:pPr>
        <w:rPr>
          <w:rFonts w:ascii="Futura Medium" w:hAnsi="Futura Medium"/>
          <w:sz w:val="40"/>
          <w:szCs w:val="40"/>
        </w:rPr>
      </w:pPr>
      <w:bookmarkStart w:id="9" w:name="welcome"/>
      <w:bookmarkEnd w:id="9"/>
      <w:r>
        <w:rPr>
          <w:rFonts w:ascii="Futura Medium" w:hAnsi="Futura Medium"/>
          <w:sz w:val="40"/>
          <w:szCs w:val="40"/>
        </w:rPr>
        <w:lastRenderedPageBreak/>
        <w:t>Moderator’s Schedule and Template</w:t>
      </w:r>
    </w:p>
    <w:p w14:paraId="455B1412" w14:textId="77777777" w:rsidR="00E3332C" w:rsidRDefault="00E3332C" w:rsidP="00006A67">
      <w:pPr>
        <w:rPr>
          <w:rFonts w:ascii="Helvetica" w:eastAsia="Times New Roman" w:hAnsi="Helvetica"/>
          <w:color w:val="000000"/>
          <w:sz w:val="21"/>
          <w:szCs w:val="21"/>
        </w:rPr>
      </w:pPr>
    </w:p>
    <w:p w14:paraId="30B579FF" w14:textId="0F3E934F" w:rsidR="0055299A" w:rsidRPr="00EA58D0" w:rsidRDefault="00EA58D0" w:rsidP="00006A67">
      <w:pPr>
        <w:rPr>
          <w:rFonts w:ascii="Helvetica" w:eastAsia="Times New Roman" w:hAnsi="Helvetica"/>
          <w:i/>
          <w:color w:val="000000"/>
          <w:sz w:val="21"/>
          <w:szCs w:val="21"/>
        </w:rPr>
      </w:pPr>
      <w:r>
        <w:rPr>
          <w:rFonts w:ascii="Helvetica" w:eastAsia="Times New Roman" w:hAnsi="Helvetica"/>
          <w:i/>
          <w:color w:val="000000"/>
          <w:sz w:val="21"/>
          <w:szCs w:val="21"/>
        </w:rPr>
        <w:t>(</w:t>
      </w:r>
      <w:r w:rsidR="00675191">
        <w:rPr>
          <w:rFonts w:ascii="Helvetica" w:eastAsia="Times New Roman" w:hAnsi="Helvetica"/>
          <w:i/>
          <w:color w:val="000000"/>
          <w:sz w:val="21"/>
          <w:szCs w:val="21"/>
        </w:rPr>
        <w:t xml:space="preserve">Adjust this template as you deem appropriate. </w:t>
      </w:r>
      <w:r w:rsidR="000A022F" w:rsidRPr="00EA58D0">
        <w:rPr>
          <w:rFonts w:ascii="Helvetica" w:eastAsia="Times New Roman" w:hAnsi="Helvetica"/>
          <w:i/>
          <w:color w:val="000000"/>
          <w:sz w:val="21"/>
          <w:szCs w:val="21"/>
        </w:rPr>
        <w:t>Your</w:t>
      </w:r>
      <w:r w:rsidR="00006A67" w:rsidRPr="00EA58D0">
        <w:rPr>
          <w:rFonts w:ascii="Helvetica" w:eastAsia="Times New Roman" w:hAnsi="Helvetica"/>
          <w:i/>
          <w:color w:val="000000"/>
          <w:sz w:val="21"/>
          <w:szCs w:val="21"/>
        </w:rPr>
        <w:t xml:space="preserve"> primary purpose as moderator is to get and keep the discussion going</w:t>
      </w:r>
      <w:r w:rsidR="000A022F" w:rsidRPr="00EA58D0">
        <w:rPr>
          <w:rFonts w:ascii="Helvetica" w:eastAsia="Times New Roman" w:hAnsi="Helvetica"/>
          <w:i/>
          <w:color w:val="000000"/>
          <w:sz w:val="21"/>
          <w:szCs w:val="21"/>
        </w:rPr>
        <w:t xml:space="preserve"> and focused</w:t>
      </w:r>
      <w:r w:rsidR="00006A67" w:rsidRPr="00EA58D0">
        <w:rPr>
          <w:rFonts w:ascii="Helvetica" w:eastAsia="Times New Roman" w:hAnsi="Helvetica"/>
          <w:i/>
          <w:color w:val="000000"/>
          <w:sz w:val="21"/>
          <w:szCs w:val="21"/>
        </w:rPr>
        <w:t xml:space="preserve">, making sure everyone participates and no one dominates.  The role of </w:t>
      </w:r>
      <w:r w:rsidR="000A022F" w:rsidRPr="00EA58D0">
        <w:rPr>
          <w:rFonts w:ascii="Helvetica" w:eastAsia="Times New Roman" w:hAnsi="Helvetica"/>
          <w:i/>
          <w:color w:val="000000"/>
          <w:sz w:val="21"/>
          <w:szCs w:val="21"/>
        </w:rPr>
        <w:t>your</w:t>
      </w:r>
      <w:r w:rsidR="00006A67" w:rsidRPr="00EA58D0">
        <w:rPr>
          <w:rFonts w:ascii="Helvetica" w:eastAsia="Times New Roman" w:hAnsi="Helvetica"/>
          <w:i/>
          <w:color w:val="000000"/>
          <w:sz w:val="21"/>
          <w:szCs w:val="21"/>
        </w:rPr>
        <w:t xml:space="preserve"> assistant is to take notes about the discussion and who said what,</w:t>
      </w:r>
      <w:r w:rsidR="000A022F" w:rsidRPr="00EA58D0">
        <w:rPr>
          <w:rFonts w:ascii="Helvetica" w:eastAsia="Times New Roman" w:hAnsi="Helvetica"/>
          <w:i/>
          <w:color w:val="000000"/>
          <w:sz w:val="21"/>
          <w:szCs w:val="21"/>
        </w:rPr>
        <w:t xml:space="preserve"> </w:t>
      </w:r>
      <w:r w:rsidR="00006A67" w:rsidRPr="00EA58D0">
        <w:rPr>
          <w:rFonts w:ascii="Helvetica" w:eastAsia="Times New Roman" w:hAnsi="Helvetica"/>
          <w:i/>
          <w:color w:val="000000"/>
          <w:sz w:val="21"/>
          <w:szCs w:val="21"/>
        </w:rPr>
        <w:t xml:space="preserve">to call </w:t>
      </w:r>
      <w:r w:rsidR="000A022F" w:rsidRPr="00EA58D0">
        <w:rPr>
          <w:rFonts w:ascii="Helvetica" w:eastAsia="Times New Roman" w:hAnsi="Helvetica"/>
          <w:i/>
          <w:color w:val="000000"/>
          <w:sz w:val="21"/>
          <w:szCs w:val="21"/>
        </w:rPr>
        <w:t>your</w:t>
      </w:r>
      <w:r w:rsidR="00006A67" w:rsidRPr="00EA58D0">
        <w:rPr>
          <w:rFonts w:ascii="Helvetica" w:eastAsia="Times New Roman" w:hAnsi="Helvetica"/>
          <w:i/>
          <w:color w:val="000000"/>
          <w:sz w:val="21"/>
          <w:szCs w:val="21"/>
        </w:rPr>
        <w:t xml:space="preserve"> attention to someone </w:t>
      </w:r>
      <w:r w:rsidR="000A022F" w:rsidRPr="00EA58D0">
        <w:rPr>
          <w:rFonts w:ascii="Helvetica" w:eastAsia="Times New Roman" w:hAnsi="Helvetica"/>
          <w:i/>
          <w:color w:val="000000"/>
          <w:sz w:val="21"/>
          <w:szCs w:val="21"/>
        </w:rPr>
        <w:t>you</w:t>
      </w:r>
      <w:r w:rsidR="00006A67" w:rsidRPr="00EA58D0">
        <w:rPr>
          <w:rFonts w:ascii="Helvetica" w:eastAsia="Times New Roman" w:hAnsi="Helvetica"/>
          <w:i/>
          <w:color w:val="000000"/>
          <w:sz w:val="21"/>
          <w:szCs w:val="21"/>
        </w:rPr>
        <w:t xml:space="preserve"> may not have noticed wanted to say something, and to remin</w:t>
      </w:r>
      <w:r w:rsidR="000A022F" w:rsidRPr="00EA58D0">
        <w:rPr>
          <w:rFonts w:ascii="Helvetica" w:eastAsia="Times New Roman" w:hAnsi="Helvetica"/>
          <w:i/>
          <w:color w:val="000000"/>
          <w:sz w:val="21"/>
          <w:szCs w:val="21"/>
        </w:rPr>
        <w:t>d you of the time if you should lose track.</w:t>
      </w:r>
      <w:r>
        <w:rPr>
          <w:rFonts w:ascii="Helvetica" w:eastAsia="Times New Roman" w:hAnsi="Helvetica"/>
          <w:i/>
          <w:color w:val="000000"/>
          <w:sz w:val="21"/>
          <w:szCs w:val="21"/>
        </w:rPr>
        <w:t>)</w:t>
      </w:r>
    </w:p>
    <w:p w14:paraId="602ADAF9" w14:textId="77777777" w:rsidR="00CF1F69" w:rsidRDefault="00CF1F69">
      <w:pPr>
        <w:pStyle w:val="Body"/>
        <w:rPr>
          <w:rFonts w:ascii="Times New Roman" w:eastAsia="Times New Roman" w:hAnsi="Times New Roman" w:cs="Times New Roman"/>
        </w:rPr>
      </w:pPr>
    </w:p>
    <w:p w14:paraId="0C83799D" w14:textId="3F62299C" w:rsidR="006E6C70" w:rsidRPr="006E6C70" w:rsidRDefault="006E6C70" w:rsidP="00371695">
      <w:pPr>
        <w:pStyle w:val="Body"/>
        <w:ind w:left="-432"/>
        <w:rPr>
          <w:rStyle w:val="Strong"/>
        </w:rPr>
      </w:pPr>
      <w:r>
        <w:rPr>
          <w:rStyle w:val="Strong"/>
        </w:rPr>
        <w:t xml:space="preserve">7:00 </w:t>
      </w:r>
      <w:proofErr w:type="gramStart"/>
      <w:r w:rsidRPr="006E6C70">
        <w:rPr>
          <w:rStyle w:val="Strong"/>
        </w:rPr>
        <w:t>INTRO</w:t>
      </w:r>
      <w:r w:rsidR="00B96FFB">
        <w:rPr>
          <w:rStyle w:val="Strong"/>
        </w:rPr>
        <w:t xml:space="preserve">  </w:t>
      </w:r>
      <w:r w:rsidR="00B96FFB" w:rsidRPr="006C0BDB">
        <w:rPr>
          <w:rStyle w:val="Strong"/>
          <w:b w:val="0"/>
          <w:sz w:val="18"/>
          <w:szCs w:val="18"/>
        </w:rPr>
        <w:t>(</w:t>
      </w:r>
      <w:proofErr w:type="gramEnd"/>
      <w:r w:rsidR="006C0BDB" w:rsidRPr="006C0BDB">
        <w:rPr>
          <w:rStyle w:val="Strong"/>
          <w:b w:val="0"/>
          <w:sz w:val="18"/>
          <w:szCs w:val="18"/>
        </w:rPr>
        <w:t>assuming</w:t>
      </w:r>
      <w:r w:rsidR="00B96FFB" w:rsidRPr="006C0BDB">
        <w:rPr>
          <w:rStyle w:val="Strong"/>
          <w:b w:val="0"/>
          <w:sz w:val="18"/>
          <w:szCs w:val="18"/>
        </w:rPr>
        <w:t xml:space="preserve"> a meeting from 7:00-8:30; adjust </w:t>
      </w:r>
      <w:r w:rsidR="006C0BDB" w:rsidRPr="006C0BDB">
        <w:rPr>
          <w:rStyle w:val="Strong"/>
          <w:b w:val="0"/>
          <w:sz w:val="18"/>
          <w:szCs w:val="18"/>
        </w:rPr>
        <w:t xml:space="preserve">start time </w:t>
      </w:r>
      <w:r w:rsidR="00B96FFB" w:rsidRPr="006C0BDB">
        <w:rPr>
          <w:rStyle w:val="Strong"/>
          <w:b w:val="0"/>
          <w:sz w:val="18"/>
          <w:szCs w:val="18"/>
        </w:rPr>
        <w:t>as needed)</w:t>
      </w:r>
    </w:p>
    <w:p w14:paraId="652620A7" w14:textId="2ABE3BF4" w:rsidR="000D53B4" w:rsidRDefault="0033005A">
      <w:pPr>
        <w:pStyle w:val="Body"/>
        <w:rPr>
          <w:rFonts w:ascii="Helvetica" w:eastAsia="Times New Roman" w:hAnsi="Helvetica"/>
          <w:sz w:val="21"/>
          <w:szCs w:val="21"/>
        </w:rPr>
      </w:pPr>
      <w:r>
        <w:rPr>
          <w:rFonts w:ascii="Helvetica" w:eastAsia="Times New Roman" w:hAnsi="Helvetica"/>
          <w:sz w:val="21"/>
          <w:szCs w:val="21"/>
        </w:rPr>
        <w:t xml:space="preserve">Thanks </w:t>
      </w:r>
      <w:r w:rsidR="006E6C70">
        <w:rPr>
          <w:rFonts w:ascii="Helvetica" w:eastAsia="Times New Roman" w:hAnsi="Helvetica"/>
          <w:sz w:val="21"/>
          <w:szCs w:val="21"/>
        </w:rPr>
        <w:t xml:space="preserve">very much </w:t>
      </w:r>
      <w:r>
        <w:rPr>
          <w:rFonts w:ascii="Helvetica" w:eastAsia="Times New Roman" w:hAnsi="Helvetica"/>
          <w:sz w:val="21"/>
          <w:szCs w:val="21"/>
        </w:rPr>
        <w:t>for joining us</w:t>
      </w:r>
      <w:r w:rsidR="00E3332C">
        <w:rPr>
          <w:rFonts w:ascii="Helvetica" w:eastAsia="Times New Roman" w:hAnsi="Helvetica"/>
          <w:sz w:val="21"/>
          <w:szCs w:val="21"/>
        </w:rPr>
        <w:t xml:space="preserve"> today. We trust that by the time you leave, you will be very glad you got in on this discussion. </w:t>
      </w:r>
      <w:r w:rsidR="000D53B4">
        <w:rPr>
          <w:rFonts w:ascii="Helvetica" w:eastAsia="Times New Roman" w:hAnsi="Helvetica"/>
          <w:sz w:val="21"/>
          <w:szCs w:val="21"/>
        </w:rPr>
        <w:t xml:space="preserve">(Make introductions if </w:t>
      </w:r>
      <w:r w:rsidR="006C0BDB">
        <w:rPr>
          <w:rFonts w:ascii="Helvetica" w:eastAsia="Times New Roman" w:hAnsi="Helvetica"/>
          <w:sz w:val="21"/>
          <w:szCs w:val="21"/>
        </w:rPr>
        <w:t>any</w:t>
      </w:r>
      <w:r w:rsidR="000D53B4">
        <w:rPr>
          <w:rFonts w:ascii="Helvetica" w:eastAsia="Times New Roman" w:hAnsi="Helvetica"/>
          <w:sz w:val="21"/>
          <w:szCs w:val="21"/>
        </w:rPr>
        <w:t xml:space="preserve"> participants do not know each other.)</w:t>
      </w:r>
    </w:p>
    <w:p w14:paraId="0A2470B5" w14:textId="77777777" w:rsidR="000D53B4" w:rsidRDefault="000D53B4">
      <w:pPr>
        <w:pStyle w:val="Body"/>
        <w:rPr>
          <w:rFonts w:ascii="Helvetica" w:eastAsia="Times New Roman" w:hAnsi="Helvetica"/>
          <w:sz w:val="21"/>
          <w:szCs w:val="21"/>
        </w:rPr>
      </w:pPr>
    </w:p>
    <w:p w14:paraId="54E39147" w14:textId="02BF90D8" w:rsidR="00E3332C" w:rsidRDefault="00E3332C">
      <w:pPr>
        <w:pStyle w:val="Body"/>
        <w:rPr>
          <w:rFonts w:ascii="Helvetica" w:eastAsia="Times New Roman" w:hAnsi="Helvetica"/>
          <w:sz w:val="21"/>
          <w:szCs w:val="21"/>
        </w:rPr>
      </w:pPr>
      <w:r>
        <w:rPr>
          <w:rFonts w:ascii="Helvetica" w:eastAsia="Times New Roman" w:hAnsi="Helvetica"/>
          <w:sz w:val="21"/>
          <w:szCs w:val="21"/>
        </w:rPr>
        <w:t xml:space="preserve">We </w:t>
      </w:r>
      <w:r w:rsidR="006E6C70">
        <w:rPr>
          <w:rFonts w:ascii="Helvetica" w:eastAsia="Times New Roman" w:hAnsi="Helvetica"/>
          <w:sz w:val="21"/>
          <w:szCs w:val="21"/>
        </w:rPr>
        <w:t>have com</w:t>
      </w:r>
      <w:r>
        <w:rPr>
          <w:rFonts w:ascii="Helvetica" w:eastAsia="Times New Roman" w:hAnsi="Helvetica"/>
          <w:sz w:val="21"/>
          <w:szCs w:val="21"/>
        </w:rPr>
        <w:t xml:space="preserve">e together because we all want to see </w:t>
      </w:r>
      <w:r w:rsidRPr="00F02FFB">
        <w:rPr>
          <w:rFonts w:ascii="Helvetica" w:eastAsia="Times New Roman" w:hAnsi="Helvetica"/>
          <w:i/>
          <w:sz w:val="21"/>
          <w:szCs w:val="21"/>
        </w:rPr>
        <w:t xml:space="preserve">more effective gospel communication </w:t>
      </w:r>
      <w:r w:rsidR="00C90F2D">
        <w:rPr>
          <w:rFonts w:ascii="Helvetica" w:eastAsia="Times New Roman" w:hAnsi="Helvetica"/>
          <w:i/>
          <w:sz w:val="21"/>
          <w:szCs w:val="21"/>
        </w:rPr>
        <w:t>in our ministries</w:t>
      </w:r>
      <w:r w:rsidRPr="00F02FFB">
        <w:rPr>
          <w:rFonts w:ascii="Helvetica" w:eastAsia="Times New Roman" w:hAnsi="Helvetica"/>
          <w:i/>
          <w:sz w:val="21"/>
          <w:szCs w:val="21"/>
        </w:rPr>
        <w:t xml:space="preserve">, leading to more transformation of lives and </w:t>
      </w:r>
      <w:r w:rsidR="00C90F2D">
        <w:rPr>
          <w:rFonts w:ascii="Helvetica" w:eastAsia="Times New Roman" w:hAnsi="Helvetica"/>
          <w:i/>
          <w:sz w:val="21"/>
          <w:szCs w:val="21"/>
        </w:rPr>
        <w:t xml:space="preserve">our whole </w:t>
      </w:r>
      <w:r w:rsidRPr="00F02FFB">
        <w:rPr>
          <w:rFonts w:ascii="Helvetica" w:eastAsia="Times New Roman" w:hAnsi="Helvetica"/>
          <w:i/>
          <w:sz w:val="21"/>
          <w:szCs w:val="21"/>
        </w:rPr>
        <w:t>societ</w:t>
      </w:r>
      <w:r w:rsidR="00C90F2D">
        <w:rPr>
          <w:rFonts w:ascii="Helvetica" w:eastAsia="Times New Roman" w:hAnsi="Helvetica"/>
          <w:i/>
          <w:sz w:val="21"/>
          <w:szCs w:val="21"/>
        </w:rPr>
        <w:t>y</w:t>
      </w:r>
      <w:r>
        <w:rPr>
          <w:rFonts w:ascii="Helvetica" w:eastAsia="Times New Roman" w:hAnsi="Helvetica"/>
          <w:sz w:val="21"/>
          <w:szCs w:val="21"/>
        </w:rPr>
        <w:t xml:space="preserve">. If our discussion </w:t>
      </w:r>
      <w:r w:rsidR="001846D3">
        <w:rPr>
          <w:rFonts w:ascii="Helvetica" w:eastAsia="Times New Roman" w:hAnsi="Helvetica"/>
          <w:sz w:val="21"/>
          <w:szCs w:val="21"/>
        </w:rPr>
        <w:t>spurs us on</w:t>
      </w:r>
      <w:r>
        <w:rPr>
          <w:rFonts w:ascii="Helvetica" w:eastAsia="Times New Roman" w:hAnsi="Helvetica"/>
          <w:sz w:val="21"/>
          <w:szCs w:val="21"/>
        </w:rPr>
        <w:t xml:space="preserve"> toward that, it will have been very worthwhile.</w:t>
      </w:r>
      <w:r w:rsidR="00E44F14">
        <w:rPr>
          <w:rFonts w:ascii="Helvetica" w:eastAsia="Times New Roman" w:hAnsi="Helvetica"/>
          <w:sz w:val="21"/>
          <w:szCs w:val="21"/>
        </w:rPr>
        <w:t xml:space="preserve"> Let’s pray and ask God to move us in that direction together.</w:t>
      </w:r>
    </w:p>
    <w:p w14:paraId="4ACC6E4B" w14:textId="77777777" w:rsidR="00E3332C" w:rsidRDefault="00E3332C">
      <w:pPr>
        <w:pStyle w:val="Body"/>
        <w:rPr>
          <w:rFonts w:ascii="Helvetica" w:eastAsia="Times New Roman" w:hAnsi="Helvetica"/>
          <w:sz w:val="21"/>
          <w:szCs w:val="21"/>
        </w:rPr>
      </w:pPr>
    </w:p>
    <w:p w14:paraId="370A4C76" w14:textId="038F9AB2" w:rsidR="00E44F14" w:rsidRDefault="00E44F14">
      <w:pPr>
        <w:pStyle w:val="Body"/>
        <w:rPr>
          <w:rFonts w:ascii="Helvetica" w:eastAsia="Times New Roman" w:hAnsi="Helvetica"/>
          <w:sz w:val="21"/>
          <w:szCs w:val="21"/>
        </w:rPr>
      </w:pPr>
      <w:r>
        <w:rPr>
          <w:rFonts w:ascii="Helvetica" w:eastAsia="Times New Roman" w:hAnsi="Helvetica"/>
          <w:sz w:val="21"/>
          <w:szCs w:val="21"/>
        </w:rPr>
        <w:t>[PRAYER BY TWO OR THREE]</w:t>
      </w:r>
    </w:p>
    <w:p w14:paraId="21242AED" w14:textId="77777777" w:rsidR="00E44F14" w:rsidRDefault="00E44F14">
      <w:pPr>
        <w:pStyle w:val="Body"/>
        <w:rPr>
          <w:rFonts w:ascii="Helvetica" w:eastAsia="Times New Roman" w:hAnsi="Helvetica"/>
          <w:sz w:val="21"/>
          <w:szCs w:val="21"/>
        </w:rPr>
      </w:pPr>
    </w:p>
    <w:p w14:paraId="1262E5A8" w14:textId="150A0999" w:rsidR="00CB7676" w:rsidRDefault="00E3332C">
      <w:pPr>
        <w:pStyle w:val="Body"/>
        <w:rPr>
          <w:rFonts w:ascii="Helvetica" w:eastAsia="Times New Roman" w:hAnsi="Helvetica"/>
          <w:i/>
          <w:sz w:val="21"/>
          <w:szCs w:val="21"/>
        </w:rPr>
      </w:pPr>
      <w:r>
        <w:rPr>
          <w:rFonts w:ascii="Helvetica" w:eastAsia="Times New Roman" w:hAnsi="Helvetica"/>
          <w:sz w:val="21"/>
          <w:szCs w:val="21"/>
        </w:rPr>
        <w:t>L</w:t>
      </w:r>
      <w:r w:rsidR="0033005A">
        <w:rPr>
          <w:rFonts w:ascii="Helvetica" w:eastAsia="Times New Roman" w:hAnsi="Helvetica"/>
          <w:sz w:val="21"/>
          <w:szCs w:val="21"/>
        </w:rPr>
        <w:t xml:space="preserve">et me </w:t>
      </w:r>
      <w:r w:rsidR="00D55C00">
        <w:rPr>
          <w:rFonts w:ascii="Helvetica" w:eastAsia="Times New Roman" w:hAnsi="Helvetica"/>
          <w:sz w:val="21"/>
          <w:szCs w:val="21"/>
        </w:rPr>
        <w:t>give a tiny bit of background about this project and our task today so we can confidently launch into our work</w:t>
      </w:r>
      <w:r w:rsidR="0033005A">
        <w:rPr>
          <w:rFonts w:ascii="Helvetica" w:eastAsia="Times New Roman" w:hAnsi="Helvetica"/>
          <w:sz w:val="21"/>
          <w:szCs w:val="21"/>
        </w:rPr>
        <w:t xml:space="preserve">. </w:t>
      </w:r>
      <w:r w:rsidR="00D55C00">
        <w:rPr>
          <w:rFonts w:ascii="Helvetica" w:eastAsia="Times New Roman" w:hAnsi="Helvetica"/>
          <w:i/>
          <w:sz w:val="21"/>
          <w:szCs w:val="21"/>
        </w:rPr>
        <w:t>This whole exercise is</w:t>
      </w:r>
      <w:r w:rsidR="00E44F14" w:rsidRPr="00CB7676">
        <w:rPr>
          <w:rFonts w:ascii="Helvetica" w:eastAsia="Times New Roman" w:hAnsi="Helvetica"/>
          <w:i/>
          <w:sz w:val="21"/>
          <w:szCs w:val="21"/>
        </w:rPr>
        <w:t xml:space="preserve"> about how we summarize the gospel when we present it to unbelievers or when we tea</w:t>
      </w:r>
      <w:r w:rsidR="000D53B4">
        <w:rPr>
          <w:rFonts w:ascii="Helvetica" w:eastAsia="Times New Roman" w:hAnsi="Helvetica"/>
          <w:i/>
          <w:sz w:val="21"/>
          <w:szCs w:val="21"/>
        </w:rPr>
        <w:t>ch the basics to new believers.</w:t>
      </w:r>
    </w:p>
    <w:p w14:paraId="66074C51" w14:textId="77777777" w:rsidR="00CB7676" w:rsidRDefault="00CB7676">
      <w:pPr>
        <w:pStyle w:val="Body"/>
        <w:rPr>
          <w:rFonts w:ascii="Helvetica" w:eastAsia="Times New Roman" w:hAnsi="Helvetica"/>
          <w:i/>
          <w:sz w:val="21"/>
          <w:szCs w:val="21"/>
        </w:rPr>
      </w:pPr>
    </w:p>
    <w:p w14:paraId="7ACDA776" w14:textId="093827D9" w:rsidR="00CB7676" w:rsidRDefault="00E44F14" w:rsidP="00CB7676">
      <w:pPr>
        <w:pStyle w:val="Body"/>
        <w:rPr>
          <w:rFonts w:ascii="Helvetica" w:eastAsia="Times New Roman" w:hAnsi="Helvetica"/>
          <w:sz w:val="21"/>
          <w:szCs w:val="21"/>
        </w:rPr>
      </w:pPr>
      <w:r>
        <w:rPr>
          <w:rFonts w:ascii="Helvetica" w:eastAsia="Times New Roman" w:hAnsi="Helvetica"/>
          <w:sz w:val="21"/>
          <w:szCs w:val="21"/>
        </w:rPr>
        <w:t xml:space="preserve">Globally there seems to be a problem </w:t>
      </w:r>
      <w:r w:rsidR="00D55C00">
        <w:rPr>
          <w:rFonts w:ascii="Helvetica" w:eastAsia="Times New Roman" w:hAnsi="Helvetica"/>
          <w:sz w:val="21"/>
          <w:szCs w:val="21"/>
        </w:rPr>
        <w:t>with the way the Church is</w:t>
      </w:r>
      <w:r>
        <w:rPr>
          <w:rFonts w:ascii="Helvetica" w:eastAsia="Times New Roman" w:hAnsi="Helvetica"/>
          <w:sz w:val="21"/>
          <w:szCs w:val="21"/>
        </w:rPr>
        <w:t xml:space="preserve"> doing it because we are making so many Christians and so few genuine disciples. People say yes to the gospel but do not go forward on the path of discipleship.</w:t>
      </w:r>
      <w:r w:rsidR="00CB7676">
        <w:rPr>
          <w:rFonts w:ascii="Helvetica" w:eastAsia="Times New Roman" w:hAnsi="Helvetica"/>
          <w:sz w:val="21"/>
          <w:szCs w:val="21"/>
        </w:rPr>
        <w:t xml:space="preserve"> We need </w:t>
      </w:r>
      <w:r w:rsidR="006E6C70">
        <w:rPr>
          <w:rFonts w:ascii="Helvetica" w:eastAsia="Times New Roman" w:hAnsi="Helvetica"/>
          <w:sz w:val="21"/>
          <w:szCs w:val="21"/>
        </w:rPr>
        <w:t>ways to summarize the</w:t>
      </w:r>
      <w:r w:rsidR="00CB7676">
        <w:rPr>
          <w:rFonts w:ascii="Helvetica" w:eastAsia="Times New Roman" w:hAnsi="Helvetica"/>
          <w:sz w:val="21"/>
          <w:szCs w:val="21"/>
        </w:rPr>
        <w:t xml:space="preserve"> gospel </w:t>
      </w:r>
      <w:r w:rsidR="006E6C70">
        <w:rPr>
          <w:rFonts w:ascii="Helvetica" w:eastAsia="Times New Roman" w:hAnsi="Helvetica"/>
          <w:sz w:val="21"/>
          <w:szCs w:val="21"/>
        </w:rPr>
        <w:t>that penetrate deeper and lead</w:t>
      </w:r>
      <w:r w:rsidR="00CB7676">
        <w:rPr>
          <w:rFonts w:ascii="Helvetica" w:eastAsia="Times New Roman" w:hAnsi="Helvetica"/>
          <w:sz w:val="21"/>
          <w:szCs w:val="21"/>
        </w:rPr>
        <w:t xml:space="preserve"> mo</w:t>
      </w:r>
      <w:r w:rsidR="006E6C70">
        <w:rPr>
          <w:rFonts w:ascii="Helvetica" w:eastAsia="Times New Roman" w:hAnsi="Helvetica"/>
          <w:sz w:val="21"/>
          <w:szCs w:val="21"/>
        </w:rPr>
        <w:t>re naturally to transformation.</w:t>
      </w:r>
    </w:p>
    <w:p w14:paraId="5D650587" w14:textId="77777777" w:rsidR="00CB7676" w:rsidRDefault="00CB7676" w:rsidP="00CB7676">
      <w:pPr>
        <w:pStyle w:val="Body"/>
        <w:rPr>
          <w:rFonts w:ascii="Helvetica" w:eastAsia="Times New Roman" w:hAnsi="Helvetica"/>
          <w:sz w:val="21"/>
          <w:szCs w:val="21"/>
        </w:rPr>
      </w:pPr>
    </w:p>
    <w:p w14:paraId="538EC5A0" w14:textId="76E5C68E" w:rsidR="00CB7676" w:rsidRPr="00CB7676" w:rsidRDefault="00CB7676" w:rsidP="00CB7676">
      <w:pPr>
        <w:pStyle w:val="Body"/>
        <w:rPr>
          <w:rFonts w:ascii="Helvetica" w:eastAsia="Times New Roman" w:hAnsi="Helvetica"/>
          <w:sz w:val="21"/>
          <w:szCs w:val="21"/>
        </w:rPr>
      </w:pPr>
      <w:r>
        <w:rPr>
          <w:rFonts w:ascii="Helvetica" w:eastAsia="Times New Roman" w:hAnsi="Helvetica"/>
          <w:sz w:val="21"/>
          <w:szCs w:val="21"/>
        </w:rPr>
        <w:t>A</w:t>
      </w:r>
      <w:r w:rsidR="00BE14F2">
        <w:rPr>
          <w:rFonts w:ascii="Helvetica" w:eastAsia="Times New Roman" w:hAnsi="Helvetica"/>
          <w:sz w:val="21"/>
          <w:szCs w:val="21"/>
        </w:rPr>
        <w:t xml:space="preserve"> well-traveled, multi-cultural missionary</w:t>
      </w:r>
      <w:r w:rsidR="00D55C00">
        <w:rPr>
          <w:rFonts w:ascii="Helvetica" w:eastAsia="Times New Roman" w:hAnsi="Helvetica"/>
          <w:sz w:val="21"/>
          <w:szCs w:val="21"/>
        </w:rPr>
        <w:t>, Stan Nussbaum,</w:t>
      </w:r>
      <w:r>
        <w:rPr>
          <w:rFonts w:ascii="Helvetica" w:eastAsia="Times New Roman" w:hAnsi="Helvetica"/>
          <w:sz w:val="21"/>
          <w:szCs w:val="21"/>
        </w:rPr>
        <w:t xml:space="preserve"> has drafted seven new </w:t>
      </w:r>
      <w:r w:rsidRPr="00CB7676">
        <w:rPr>
          <w:rFonts w:ascii="Helvetica" w:eastAsia="Times New Roman" w:hAnsi="Helvetica"/>
          <w:color w:val="auto"/>
          <w:sz w:val="21"/>
          <w:szCs w:val="21"/>
        </w:rPr>
        <w:t xml:space="preserve">versions of the </w:t>
      </w:r>
      <w:r w:rsidRPr="00095DF1">
        <w:rPr>
          <w:rFonts w:ascii="Helvetica" w:eastAsia="Times New Roman" w:hAnsi="Helvetica"/>
          <w:color w:val="auto"/>
          <w:spacing w:val="-2"/>
          <w:sz w:val="21"/>
          <w:szCs w:val="21"/>
        </w:rPr>
        <w:t>biblical narrative from Genesis to Revelation, each with the gospel woven into it in a different way.</w:t>
      </w:r>
      <w:r w:rsidRPr="00095DF1">
        <w:rPr>
          <w:rFonts w:ascii="Helvetica" w:eastAsia="Times New Roman" w:hAnsi="Helvetica"/>
          <w:spacing w:val="-2"/>
          <w:sz w:val="21"/>
          <w:szCs w:val="21"/>
        </w:rPr>
        <w:t xml:space="preserve"> You can get a copy of all seven later if you want, but since that is far too many to discuss in one meeting, we will only </w:t>
      </w:r>
      <w:r w:rsidR="00FE0C27" w:rsidRPr="00095DF1">
        <w:rPr>
          <w:rFonts w:ascii="Helvetica" w:eastAsia="Times New Roman" w:hAnsi="Helvetica"/>
          <w:spacing w:val="-2"/>
          <w:sz w:val="21"/>
          <w:szCs w:val="21"/>
        </w:rPr>
        <w:t>look at</w:t>
      </w:r>
      <w:r w:rsidRPr="00095DF1">
        <w:rPr>
          <w:rFonts w:ascii="Helvetica" w:eastAsia="Times New Roman" w:hAnsi="Helvetica"/>
          <w:spacing w:val="-2"/>
          <w:sz w:val="21"/>
          <w:szCs w:val="21"/>
        </w:rPr>
        <w:t xml:space="preserve"> two of them</w:t>
      </w:r>
      <w:r w:rsidR="00C90F2D" w:rsidRPr="00095DF1">
        <w:rPr>
          <w:rFonts w:ascii="Helvetica" w:eastAsia="Times New Roman" w:hAnsi="Helvetica"/>
          <w:spacing w:val="-2"/>
          <w:sz w:val="21"/>
          <w:szCs w:val="21"/>
        </w:rPr>
        <w:t xml:space="preserve"> today</w:t>
      </w:r>
      <w:r w:rsidRPr="00095DF1">
        <w:rPr>
          <w:rFonts w:ascii="Helvetica" w:eastAsia="Times New Roman" w:hAnsi="Helvetica"/>
          <w:spacing w:val="-2"/>
          <w:sz w:val="21"/>
          <w:szCs w:val="21"/>
        </w:rPr>
        <w:t xml:space="preserve">, the two I thought would be of most interest to </w:t>
      </w:r>
      <w:r w:rsidR="00D55C00" w:rsidRPr="00095DF1">
        <w:rPr>
          <w:rFonts w:ascii="Helvetica" w:eastAsia="Times New Roman" w:hAnsi="Helvetica"/>
          <w:spacing w:val="-2"/>
          <w:sz w:val="21"/>
          <w:szCs w:val="21"/>
        </w:rPr>
        <w:t>us</w:t>
      </w:r>
      <w:r w:rsidRPr="00095DF1">
        <w:rPr>
          <w:rFonts w:ascii="Helvetica" w:eastAsia="Times New Roman" w:hAnsi="Helvetica"/>
          <w:spacing w:val="-2"/>
          <w:sz w:val="21"/>
          <w:szCs w:val="21"/>
        </w:rPr>
        <w:t>.</w:t>
      </w:r>
    </w:p>
    <w:p w14:paraId="5EE9BE1F" w14:textId="09725169" w:rsidR="00E3332C" w:rsidRDefault="00E3332C">
      <w:pPr>
        <w:pStyle w:val="Body"/>
        <w:rPr>
          <w:rFonts w:ascii="Helvetica" w:eastAsia="Times New Roman" w:hAnsi="Helvetica" w:cs="Times New Roman"/>
          <w:color w:val="auto"/>
          <w:sz w:val="21"/>
          <w:szCs w:val="21"/>
          <w:bdr w:val="none" w:sz="0" w:space="0" w:color="auto"/>
        </w:rPr>
      </w:pPr>
    </w:p>
    <w:p w14:paraId="6972D193" w14:textId="5CE9781C" w:rsidR="00FE0C27" w:rsidRDefault="002A0FB9">
      <w:pPr>
        <w:pStyle w:val="Body"/>
        <w:rPr>
          <w:rFonts w:ascii="Helvetica" w:eastAsia="Times New Roman" w:hAnsi="Helvetica" w:cs="Times New Roman"/>
          <w:color w:val="auto"/>
          <w:sz w:val="21"/>
          <w:szCs w:val="21"/>
          <w:bdr w:val="none" w:sz="0" w:space="0" w:color="auto"/>
        </w:rPr>
      </w:pPr>
      <w:r>
        <w:rPr>
          <w:rFonts w:ascii="Helvetica" w:eastAsia="Times New Roman" w:hAnsi="Helvetica" w:cs="Times New Roman"/>
          <w:color w:val="auto"/>
          <w:sz w:val="21"/>
          <w:szCs w:val="21"/>
          <w:bdr w:val="none" w:sz="0" w:space="0" w:color="auto"/>
        </w:rPr>
        <w:t>We will spend 25 minutes on each of these and then have 10 minutes to compare their pros and cons. We will see if there is any consensus on two main questions</w:t>
      </w:r>
      <w:r w:rsidR="00FE0C27">
        <w:rPr>
          <w:rFonts w:ascii="Helvetica" w:eastAsia="Times New Roman" w:hAnsi="Helvetica" w:cs="Times New Roman"/>
          <w:color w:val="auto"/>
          <w:sz w:val="21"/>
          <w:szCs w:val="21"/>
          <w:bdr w:val="none" w:sz="0" w:space="0" w:color="auto"/>
        </w:rPr>
        <w:t xml:space="preserve">: </w:t>
      </w:r>
      <w:r w:rsidR="00FE0C27">
        <w:rPr>
          <w:rFonts w:ascii="Helvetica" w:eastAsia="Times New Roman" w:hAnsi="Helvetica" w:cs="Times New Roman"/>
          <w:color w:val="auto"/>
          <w:sz w:val="21"/>
          <w:szCs w:val="21"/>
          <w:bdr w:val="none" w:sz="0" w:space="0" w:color="auto"/>
        </w:rPr>
        <w:br/>
        <w:t xml:space="preserve">1) Which of the two versions would work better in our setting? </w:t>
      </w:r>
      <w:r w:rsidR="00FE0C27">
        <w:rPr>
          <w:rFonts w:ascii="Helvetica" w:eastAsia="Times New Roman" w:hAnsi="Helvetica" w:cs="Times New Roman"/>
          <w:color w:val="auto"/>
          <w:sz w:val="21"/>
          <w:szCs w:val="21"/>
          <w:bdr w:val="none" w:sz="0" w:space="0" w:color="auto"/>
        </w:rPr>
        <w:br/>
        <w:t xml:space="preserve">2) Would either version work better than the way we </w:t>
      </w:r>
      <w:r w:rsidR="00C90F2D">
        <w:rPr>
          <w:rFonts w:ascii="Helvetica" w:eastAsia="Times New Roman" w:hAnsi="Helvetica" w:cs="Times New Roman"/>
          <w:color w:val="auto"/>
          <w:sz w:val="21"/>
          <w:szCs w:val="21"/>
          <w:bdr w:val="none" w:sz="0" w:space="0" w:color="auto"/>
        </w:rPr>
        <w:t>s</w:t>
      </w:r>
      <w:r w:rsidR="00647CEF">
        <w:rPr>
          <w:rFonts w:ascii="Helvetica" w:eastAsia="Times New Roman" w:hAnsi="Helvetica" w:cs="Times New Roman"/>
          <w:color w:val="auto"/>
          <w:sz w:val="21"/>
          <w:szCs w:val="21"/>
          <w:bdr w:val="none" w:sz="0" w:space="0" w:color="auto"/>
        </w:rPr>
        <w:t>ummarize</w:t>
      </w:r>
      <w:r w:rsidR="00FE0C27">
        <w:rPr>
          <w:rFonts w:ascii="Helvetica" w:eastAsia="Times New Roman" w:hAnsi="Helvetica" w:cs="Times New Roman"/>
          <w:color w:val="auto"/>
          <w:sz w:val="21"/>
          <w:szCs w:val="21"/>
          <w:bdr w:val="none" w:sz="0" w:space="0" w:color="auto"/>
        </w:rPr>
        <w:t xml:space="preserve"> the gospel now?</w:t>
      </w:r>
    </w:p>
    <w:p w14:paraId="74DEE59E" w14:textId="77777777" w:rsidR="00FE0C27" w:rsidRDefault="00FE0C27">
      <w:pPr>
        <w:pStyle w:val="Body"/>
        <w:rPr>
          <w:rFonts w:ascii="Helvetica" w:eastAsia="Times New Roman" w:hAnsi="Helvetica" w:cs="Times New Roman"/>
          <w:color w:val="auto"/>
          <w:sz w:val="21"/>
          <w:szCs w:val="21"/>
          <w:bdr w:val="none" w:sz="0" w:space="0" w:color="auto"/>
        </w:rPr>
      </w:pPr>
    </w:p>
    <w:p w14:paraId="58B3F43B" w14:textId="74BD57E2" w:rsidR="00647CEF" w:rsidRDefault="00647CEF">
      <w:pPr>
        <w:pStyle w:val="Body"/>
        <w:rPr>
          <w:rFonts w:ascii="Helvetica" w:eastAsia="Times New Roman" w:hAnsi="Helvetica" w:cs="Times New Roman"/>
          <w:color w:val="auto"/>
          <w:sz w:val="21"/>
          <w:szCs w:val="21"/>
          <w:bdr w:val="none" w:sz="0" w:space="0" w:color="auto"/>
        </w:rPr>
      </w:pPr>
      <w:r>
        <w:rPr>
          <w:rFonts w:ascii="Helvetica" w:eastAsia="Times New Roman" w:hAnsi="Helvetica" w:cs="Times New Roman"/>
          <w:color w:val="auto"/>
          <w:sz w:val="21"/>
          <w:szCs w:val="21"/>
          <w:bdr w:val="none" w:sz="0" w:space="0" w:color="auto"/>
        </w:rPr>
        <w:t xml:space="preserve">As you hear the stories, remember that they </w:t>
      </w:r>
      <w:r w:rsidR="00095DF1">
        <w:rPr>
          <w:rFonts w:ascii="Helvetica" w:eastAsia="Times New Roman" w:hAnsi="Helvetica" w:cs="Times New Roman"/>
          <w:color w:val="auto"/>
          <w:sz w:val="21"/>
          <w:szCs w:val="21"/>
          <w:bdr w:val="none" w:sz="0" w:space="0" w:color="auto"/>
        </w:rPr>
        <w:t>have three main aims</w:t>
      </w:r>
      <w:r>
        <w:rPr>
          <w:rFonts w:ascii="Helvetica" w:eastAsia="Times New Roman" w:hAnsi="Helvetica" w:cs="Times New Roman"/>
          <w:color w:val="auto"/>
          <w:sz w:val="21"/>
          <w:szCs w:val="21"/>
          <w:bdr w:val="none" w:sz="0" w:space="0" w:color="auto"/>
        </w:rPr>
        <w:t xml:space="preserve">: </w:t>
      </w:r>
    </w:p>
    <w:p w14:paraId="27092B53" w14:textId="4AE4AAC3" w:rsidR="00647CEF" w:rsidRPr="00647CEF" w:rsidRDefault="00A2747D" w:rsidP="00647CEF">
      <w:pPr>
        <w:pStyle w:val="ListParagraph"/>
        <w:numPr>
          <w:ilvl w:val="0"/>
          <w:numId w:val="46"/>
        </w:numPr>
        <w:rPr>
          <w:rFonts w:ascii="Helvetica" w:eastAsia="Times New Roman" w:hAnsi="Helvetica" w:cs="Times New Roman"/>
          <w:color w:val="auto"/>
          <w:sz w:val="21"/>
          <w:szCs w:val="21"/>
          <w:bdr w:val="none" w:sz="0" w:space="0" w:color="auto"/>
        </w:rPr>
      </w:pPr>
      <w:r>
        <w:rPr>
          <w:rFonts w:ascii="Helvetica" w:eastAsia="Times New Roman" w:hAnsi="Helvetica" w:cs="Times New Roman"/>
          <w:color w:val="auto"/>
          <w:sz w:val="21"/>
          <w:szCs w:val="21"/>
          <w:bdr w:val="none" w:sz="0" w:space="0" w:color="auto"/>
        </w:rPr>
        <w:t xml:space="preserve">Clarify the gospel and “Christianity” for </w:t>
      </w:r>
      <w:r w:rsidR="00647CEF">
        <w:rPr>
          <w:rFonts w:ascii="Helvetica" w:eastAsia="Times New Roman" w:hAnsi="Helvetica" w:cs="Times New Roman"/>
          <w:color w:val="auto"/>
          <w:sz w:val="21"/>
          <w:szCs w:val="21"/>
          <w:bdr w:val="none" w:sz="0" w:space="0" w:color="auto"/>
        </w:rPr>
        <w:t>curious or confused n</w:t>
      </w:r>
      <w:r w:rsidR="00647CEF" w:rsidRPr="00647CEF">
        <w:rPr>
          <w:rFonts w:ascii="Helvetica" w:eastAsia="Times New Roman" w:hAnsi="Helvetica" w:cs="Times New Roman"/>
          <w:color w:val="auto"/>
          <w:sz w:val="21"/>
          <w:szCs w:val="21"/>
          <w:bdr w:val="none" w:sz="0" w:space="0" w:color="auto"/>
        </w:rPr>
        <w:t>on-believers</w:t>
      </w:r>
    </w:p>
    <w:p w14:paraId="25CFD79C" w14:textId="2D509E16" w:rsidR="00647CEF" w:rsidRPr="00647CEF" w:rsidRDefault="00647CEF" w:rsidP="00647CEF">
      <w:pPr>
        <w:pStyle w:val="ListParagraph"/>
        <w:numPr>
          <w:ilvl w:val="0"/>
          <w:numId w:val="46"/>
        </w:numPr>
        <w:rPr>
          <w:rFonts w:ascii="Helvetica" w:eastAsia="Times New Roman" w:hAnsi="Helvetica" w:cs="Times New Roman"/>
          <w:color w:val="auto"/>
          <w:sz w:val="21"/>
          <w:szCs w:val="21"/>
          <w:bdr w:val="none" w:sz="0" w:space="0" w:color="auto"/>
        </w:rPr>
      </w:pPr>
      <w:r>
        <w:rPr>
          <w:rFonts w:ascii="Helvetica" w:eastAsia="Times New Roman" w:hAnsi="Helvetica" w:cs="Times New Roman"/>
          <w:color w:val="auto"/>
          <w:sz w:val="21"/>
          <w:szCs w:val="21"/>
          <w:bdr w:val="none" w:sz="0" w:space="0" w:color="auto"/>
        </w:rPr>
        <w:t>Give r</w:t>
      </w:r>
      <w:r w:rsidRPr="00647CEF">
        <w:rPr>
          <w:rFonts w:ascii="Helvetica" w:eastAsia="Times New Roman" w:hAnsi="Helvetica" w:cs="Times New Roman"/>
          <w:color w:val="auto"/>
          <w:sz w:val="21"/>
          <w:szCs w:val="21"/>
          <w:bdr w:val="none" w:sz="0" w:space="0" w:color="auto"/>
        </w:rPr>
        <w:t>ecent converts</w:t>
      </w:r>
      <w:r>
        <w:rPr>
          <w:rFonts w:ascii="Helvetica" w:eastAsia="Times New Roman" w:hAnsi="Helvetica" w:cs="Times New Roman"/>
          <w:color w:val="auto"/>
          <w:sz w:val="21"/>
          <w:szCs w:val="21"/>
          <w:bdr w:val="none" w:sz="0" w:space="0" w:color="auto"/>
        </w:rPr>
        <w:t xml:space="preserve"> the </w:t>
      </w:r>
      <w:r w:rsidRPr="00647CEF">
        <w:rPr>
          <w:rFonts w:ascii="Helvetica" w:eastAsia="Times New Roman" w:hAnsi="Helvetica" w:cs="Times New Roman"/>
          <w:color w:val="auto"/>
          <w:sz w:val="21"/>
          <w:szCs w:val="21"/>
          <w:bdr w:val="none" w:sz="0" w:space="0" w:color="auto"/>
        </w:rPr>
        <w:t>big picture of Scripture</w:t>
      </w:r>
      <w:r>
        <w:rPr>
          <w:rFonts w:ascii="Helvetica" w:eastAsia="Times New Roman" w:hAnsi="Helvetica" w:cs="Times New Roman"/>
          <w:color w:val="auto"/>
          <w:sz w:val="21"/>
          <w:szCs w:val="21"/>
          <w:bdr w:val="none" w:sz="0" w:space="0" w:color="auto"/>
        </w:rPr>
        <w:t xml:space="preserve"> as a framework for life transformation</w:t>
      </w:r>
    </w:p>
    <w:p w14:paraId="318F47F3" w14:textId="2E351CBA" w:rsidR="00647CEF" w:rsidRPr="00647CEF" w:rsidRDefault="00647CEF" w:rsidP="00647CEF">
      <w:pPr>
        <w:pStyle w:val="ListParagraph"/>
        <w:numPr>
          <w:ilvl w:val="0"/>
          <w:numId w:val="46"/>
        </w:numPr>
        <w:rPr>
          <w:rFonts w:ascii="Helvetica" w:eastAsia="Times New Roman" w:hAnsi="Helvetica" w:cs="Times New Roman"/>
          <w:color w:val="auto"/>
          <w:sz w:val="21"/>
          <w:szCs w:val="21"/>
          <w:bdr w:val="none" w:sz="0" w:space="0" w:color="auto"/>
        </w:rPr>
      </w:pPr>
      <w:r>
        <w:rPr>
          <w:rFonts w:ascii="Helvetica" w:eastAsia="Times New Roman" w:hAnsi="Helvetica" w:cs="Times New Roman"/>
          <w:color w:val="auto"/>
          <w:sz w:val="21"/>
          <w:szCs w:val="21"/>
          <w:bdr w:val="none" w:sz="0" w:space="0" w:color="auto"/>
        </w:rPr>
        <w:t xml:space="preserve">Help long-time </w:t>
      </w:r>
      <w:r w:rsidR="00A2747D">
        <w:rPr>
          <w:rFonts w:ascii="Helvetica" w:eastAsia="Times New Roman" w:hAnsi="Helvetica" w:cs="Times New Roman"/>
          <w:color w:val="auto"/>
          <w:sz w:val="21"/>
          <w:szCs w:val="21"/>
          <w:bdr w:val="none" w:sz="0" w:space="0" w:color="auto"/>
        </w:rPr>
        <w:t>superficial</w:t>
      </w:r>
      <w:r>
        <w:rPr>
          <w:rFonts w:ascii="Helvetica" w:eastAsia="Times New Roman" w:hAnsi="Helvetica" w:cs="Times New Roman"/>
          <w:color w:val="auto"/>
          <w:sz w:val="21"/>
          <w:szCs w:val="21"/>
          <w:bdr w:val="none" w:sz="0" w:space="0" w:color="auto"/>
        </w:rPr>
        <w:t xml:space="preserve"> c</w:t>
      </w:r>
      <w:r w:rsidRPr="00647CEF">
        <w:rPr>
          <w:rFonts w:ascii="Helvetica" w:eastAsia="Times New Roman" w:hAnsi="Helvetica" w:cs="Times New Roman"/>
          <w:color w:val="auto"/>
          <w:sz w:val="21"/>
          <w:szCs w:val="21"/>
          <w:bdr w:val="none" w:sz="0" w:space="0" w:color="auto"/>
        </w:rPr>
        <w:t xml:space="preserve">onverts </w:t>
      </w:r>
      <w:r>
        <w:rPr>
          <w:rFonts w:ascii="Helvetica" w:eastAsia="Times New Roman" w:hAnsi="Helvetica" w:cs="Times New Roman"/>
          <w:color w:val="auto"/>
          <w:sz w:val="21"/>
          <w:szCs w:val="21"/>
          <w:bdr w:val="none" w:sz="0" w:space="0" w:color="auto"/>
        </w:rPr>
        <w:t>realize what the transforming gospel really is</w:t>
      </w:r>
    </w:p>
    <w:p w14:paraId="03B1A3B7" w14:textId="77777777" w:rsidR="00647CEF" w:rsidRPr="00CB7676" w:rsidRDefault="00647CEF">
      <w:pPr>
        <w:pStyle w:val="Body"/>
        <w:rPr>
          <w:rFonts w:ascii="Helvetica" w:eastAsia="Times New Roman" w:hAnsi="Helvetica" w:cs="Times New Roman"/>
          <w:color w:val="auto"/>
          <w:sz w:val="21"/>
          <w:szCs w:val="21"/>
          <w:bdr w:val="none" w:sz="0" w:space="0" w:color="auto"/>
        </w:rPr>
      </w:pPr>
    </w:p>
    <w:p w14:paraId="1B6854AF" w14:textId="324B3392" w:rsidR="0033005A" w:rsidRPr="00F02FFB" w:rsidRDefault="00867A1B">
      <w:pPr>
        <w:pStyle w:val="Body"/>
        <w:rPr>
          <w:rFonts w:ascii="Helvetica" w:eastAsia="Times New Roman" w:hAnsi="Helvetica"/>
          <w:sz w:val="21"/>
          <w:szCs w:val="21"/>
        </w:rPr>
      </w:pPr>
      <w:r>
        <w:rPr>
          <w:rFonts w:ascii="Helvetica" w:eastAsia="Times New Roman" w:hAnsi="Helvetica"/>
          <w:sz w:val="21"/>
          <w:szCs w:val="21"/>
        </w:rPr>
        <w:t>As we discuss the</w:t>
      </w:r>
      <w:r w:rsidR="00C90F2D">
        <w:rPr>
          <w:rFonts w:ascii="Helvetica" w:eastAsia="Times New Roman" w:hAnsi="Helvetica"/>
          <w:sz w:val="21"/>
          <w:szCs w:val="21"/>
        </w:rPr>
        <w:t xml:space="preserve"> two gospel summaries</w:t>
      </w:r>
      <w:r>
        <w:rPr>
          <w:rFonts w:ascii="Helvetica" w:eastAsia="Times New Roman" w:hAnsi="Helvetica"/>
          <w:sz w:val="21"/>
          <w:szCs w:val="21"/>
        </w:rPr>
        <w:t>, p</w:t>
      </w:r>
      <w:r w:rsidR="008F2DB3">
        <w:rPr>
          <w:rFonts w:ascii="Helvetica" w:eastAsia="Times New Roman" w:hAnsi="Helvetica"/>
          <w:sz w:val="21"/>
          <w:szCs w:val="21"/>
        </w:rPr>
        <w:t xml:space="preserve">lease feel free to express </w:t>
      </w:r>
      <w:r w:rsidR="00D55C00">
        <w:rPr>
          <w:rFonts w:ascii="Helvetica" w:eastAsia="Times New Roman" w:hAnsi="Helvetica"/>
          <w:sz w:val="21"/>
          <w:szCs w:val="21"/>
        </w:rPr>
        <w:t>both your likes and your dislikes, since both kinds of feedback will help the</w:t>
      </w:r>
      <w:r w:rsidR="006C40B2">
        <w:rPr>
          <w:rFonts w:ascii="Helvetica" w:eastAsia="Times New Roman" w:hAnsi="Helvetica"/>
          <w:sz w:val="21"/>
          <w:szCs w:val="21"/>
        </w:rPr>
        <w:t xml:space="preserve"> SYNC experiment</w:t>
      </w:r>
      <w:r w:rsidR="008F2DB3">
        <w:rPr>
          <w:rFonts w:ascii="Helvetica" w:eastAsia="Times New Roman" w:hAnsi="Helvetica"/>
          <w:sz w:val="21"/>
          <w:szCs w:val="21"/>
        </w:rPr>
        <w:t xml:space="preserve">. We are using normal focus group guidelines here, such as, </w:t>
      </w:r>
      <w:r w:rsidR="0033005A">
        <w:rPr>
          <w:rFonts w:ascii="Helvetica" w:eastAsia="Times New Roman" w:hAnsi="Helvetica"/>
          <w:sz w:val="21"/>
          <w:szCs w:val="21"/>
        </w:rPr>
        <w:t>no one sitting on the sidelines and no one dominating; everyone's expression</w:t>
      </w:r>
      <w:r w:rsidR="00D55C00">
        <w:rPr>
          <w:rFonts w:ascii="Helvetica" w:eastAsia="Times New Roman" w:hAnsi="Helvetica"/>
          <w:sz w:val="21"/>
          <w:szCs w:val="21"/>
        </w:rPr>
        <w:t xml:space="preserve">s are right and we respect them; </w:t>
      </w:r>
      <w:r w:rsidR="00F02FFB">
        <w:rPr>
          <w:rFonts w:ascii="Helvetica" w:eastAsia="Times New Roman" w:hAnsi="Helvetica"/>
          <w:sz w:val="21"/>
          <w:szCs w:val="21"/>
        </w:rPr>
        <w:t xml:space="preserve">avoid </w:t>
      </w:r>
      <w:r w:rsidR="0033005A">
        <w:rPr>
          <w:rFonts w:ascii="Helvetica" w:eastAsia="Times New Roman" w:hAnsi="Helvetica"/>
          <w:sz w:val="21"/>
          <w:szCs w:val="21"/>
        </w:rPr>
        <w:t>rabbit trails</w:t>
      </w:r>
      <w:r>
        <w:rPr>
          <w:rFonts w:ascii="Helvetica" w:eastAsia="Times New Roman" w:hAnsi="Helvetica"/>
          <w:sz w:val="21"/>
          <w:szCs w:val="21"/>
        </w:rPr>
        <w:t>; end on time,</w:t>
      </w:r>
      <w:r w:rsidR="00F02FFB">
        <w:rPr>
          <w:rFonts w:ascii="Helvetica" w:eastAsia="Times New Roman" w:hAnsi="Helvetica"/>
          <w:sz w:val="21"/>
          <w:szCs w:val="21"/>
        </w:rPr>
        <w:t xml:space="preserve"> etc. </w:t>
      </w:r>
    </w:p>
    <w:p w14:paraId="0C85794C" w14:textId="77777777" w:rsidR="0033005A" w:rsidRPr="006E6C70" w:rsidRDefault="0033005A">
      <w:pPr>
        <w:pStyle w:val="Body"/>
        <w:rPr>
          <w:rFonts w:ascii="Helvetica" w:eastAsia="Times New Roman" w:hAnsi="Helvetica"/>
          <w:sz w:val="21"/>
          <w:szCs w:val="21"/>
        </w:rPr>
      </w:pPr>
    </w:p>
    <w:p w14:paraId="5ECE53F5" w14:textId="234A6C2E" w:rsidR="00EA5745" w:rsidRDefault="006E6C70" w:rsidP="006E6C70">
      <w:pPr>
        <w:pStyle w:val="Body"/>
        <w:rPr>
          <w:rFonts w:ascii="Helvetica" w:eastAsia="Times New Roman" w:hAnsi="Helvetica"/>
          <w:sz w:val="21"/>
          <w:szCs w:val="21"/>
        </w:rPr>
      </w:pPr>
      <w:r w:rsidRPr="006E6C70">
        <w:rPr>
          <w:rFonts w:ascii="Helvetica" w:eastAsia="Times New Roman" w:hAnsi="Helvetica"/>
          <w:sz w:val="21"/>
          <w:szCs w:val="21"/>
        </w:rPr>
        <w:t>Any questions before we start?</w:t>
      </w:r>
    </w:p>
    <w:p w14:paraId="18E6E48A" w14:textId="77777777" w:rsidR="006E6C70" w:rsidRDefault="006E6C70" w:rsidP="006E6C70">
      <w:pPr>
        <w:pStyle w:val="Body"/>
        <w:rPr>
          <w:rFonts w:ascii="Helvetica" w:eastAsia="Times New Roman" w:hAnsi="Helvetica"/>
          <w:sz w:val="21"/>
          <w:szCs w:val="21"/>
        </w:rPr>
      </w:pPr>
    </w:p>
    <w:p w14:paraId="00D9AB62" w14:textId="2411001B" w:rsidR="006E6C70" w:rsidRPr="00D55C00" w:rsidRDefault="00D55C00" w:rsidP="00371695">
      <w:pPr>
        <w:pStyle w:val="Body"/>
        <w:ind w:left="-432"/>
        <w:rPr>
          <w:rStyle w:val="Strong"/>
        </w:rPr>
      </w:pPr>
      <w:proofErr w:type="gramStart"/>
      <w:r w:rsidRPr="00D55C00">
        <w:rPr>
          <w:rStyle w:val="Strong"/>
        </w:rPr>
        <w:t xml:space="preserve">7:15 </w:t>
      </w:r>
      <w:r>
        <w:rPr>
          <w:rStyle w:val="Strong"/>
        </w:rPr>
        <w:t xml:space="preserve"> </w:t>
      </w:r>
      <w:r w:rsidR="006E6C70" w:rsidRPr="00D55C00">
        <w:rPr>
          <w:rStyle w:val="Strong"/>
        </w:rPr>
        <w:t>DISCUSSION</w:t>
      </w:r>
      <w:proofErr w:type="gramEnd"/>
      <w:r w:rsidR="005206E7">
        <w:rPr>
          <w:rStyle w:val="Strong"/>
        </w:rPr>
        <w:t xml:space="preserve"> OF VERSION 1</w:t>
      </w:r>
    </w:p>
    <w:p w14:paraId="39907903" w14:textId="35C356B0" w:rsidR="006E6C70" w:rsidRDefault="009A2EFA" w:rsidP="006E6C70">
      <w:pPr>
        <w:pStyle w:val="Body"/>
        <w:rPr>
          <w:rFonts w:ascii="Helvetica" w:eastAsia="Times New Roman" w:hAnsi="Helvetica"/>
          <w:sz w:val="21"/>
          <w:szCs w:val="21"/>
        </w:rPr>
      </w:pPr>
      <w:r>
        <w:rPr>
          <w:rFonts w:ascii="Helvetica" w:eastAsia="Times New Roman" w:hAnsi="Helvetica"/>
          <w:sz w:val="21"/>
          <w:szCs w:val="21"/>
        </w:rPr>
        <w:t xml:space="preserve">In a minute, we will read through the first version we will discuss today, but before we do, we would like you each to picture one person or group, such as a friend you are trying to </w:t>
      </w:r>
      <w:r w:rsidR="00880BC1">
        <w:rPr>
          <w:rFonts w:ascii="Helvetica" w:eastAsia="Times New Roman" w:hAnsi="Helvetica"/>
          <w:sz w:val="21"/>
          <w:szCs w:val="21"/>
        </w:rPr>
        <w:t>bring to Christ</w:t>
      </w:r>
      <w:r>
        <w:rPr>
          <w:rFonts w:ascii="Helvetica" w:eastAsia="Times New Roman" w:hAnsi="Helvetica"/>
          <w:sz w:val="21"/>
          <w:szCs w:val="21"/>
        </w:rPr>
        <w:t xml:space="preserve"> or a group of new believers you are </w:t>
      </w:r>
      <w:proofErr w:type="spellStart"/>
      <w:r>
        <w:rPr>
          <w:rFonts w:ascii="Helvetica" w:eastAsia="Times New Roman" w:hAnsi="Helvetica"/>
          <w:sz w:val="21"/>
          <w:szCs w:val="21"/>
        </w:rPr>
        <w:t>discipling</w:t>
      </w:r>
      <w:proofErr w:type="spellEnd"/>
      <w:r>
        <w:rPr>
          <w:rFonts w:ascii="Helvetica" w:eastAsia="Times New Roman" w:hAnsi="Helvetica"/>
          <w:sz w:val="21"/>
          <w:szCs w:val="21"/>
        </w:rPr>
        <w:t>. Try to listen to the story with their ears. Keep them in mind as you discuss later.</w:t>
      </w:r>
    </w:p>
    <w:p w14:paraId="441EF2EE" w14:textId="0F23B524" w:rsidR="00D448B0" w:rsidRPr="000A022F" w:rsidRDefault="00474E58" w:rsidP="006E6C70">
      <w:pPr>
        <w:pStyle w:val="Body"/>
        <w:rPr>
          <w:rFonts w:ascii="Helvetica" w:eastAsia="Times New Roman" w:hAnsi="Helvetica"/>
          <w:i/>
          <w:sz w:val="21"/>
          <w:szCs w:val="21"/>
        </w:rPr>
      </w:pPr>
      <w:r w:rsidRPr="000A022F">
        <w:rPr>
          <w:rFonts w:ascii="Helvetica" w:eastAsia="Times New Roman" w:hAnsi="Helvetica"/>
          <w:i/>
          <w:sz w:val="21"/>
          <w:szCs w:val="21"/>
        </w:rPr>
        <w:lastRenderedPageBreak/>
        <w:t>(</w:t>
      </w:r>
      <w:r w:rsidR="00796B79" w:rsidRPr="000A022F">
        <w:rPr>
          <w:rFonts w:ascii="Helvetica" w:eastAsia="Times New Roman" w:hAnsi="Helvetica"/>
          <w:i/>
          <w:sz w:val="21"/>
          <w:szCs w:val="21"/>
        </w:rPr>
        <w:t>Read the story out loud</w:t>
      </w:r>
      <w:r w:rsidRPr="000A022F">
        <w:rPr>
          <w:rFonts w:ascii="Helvetica" w:eastAsia="Times New Roman" w:hAnsi="Helvetica"/>
          <w:i/>
          <w:sz w:val="21"/>
          <w:szCs w:val="21"/>
        </w:rPr>
        <w:t xml:space="preserve"> or have a participant read it</w:t>
      </w:r>
      <w:r w:rsidR="00796B79" w:rsidRPr="000A022F">
        <w:rPr>
          <w:rFonts w:ascii="Helvetica" w:eastAsia="Times New Roman" w:hAnsi="Helvetica"/>
          <w:i/>
          <w:sz w:val="21"/>
          <w:szCs w:val="21"/>
        </w:rPr>
        <w:t>. Some people listen to this type of story better with eyes closed.</w:t>
      </w:r>
      <w:r w:rsidR="00500424" w:rsidRPr="000A022F">
        <w:rPr>
          <w:rFonts w:ascii="Helvetica" w:eastAsia="Times New Roman" w:hAnsi="Helvetica"/>
          <w:i/>
          <w:sz w:val="21"/>
          <w:szCs w:val="21"/>
        </w:rPr>
        <w:t xml:space="preserve"> Five minutes to read the story; 20 minutes to discuss it</w:t>
      </w:r>
      <w:r w:rsidRPr="000A022F">
        <w:rPr>
          <w:rFonts w:ascii="Helvetica" w:eastAsia="Times New Roman" w:hAnsi="Helvetica"/>
          <w:i/>
          <w:sz w:val="21"/>
          <w:szCs w:val="21"/>
        </w:rPr>
        <w:t>)</w:t>
      </w:r>
    </w:p>
    <w:p w14:paraId="7C3E1C50" w14:textId="0FCB6250" w:rsidR="00AB289F" w:rsidRPr="00C626DC" w:rsidRDefault="00AB289F" w:rsidP="00C626DC">
      <w:pPr>
        <w:pStyle w:val="Heading1"/>
        <w:numPr>
          <w:ilvl w:val="0"/>
          <w:numId w:val="33"/>
        </w:numPr>
        <w:spacing w:before="120"/>
        <w:rPr>
          <w:rFonts w:eastAsia="Times New Roman"/>
          <w:color w:val="000000" w:themeColor="text1"/>
          <w:sz w:val="28"/>
          <w:szCs w:val="28"/>
        </w:rPr>
      </w:pPr>
      <w:r w:rsidRPr="00C626DC">
        <w:rPr>
          <w:rFonts w:eastAsia="Times New Roman"/>
          <w:color w:val="000000" w:themeColor="text1"/>
          <w:sz w:val="28"/>
          <w:szCs w:val="28"/>
        </w:rPr>
        <w:t xml:space="preserve">What would your friend or group be thinking and feeling if they heard what you just heard? </w:t>
      </w:r>
      <w:r w:rsidR="00474E58">
        <w:rPr>
          <w:rStyle w:val="FootnoteReference"/>
          <w:rFonts w:eastAsia="Times New Roman"/>
          <w:color w:val="000000" w:themeColor="text1"/>
          <w:sz w:val="28"/>
          <w:szCs w:val="28"/>
        </w:rPr>
        <w:footnoteReference w:id="8"/>
      </w:r>
      <w:r w:rsidR="00500424">
        <w:rPr>
          <w:rFonts w:eastAsia="Times New Roman"/>
          <w:color w:val="000000" w:themeColor="text1"/>
          <w:sz w:val="28"/>
          <w:szCs w:val="28"/>
        </w:rPr>
        <w:t xml:space="preserve">  </w:t>
      </w:r>
    </w:p>
    <w:p w14:paraId="61297794" w14:textId="46918986" w:rsidR="00796B79" w:rsidRPr="00C626DC" w:rsidRDefault="00796B79" w:rsidP="00C626DC">
      <w:pPr>
        <w:pStyle w:val="Body"/>
        <w:numPr>
          <w:ilvl w:val="1"/>
          <w:numId w:val="33"/>
        </w:numPr>
        <w:rPr>
          <w:rFonts w:ascii="Helvetica" w:eastAsia="Times New Roman" w:hAnsi="Helvetica"/>
          <w:color w:val="000000" w:themeColor="text1"/>
          <w:sz w:val="21"/>
          <w:szCs w:val="21"/>
        </w:rPr>
      </w:pPr>
      <w:r w:rsidRPr="00C626DC">
        <w:rPr>
          <w:rFonts w:ascii="Helvetica" w:eastAsia="Times New Roman" w:hAnsi="Helvetica"/>
          <w:color w:val="000000" w:themeColor="text1"/>
          <w:sz w:val="21"/>
          <w:szCs w:val="21"/>
        </w:rPr>
        <w:t xml:space="preserve">What would </w:t>
      </w:r>
      <w:r w:rsidR="00AB289F" w:rsidRPr="00C626DC">
        <w:rPr>
          <w:rFonts w:ascii="Helvetica" w:eastAsia="Times New Roman" w:hAnsi="Helvetica"/>
          <w:color w:val="000000" w:themeColor="text1"/>
          <w:sz w:val="21"/>
          <w:szCs w:val="21"/>
        </w:rPr>
        <w:t>they</w:t>
      </w:r>
      <w:r w:rsidRPr="00C626DC">
        <w:rPr>
          <w:rFonts w:ascii="Helvetica" w:eastAsia="Times New Roman" w:hAnsi="Helvetica"/>
          <w:color w:val="000000" w:themeColor="text1"/>
          <w:sz w:val="21"/>
          <w:szCs w:val="21"/>
        </w:rPr>
        <w:t xml:space="preserve"> like about the gospel if they heard it in this way?</w:t>
      </w:r>
    </w:p>
    <w:p w14:paraId="5E83EA1A" w14:textId="0C23598F" w:rsidR="00796B79" w:rsidRDefault="00796B79" w:rsidP="00C626DC">
      <w:pPr>
        <w:pStyle w:val="Body"/>
        <w:numPr>
          <w:ilvl w:val="1"/>
          <w:numId w:val="33"/>
        </w:numPr>
        <w:rPr>
          <w:rFonts w:ascii="Helvetica" w:eastAsia="Times New Roman" w:hAnsi="Helvetica"/>
          <w:sz w:val="21"/>
          <w:szCs w:val="21"/>
        </w:rPr>
      </w:pPr>
      <w:r w:rsidRPr="00C626DC">
        <w:rPr>
          <w:rFonts w:ascii="Helvetica" w:eastAsia="Times New Roman" w:hAnsi="Helvetica"/>
          <w:color w:val="000000" w:themeColor="text1"/>
          <w:sz w:val="21"/>
          <w:szCs w:val="21"/>
        </w:rPr>
        <w:t xml:space="preserve">What </w:t>
      </w:r>
      <w:r>
        <w:rPr>
          <w:rFonts w:ascii="Helvetica" w:eastAsia="Times New Roman" w:hAnsi="Helvetica"/>
          <w:sz w:val="21"/>
          <w:szCs w:val="21"/>
        </w:rPr>
        <w:t xml:space="preserve">would they not like? </w:t>
      </w:r>
    </w:p>
    <w:p w14:paraId="4B6A9AF7" w14:textId="41238EA0" w:rsidR="00796B79" w:rsidRDefault="00796B79" w:rsidP="00C626DC">
      <w:pPr>
        <w:pStyle w:val="Body"/>
        <w:numPr>
          <w:ilvl w:val="1"/>
          <w:numId w:val="33"/>
        </w:numPr>
        <w:rPr>
          <w:rFonts w:ascii="Helvetica" w:eastAsia="Times New Roman" w:hAnsi="Helvetica"/>
          <w:sz w:val="21"/>
          <w:szCs w:val="21"/>
        </w:rPr>
      </w:pPr>
      <w:r>
        <w:rPr>
          <w:rFonts w:ascii="Helvetica" w:eastAsia="Times New Roman" w:hAnsi="Helvetica"/>
          <w:sz w:val="21"/>
          <w:szCs w:val="21"/>
        </w:rPr>
        <w:t>What would they probably ask about?</w:t>
      </w:r>
    </w:p>
    <w:p w14:paraId="7108659F" w14:textId="77777777" w:rsidR="00371695" w:rsidRDefault="00371695" w:rsidP="00371695">
      <w:pPr>
        <w:pStyle w:val="Body"/>
        <w:numPr>
          <w:ilvl w:val="1"/>
          <w:numId w:val="33"/>
        </w:numPr>
        <w:rPr>
          <w:rFonts w:ascii="Helvetica" w:eastAsia="Times New Roman" w:hAnsi="Helvetica"/>
          <w:sz w:val="21"/>
          <w:szCs w:val="21"/>
        </w:rPr>
      </w:pPr>
      <w:r>
        <w:rPr>
          <w:rFonts w:ascii="Helvetica" w:eastAsia="Times New Roman" w:hAnsi="Helvetica"/>
          <w:sz w:val="21"/>
          <w:szCs w:val="21"/>
        </w:rPr>
        <w:t>What aspect of this story would transform their world if they grasped and accepted it?</w:t>
      </w:r>
    </w:p>
    <w:p w14:paraId="1E9B00F9" w14:textId="5823A648" w:rsidR="00796B79" w:rsidRDefault="003E153D" w:rsidP="00C626DC">
      <w:pPr>
        <w:pStyle w:val="Body"/>
        <w:numPr>
          <w:ilvl w:val="1"/>
          <w:numId w:val="33"/>
        </w:numPr>
        <w:rPr>
          <w:rFonts w:ascii="Helvetica" w:eastAsia="Times New Roman" w:hAnsi="Helvetica"/>
          <w:sz w:val="21"/>
          <w:szCs w:val="21"/>
        </w:rPr>
      </w:pPr>
      <w:r>
        <w:rPr>
          <w:rFonts w:ascii="Helvetica" w:eastAsia="Times New Roman" w:hAnsi="Helvetica"/>
          <w:sz w:val="21"/>
          <w:szCs w:val="21"/>
        </w:rPr>
        <w:t xml:space="preserve">If you could change one thing about the story to make it </w:t>
      </w:r>
      <w:r w:rsidR="00371695">
        <w:rPr>
          <w:rFonts w:ascii="Helvetica" w:eastAsia="Times New Roman" w:hAnsi="Helvetica"/>
          <w:sz w:val="21"/>
          <w:szCs w:val="21"/>
        </w:rPr>
        <w:t xml:space="preserve">more transformative for </w:t>
      </w:r>
      <w:r>
        <w:rPr>
          <w:rFonts w:ascii="Helvetica" w:eastAsia="Times New Roman" w:hAnsi="Helvetica"/>
          <w:sz w:val="21"/>
          <w:szCs w:val="21"/>
        </w:rPr>
        <w:t>your friend, what would you change? (Add, expand, reword, soften, delete, etc.)</w:t>
      </w:r>
    </w:p>
    <w:p w14:paraId="1352B68E" w14:textId="6732317C" w:rsidR="00AB289F" w:rsidRDefault="00AB289F" w:rsidP="00C626DC">
      <w:pPr>
        <w:pStyle w:val="Body"/>
        <w:numPr>
          <w:ilvl w:val="1"/>
          <w:numId w:val="33"/>
        </w:numPr>
        <w:rPr>
          <w:rFonts w:ascii="Helvetica" w:eastAsia="Times New Roman" w:hAnsi="Helvetica"/>
          <w:sz w:val="21"/>
          <w:szCs w:val="21"/>
        </w:rPr>
      </w:pPr>
      <w:r>
        <w:rPr>
          <w:rFonts w:ascii="Helvetica" w:eastAsia="Times New Roman" w:hAnsi="Helvetica"/>
          <w:sz w:val="21"/>
          <w:szCs w:val="21"/>
        </w:rPr>
        <w:t>Is there anything in this story that does not ring true to Scripture as you understand it?</w:t>
      </w:r>
    </w:p>
    <w:p w14:paraId="14E4C2C5" w14:textId="77777777" w:rsidR="006E6C70" w:rsidRDefault="006E6C70" w:rsidP="006E6C70">
      <w:pPr>
        <w:pStyle w:val="Body"/>
        <w:rPr>
          <w:rFonts w:ascii="Helvetica" w:eastAsia="Times New Roman" w:hAnsi="Helvetica"/>
          <w:sz w:val="21"/>
          <w:szCs w:val="21"/>
        </w:rPr>
      </w:pPr>
    </w:p>
    <w:p w14:paraId="2710B0DF" w14:textId="3B3DC7C0" w:rsidR="006E6C70" w:rsidRPr="005206E7" w:rsidRDefault="005206E7" w:rsidP="00371695">
      <w:pPr>
        <w:pStyle w:val="Body"/>
        <w:ind w:left="-432"/>
        <w:rPr>
          <w:rStyle w:val="Strong"/>
        </w:rPr>
      </w:pPr>
      <w:proofErr w:type="gramStart"/>
      <w:r w:rsidRPr="005206E7">
        <w:rPr>
          <w:rStyle w:val="Strong"/>
        </w:rPr>
        <w:t>7:40  DISCUSSION</w:t>
      </w:r>
      <w:proofErr w:type="gramEnd"/>
      <w:r w:rsidRPr="005206E7">
        <w:rPr>
          <w:rStyle w:val="Strong"/>
        </w:rPr>
        <w:t xml:space="preserve"> OF VERSION 2</w:t>
      </w:r>
    </w:p>
    <w:p w14:paraId="465E226B" w14:textId="5F3F045D" w:rsidR="006E6C70" w:rsidRDefault="009A2EFA" w:rsidP="006E6C70">
      <w:pPr>
        <w:pStyle w:val="Body"/>
        <w:rPr>
          <w:rFonts w:ascii="Helvetica" w:eastAsia="Times New Roman" w:hAnsi="Helvetica"/>
          <w:sz w:val="21"/>
          <w:szCs w:val="21"/>
        </w:rPr>
      </w:pPr>
      <w:r>
        <w:rPr>
          <w:rFonts w:ascii="Helvetica" w:eastAsia="Times New Roman" w:hAnsi="Helvetica"/>
          <w:sz w:val="21"/>
          <w:szCs w:val="21"/>
        </w:rPr>
        <w:t>Remember to think of your friend or friends and imagine how this other version of the story would sound to them.</w:t>
      </w:r>
      <w:r w:rsidR="00474E58">
        <w:rPr>
          <w:rFonts w:ascii="Helvetica" w:eastAsia="Times New Roman" w:hAnsi="Helvetica"/>
          <w:sz w:val="21"/>
          <w:szCs w:val="21"/>
        </w:rPr>
        <w:t xml:space="preserve"> </w:t>
      </w:r>
      <w:r w:rsidR="00474E58" w:rsidRPr="000A022F">
        <w:rPr>
          <w:rFonts w:ascii="Helvetica" w:eastAsia="Times New Roman" w:hAnsi="Helvetica"/>
          <w:i/>
          <w:sz w:val="21"/>
          <w:szCs w:val="21"/>
        </w:rPr>
        <w:t>(Read the story out loud or have a participant read it.</w:t>
      </w:r>
      <w:r w:rsidR="00500424" w:rsidRPr="000A022F">
        <w:rPr>
          <w:rFonts w:ascii="Helvetica" w:eastAsia="Times New Roman" w:hAnsi="Helvetica"/>
          <w:i/>
          <w:sz w:val="21"/>
          <w:szCs w:val="21"/>
        </w:rPr>
        <w:t xml:space="preserve"> Five minutes to read the story; 20 minutes to discuss it</w:t>
      </w:r>
      <w:r w:rsidR="00474E58" w:rsidRPr="000A022F">
        <w:rPr>
          <w:rFonts w:ascii="Helvetica" w:eastAsia="Times New Roman" w:hAnsi="Helvetica"/>
          <w:i/>
          <w:sz w:val="21"/>
          <w:szCs w:val="21"/>
        </w:rPr>
        <w:t>)</w:t>
      </w:r>
    </w:p>
    <w:p w14:paraId="42C2449A" w14:textId="77777777" w:rsidR="00AB289F" w:rsidRPr="00C626DC" w:rsidRDefault="00AB289F" w:rsidP="00C626DC">
      <w:pPr>
        <w:pStyle w:val="Heading1"/>
        <w:numPr>
          <w:ilvl w:val="0"/>
          <w:numId w:val="33"/>
        </w:numPr>
        <w:spacing w:before="120"/>
        <w:rPr>
          <w:rFonts w:eastAsia="Times New Roman"/>
          <w:color w:val="000000" w:themeColor="text1"/>
          <w:sz w:val="28"/>
          <w:szCs w:val="28"/>
        </w:rPr>
      </w:pPr>
      <w:r w:rsidRPr="00C626DC">
        <w:rPr>
          <w:rFonts w:eastAsia="Times New Roman"/>
          <w:color w:val="000000" w:themeColor="text1"/>
          <w:sz w:val="28"/>
          <w:szCs w:val="28"/>
        </w:rPr>
        <w:t xml:space="preserve">What would your friend or group be thinking and feeling if they heard what you just heard? </w:t>
      </w:r>
    </w:p>
    <w:p w14:paraId="31CEADA0" w14:textId="77777777" w:rsidR="00AB289F" w:rsidRPr="00C626DC" w:rsidRDefault="00AB289F" w:rsidP="00C626DC">
      <w:pPr>
        <w:pStyle w:val="Body"/>
        <w:numPr>
          <w:ilvl w:val="1"/>
          <w:numId w:val="33"/>
        </w:numPr>
        <w:rPr>
          <w:rFonts w:ascii="Helvetica" w:eastAsia="Times New Roman" w:hAnsi="Helvetica"/>
          <w:color w:val="000000" w:themeColor="text1"/>
          <w:sz w:val="21"/>
          <w:szCs w:val="21"/>
        </w:rPr>
      </w:pPr>
      <w:r w:rsidRPr="00C626DC">
        <w:rPr>
          <w:rFonts w:ascii="Helvetica" w:eastAsia="Times New Roman" w:hAnsi="Helvetica"/>
          <w:color w:val="000000" w:themeColor="text1"/>
          <w:sz w:val="21"/>
          <w:szCs w:val="21"/>
        </w:rPr>
        <w:t>What would they like about the gospel if they heard it in this way?</w:t>
      </w:r>
    </w:p>
    <w:p w14:paraId="60E79942" w14:textId="77777777" w:rsidR="00AB289F" w:rsidRPr="00C626DC" w:rsidRDefault="00AB289F" w:rsidP="00C626DC">
      <w:pPr>
        <w:pStyle w:val="Body"/>
        <w:numPr>
          <w:ilvl w:val="1"/>
          <w:numId w:val="33"/>
        </w:numPr>
        <w:rPr>
          <w:rFonts w:ascii="Helvetica" w:eastAsia="Times New Roman" w:hAnsi="Helvetica"/>
          <w:sz w:val="21"/>
          <w:szCs w:val="21"/>
        </w:rPr>
      </w:pPr>
      <w:r w:rsidRPr="00C626DC">
        <w:rPr>
          <w:rFonts w:ascii="Helvetica" w:eastAsia="Times New Roman" w:hAnsi="Helvetica"/>
          <w:sz w:val="21"/>
          <w:szCs w:val="21"/>
        </w:rPr>
        <w:t xml:space="preserve">What would they not like? </w:t>
      </w:r>
    </w:p>
    <w:p w14:paraId="2FEF536B" w14:textId="77777777" w:rsidR="00AB289F" w:rsidRPr="00C626DC" w:rsidRDefault="00AB289F" w:rsidP="00C626DC">
      <w:pPr>
        <w:pStyle w:val="Body"/>
        <w:numPr>
          <w:ilvl w:val="1"/>
          <w:numId w:val="33"/>
        </w:numPr>
        <w:rPr>
          <w:rFonts w:ascii="Helvetica" w:eastAsia="Times New Roman" w:hAnsi="Helvetica"/>
          <w:sz w:val="21"/>
          <w:szCs w:val="21"/>
        </w:rPr>
      </w:pPr>
      <w:r w:rsidRPr="00C626DC">
        <w:rPr>
          <w:rFonts w:ascii="Helvetica" w:eastAsia="Times New Roman" w:hAnsi="Helvetica"/>
          <w:sz w:val="21"/>
          <w:szCs w:val="21"/>
        </w:rPr>
        <w:t>What would they probably ask about?</w:t>
      </w:r>
    </w:p>
    <w:p w14:paraId="6A2F80C4" w14:textId="77777777" w:rsidR="00371695" w:rsidRDefault="00371695" w:rsidP="00371695">
      <w:pPr>
        <w:pStyle w:val="Body"/>
        <w:numPr>
          <w:ilvl w:val="1"/>
          <w:numId w:val="33"/>
        </w:numPr>
        <w:rPr>
          <w:rFonts w:ascii="Helvetica" w:eastAsia="Times New Roman" w:hAnsi="Helvetica"/>
          <w:sz w:val="21"/>
          <w:szCs w:val="21"/>
        </w:rPr>
      </w:pPr>
      <w:r>
        <w:rPr>
          <w:rFonts w:ascii="Helvetica" w:eastAsia="Times New Roman" w:hAnsi="Helvetica"/>
          <w:sz w:val="21"/>
          <w:szCs w:val="21"/>
        </w:rPr>
        <w:t>What aspect of this story would transform their world if they grasped and accepted it?</w:t>
      </w:r>
    </w:p>
    <w:p w14:paraId="0B5FEC91" w14:textId="323303CD" w:rsidR="00AB289F" w:rsidRPr="00C626DC" w:rsidRDefault="00AB289F" w:rsidP="00C626DC">
      <w:pPr>
        <w:pStyle w:val="Body"/>
        <w:numPr>
          <w:ilvl w:val="1"/>
          <w:numId w:val="33"/>
        </w:numPr>
        <w:rPr>
          <w:rFonts w:ascii="Helvetica" w:eastAsia="Times New Roman" w:hAnsi="Helvetica"/>
          <w:sz w:val="21"/>
          <w:szCs w:val="21"/>
        </w:rPr>
      </w:pPr>
      <w:r w:rsidRPr="00C626DC">
        <w:rPr>
          <w:rFonts w:ascii="Helvetica" w:eastAsia="Times New Roman" w:hAnsi="Helvetica"/>
          <w:sz w:val="21"/>
          <w:szCs w:val="21"/>
        </w:rPr>
        <w:t xml:space="preserve">If you could change one thing about the story to make it </w:t>
      </w:r>
      <w:r w:rsidR="00371695">
        <w:rPr>
          <w:rFonts w:ascii="Helvetica" w:eastAsia="Times New Roman" w:hAnsi="Helvetica"/>
          <w:sz w:val="21"/>
          <w:szCs w:val="21"/>
        </w:rPr>
        <w:t>more transformative for your friend</w:t>
      </w:r>
      <w:r w:rsidRPr="00C626DC">
        <w:rPr>
          <w:rFonts w:ascii="Helvetica" w:eastAsia="Times New Roman" w:hAnsi="Helvetica"/>
          <w:sz w:val="21"/>
          <w:szCs w:val="21"/>
        </w:rPr>
        <w:t>, what would you change? (Add, expand, reword, soften, delete, etc.)</w:t>
      </w:r>
    </w:p>
    <w:p w14:paraId="7A032F18" w14:textId="77777777" w:rsidR="00AB289F" w:rsidRPr="00C626DC" w:rsidRDefault="00AB289F" w:rsidP="00C626DC">
      <w:pPr>
        <w:pStyle w:val="Body"/>
        <w:numPr>
          <w:ilvl w:val="1"/>
          <w:numId w:val="33"/>
        </w:numPr>
        <w:rPr>
          <w:rFonts w:ascii="Helvetica" w:eastAsia="Times New Roman" w:hAnsi="Helvetica"/>
          <w:sz w:val="21"/>
          <w:szCs w:val="21"/>
        </w:rPr>
      </w:pPr>
      <w:r w:rsidRPr="00C626DC">
        <w:rPr>
          <w:rFonts w:ascii="Helvetica" w:eastAsia="Times New Roman" w:hAnsi="Helvetica"/>
          <w:sz w:val="21"/>
          <w:szCs w:val="21"/>
        </w:rPr>
        <w:t>Is there anything in this story that does not ring true to Scripture as you understand it?</w:t>
      </w:r>
    </w:p>
    <w:p w14:paraId="5BCD3CEF" w14:textId="77777777" w:rsidR="006E6C70" w:rsidRDefault="006E6C70" w:rsidP="006E6C70">
      <w:pPr>
        <w:pStyle w:val="Body"/>
        <w:rPr>
          <w:rFonts w:ascii="Helvetica" w:eastAsia="Times New Roman" w:hAnsi="Helvetica"/>
          <w:sz w:val="21"/>
          <w:szCs w:val="21"/>
        </w:rPr>
      </w:pPr>
    </w:p>
    <w:p w14:paraId="6BA781FA" w14:textId="3B73B9B5" w:rsidR="006E6C70" w:rsidRPr="005206E7" w:rsidRDefault="005206E7" w:rsidP="00371695">
      <w:pPr>
        <w:pStyle w:val="Body"/>
        <w:ind w:left="-432"/>
        <w:rPr>
          <w:rStyle w:val="Strong"/>
        </w:rPr>
      </w:pPr>
      <w:r w:rsidRPr="005206E7">
        <w:rPr>
          <w:rStyle w:val="Strong"/>
        </w:rPr>
        <w:t>8:05 COMPARISON OF VERSIONS 1 &amp; 2</w:t>
      </w:r>
    </w:p>
    <w:p w14:paraId="0432F214" w14:textId="3FB20ED7" w:rsidR="00C626DC" w:rsidRPr="00C626DC" w:rsidRDefault="009A2EFA" w:rsidP="00C626DC">
      <w:pPr>
        <w:pStyle w:val="Heading1"/>
        <w:numPr>
          <w:ilvl w:val="0"/>
          <w:numId w:val="0"/>
        </w:numPr>
        <w:spacing w:before="120"/>
        <w:rPr>
          <w:rFonts w:eastAsia="Times New Roman"/>
          <w:color w:val="000000" w:themeColor="text1"/>
          <w:sz w:val="28"/>
          <w:szCs w:val="28"/>
        </w:rPr>
      </w:pPr>
      <w:r>
        <w:rPr>
          <w:rFonts w:ascii="Helvetica" w:eastAsia="Times New Roman" w:hAnsi="Helvetica" w:cs="Times New Roman"/>
          <w:color w:val="auto"/>
          <w:sz w:val="21"/>
          <w:szCs w:val="21"/>
        </w:rPr>
        <w:t xml:space="preserve">Our main questions to </w:t>
      </w:r>
      <w:r w:rsidR="00371695">
        <w:rPr>
          <w:rFonts w:ascii="Helvetica" w:eastAsia="Times New Roman" w:hAnsi="Helvetica" w:cs="Times New Roman"/>
          <w:color w:val="auto"/>
          <w:sz w:val="21"/>
          <w:szCs w:val="21"/>
        </w:rPr>
        <w:t>discuss</w:t>
      </w:r>
      <w:r>
        <w:rPr>
          <w:rFonts w:ascii="Helvetica" w:eastAsia="Times New Roman" w:hAnsi="Helvetica" w:cs="Times New Roman"/>
          <w:color w:val="auto"/>
          <w:sz w:val="21"/>
          <w:szCs w:val="21"/>
        </w:rPr>
        <w:t xml:space="preserve"> </w:t>
      </w:r>
      <w:r w:rsidR="00500424">
        <w:rPr>
          <w:rFonts w:ascii="Helvetica" w:eastAsia="Times New Roman" w:hAnsi="Helvetica" w:cs="Times New Roman"/>
          <w:color w:val="auto"/>
          <w:sz w:val="21"/>
          <w:szCs w:val="21"/>
        </w:rPr>
        <w:t xml:space="preserve">in </w:t>
      </w:r>
      <w:r w:rsidR="00371695">
        <w:rPr>
          <w:rFonts w:ascii="Helvetica" w:eastAsia="Times New Roman" w:hAnsi="Helvetica" w:cs="Times New Roman"/>
          <w:color w:val="auto"/>
          <w:sz w:val="21"/>
          <w:szCs w:val="21"/>
        </w:rPr>
        <w:t xml:space="preserve">the next </w:t>
      </w:r>
      <w:r w:rsidR="00500424">
        <w:rPr>
          <w:rFonts w:ascii="Helvetica" w:eastAsia="Times New Roman" w:hAnsi="Helvetica" w:cs="Times New Roman"/>
          <w:color w:val="auto"/>
          <w:sz w:val="21"/>
          <w:szCs w:val="21"/>
        </w:rPr>
        <w:t xml:space="preserve">10 minutes </w:t>
      </w:r>
      <w:r>
        <w:rPr>
          <w:rFonts w:ascii="Helvetica" w:eastAsia="Times New Roman" w:hAnsi="Helvetica" w:cs="Times New Roman"/>
          <w:color w:val="auto"/>
          <w:sz w:val="21"/>
          <w:szCs w:val="21"/>
        </w:rPr>
        <w:t>are:</w:t>
      </w:r>
    </w:p>
    <w:p w14:paraId="3D416D9D" w14:textId="7B42C664" w:rsidR="009A2EFA" w:rsidRPr="00C626DC" w:rsidRDefault="009A2EFA" w:rsidP="00C626DC">
      <w:pPr>
        <w:pStyle w:val="Heading1"/>
        <w:numPr>
          <w:ilvl w:val="0"/>
          <w:numId w:val="33"/>
        </w:numPr>
        <w:spacing w:before="120"/>
        <w:rPr>
          <w:rFonts w:eastAsia="Times New Roman"/>
          <w:color w:val="000000" w:themeColor="text1"/>
          <w:sz w:val="28"/>
          <w:szCs w:val="28"/>
        </w:rPr>
      </w:pPr>
      <w:r w:rsidRPr="00C626DC">
        <w:rPr>
          <w:rFonts w:eastAsia="Times New Roman"/>
          <w:color w:val="000000" w:themeColor="text1"/>
          <w:sz w:val="28"/>
          <w:szCs w:val="28"/>
        </w:rPr>
        <w:t xml:space="preserve">Which of the two versions would work better in our setting? </w:t>
      </w:r>
    </w:p>
    <w:p w14:paraId="2D886721" w14:textId="77777777" w:rsidR="009A2EFA" w:rsidRPr="00C626DC" w:rsidRDefault="009A2EFA" w:rsidP="00C626DC">
      <w:pPr>
        <w:pStyle w:val="Body"/>
        <w:numPr>
          <w:ilvl w:val="1"/>
          <w:numId w:val="33"/>
        </w:numPr>
        <w:rPr>
          <w:rFonts w:ascii="Helvetica" w:eastAsia="Times New Roman" w:hAnsi="Helvetica"/>
          <w:color w:val="000000" w:themeColor="text1"/>
          <w:sz w:val="21"/>
          <w:szCs w:val="21"/>
        </w:rPr>
      </w:pPr>
      <w:r w:rsidRPr="00C626DC">
        <w:rPr>
          <w:rFonts w:ascii="Helvetica" w:eastAsia="Times New Roman" w:hAnsi="Helvetica"/>
          <w:color w:val="000000" w:themeColor="text1"/>
          <w:sz w:val="21"/>
          <w:szCs w:val="21"/>
        </w:rPr>
        <w:t xml:space="preserve">Why do we think so? </w:t>
      </w:r>
    </w:p>
    <w:p w14:paraId="614DFBAB" w14:textId="03986272" w:rsidR="009A2EFA" w:rsidRPr="00C626DC" w:rsidRDefault="009A2EFA" w:rsidP="00C626DC">
      <w:pPr>
        <w:pStyle w:val="Body"/>
        <w:numPr>
          <w:ilvl w:val="1"/>
          <w:numId w:val="33"/>
        </w:numPr>
        <w:rPr>
          <w:rFonts w:ascii="Helvetica" w:eastAsia="Times New Roman" w:hAnsi="Helvetica"/>
          <w:color w:val="000000" w:themeColor="text1"/>
          <w:sz w:val="21"/>
          <w:szCs w:val="21"/>
        </w:rPr>
      </w:pPr>
      <w:r w:rsidRPr="00C626DC">
        <w:rPr>
          <w:rFonts w:ascii="Helvetica" w:eastAsia="Times New Roman" w:hAnsi="Helvetica"/>
          <w:color w:val="000000" w:themeColor="text1"/>
          <w:sz w:val="21"/>
          <w:szCs w:val="21"/>
        </w:rPr>
        <w:t>What is it about this version that will he</w:t>
      </w:r>
      <w:r w:rsidR="00521B63" w:rsidRPr="00C626DC">
        <w:rPr>
          <w:rFonts w:ascii="Helvetica" w:eastAsia="Times New Roman" w:hAnsi="Helvetica"/>
          <w:color w:val="000000" w:themeColor="text1"/>
          <w:sz w:val="21"/>
          <w:szCs w:val="21"/>
        </w:rPr>
        <w:t>lp the gospel penetrate better?</w:t>
      </w:r>
    </w:p>
    <w:p w14:paraId="7418A551" w14:textId="5BDCD6AD" w:rsidR="009A2EFA" w:rsidRPr="00C626DC" w:rsidRDefault="009A2EFA" w:rsidP="00C626DC">
      <w:pPr>
        <w:pStyle w:val="Heading1"/>
        <w:numPr>
          <w:ilvl w:val="0"/>
          <w:numId w:val="33"/>
        </w:numPr>
        <w:spacing w:before="120"/>
        <w:rPr>
          <w:rFonts w:eastAsia="Times New Roman" w:cs="Times New Roman"/>
          <w:color w:val="000000" w:themeColor="text1"/>
          <w:sz w:val="28"/>
          <w:szCs w:val="28"/>
        </w:rPr>
      </w:pPr>
      <w:r w:rsidRPr="00C626DC">
        <w:rPr>
          <w:rFonts w:eastAsia="Times New Roman"/>
          <w:color w:val="000000" w:themeColor="text1"/>
          <w:sz w:val="28"/>
          <w:szCs w:val="28"/>
        </w:rPr>
        <w:t xml:space="preserve">Would either version work better than the way we share the gospel now? </w:t>
      </w:r>
    </w:p>
    <w:p w14:paraId="7C9D66A2" w14:textId="77777777" w:rsidR="009A2EFA" w:rsidRPr="00C626DC" w:rsidRDefault="009A2EFA" w:rsidP="00C626DC">
      <w:pPr>
        <w:pStyle w:val="Body"/>
        <w:numPr>
          <w:ilvl w:val="1"/>
          <w:numId w:val="33"/>
        </w:numPr>
        <w:rPr>
          <w:rFonts w:ascii="Helvetica" w:eastAsia="Times New Roman" w:hAnsi="Helvetica"/>
          <w:color w:val="000000" w:themeColor="text1"/>
          <w:sz w:val="21"/>
          <w:szCs w:val="21"/>
        </w:rPr>
      </w:pPr>
      <w:r w:rsidRPr="00C626DC">
        <w:rPr>
          <w:rFonts w:ascii="Helvetica" w:eastAsia="Times New Roman" w:hAnsi="Helvetica"/>
          <w:color w:val="000000" w:themeColor="text1"/>
          <w:sz w:val="21"/>
          <w:szCs w:val="21"/>
        </w:rPr>
        <w:t xml:space="preserve">What does that version bring out more clearly than our typical gospel summary does? </w:t>
      </w:r>
    </w:p>
    <w:p w14:paraId="26B06447" w14:textId="77777777" w:rsidR="009A2EFA" w:rsidRPr="00C626DC" w:rsidRDefault="009A2EFA" w:rsidP="00C626DC">
      <w:pPr>
        <w:pStyle w:val="Body"/>
        <w:numPr>
          <w:ilvl w:val="1"/>
          <w:numId w:val="33"/>
        </w:numPr>
        <w:rPr>
          <w:rFonts w:ascii="Helvetica" w:eastAsia="Times New Roman" w:hAnsi="Helvetica"/>
          <w:color w:val="000000" w:themeColor="text1"/>
          <w:sz w:val="21"/>
          <w:szCs w:val="21"/>
        </w:rPr>
      </w:pPr>
      <w:r w:rsidRPr="00C626DC">
        <w:rPr>
          <w:rFonts w:ascii="Helvetica" w:eastAsia="Times New Roman" w:hAnsi="Helvetica"/>
          <w:color w:val="000000" w:themeColor="text1"/>
          <w:sz w:val="21"/>
          <w:szCs w:val="21"/>
        </w:rPr>
        <w:t xml:space="preserve">How does that emphasis drive the gospel message home? </w:t>
      </w:r>
    </w:p>
    <w:p w14:paraId="0FC13005" w14:textId="4BEA61C2" w:rsidR="005206E7" w:rsidRPr="00C626DC" w:rsidRDefault="009A2EFA" w:rsidP="00C626DC">
      <w:pPr>
        <w:pStyle w:val="Body"/>
        <w:numPr>
          <w:ilvl w:val="1"/>
          <w:numId w:val="33"/>
        </w:numPr>
        <w:rPr>
          <w:rFonts w:ascii="Helvetica" w:eastAsia="Times New Roman" w:hAnsi="Helvetica"/>
          <w:bCs/>
          <w:color w:val="000000" w:themeColor="text1"/>
          <w:sz w:val="21"/>
          <w:szCs w:val="21"/>
        </w:rPr>
      </w:pPr>
      <w:r w:rsidRPr="00C626DC">
        <w:rPr>
          <w:rFonts w:ascii="Helvetica" w:eastAsia="Times New Roman" w:hAnsi="Helvetica"/>
          <w:color w:val="000000" w:themeColor="text1"/>
          <w:sz w:val="21"/>
          <w:szCs w:val="21"/>
        </w:rPr>
        <w:t>Does this version leave out or underemphasize any gospel</w:t>
      </w:r>
      <w:r w:rsidR="00521B63" w:rsidRPr="00C626DC">
        <w:rPr>
          <w:rFonts w:ascii="Helvetica" w:eastAsia="Times New Roman" w:hAnsi="Helvetica"/>
          <w:color w:val="000000" w:themeColor="text1"/>
          <w:sz w:val="21"/>
          <w:szCs w:val="21"/>
        </w:rPr>
        <w:t xml:space="preserve"> truths we usually emphasize a lot</w:t>
      </w:r>
      <w:r w:rsidRPr="00C626DC">
        <w:rPr>
          <w:rFonts w:ascii="Helvetica" w:eastAsia="Times New Roman" w:hAnsi="Helvetica"/>
          <w:color w:val="000000" w:themeColor="text1"/>
          <w:sz w:val="21"/>
          <w:szCs w:val="21"/>
        </w:rPr>
        <w:t xml:space="preserve">? </w:t>
      </w:r>
    </w:p>
    <w:p w14:paraId="7AAD3526" w14:textId="77777777" w:rsidR="009A2EFA" w:rsidRPr="005206E7" w:rsidRDefault="009A2EFA" w:rsidP="006E6C70">
      <w:pPr>
        <w:pStyle w:val="Body"/>
        <w:rPr>
          <w:rStyle w:val="Strong"/>
        </w:rPr>
      </w:pPr>
    </w:p>
    <w:p w14:paraId="143235E8" w14:textId="574320AF" w:rsidR="006E6C70" w:rsidRDefault="00D55C00" w:rsidP="00AD685A">
      <w:pPr>
        <w:pStyle w:val="Body"/>
        <w:ind w:left="-432"/>
        <w:rPr>
          <w:rStyle w:val="Strong"/>
        </w:rPr>
      </w:pPr>
      <w:proofErr w:type="gramStart"/>
      <w:r w:rsidRPr="00D55C00">
        <w:rPr>
          <w:rStyle w:val="Strong"/>
        </w:rPr>
        <w:t xml:space="preserve">8:15  </w:t>
      </w:r>
      <w:r w:rsidR="005206E7">
        <w:rPr>
          <w:rStyle w:val="Strong"/>
        </w:rPr>
        <w:t>SURVEY</w:t>
      </w:r>
      <w:proofErr w:type="gramEnd"/>
    </w:p>
    <w:p w14:paraId="08C06082" w14:textId="4B0016C5" w:rsidR="005206E7" w:rsidRPr="00EA58D0" w:rsidRDefault="00EA58D0" w:rsidP="0009443D">
      <w:pPr>
        <w:pStyle w:val="Body"/>
        <w:rPr>
          <w:rStyle w:val="Strong"/>
          <w:b w:val="0"/>
          <w:i/>
        </w:rPr>
      </w:pPr>
      <w:r w:rsidRPr="00EA58D0">
        <w:rPr>
          <w:rStyle w:val="Strong"/>
          <w:b w:val="0"/>
          <w:i/>
        </w:rPr>
        <w:t>(</w:t>
      </w:r>
      <w:r w:rsidR="00C626DC" w:rsidRPr="00EA58D0">
        <w:rPr>
          <w:rStyle w:val="Strong"/>
          <w:b w:val="0"/>
          <w:i/>
        </w:rPr>
        <w:t xml:space="preserve">Hand out the </w:t>
      </w:r>
      <w:hyperlink w:anchor="formB" w:history="1">
        <w:r w:rsidR="00C626DC" w:rsidRPr="0009443D">
          <w:rPr>
            <w:rStyle w:val="Hyperlink"/>
            <w:i/>
            <w:color w:val="FF0000"/>
          </w:rPr>
          <w:t>paper survey</w:t>
        </w:r>
      </w:hyperlink>
      <w:r w:rsidR="00C626DC" w:rsidRPr="00EA58D0">
        <w:rPr>
          <w:rStyle w:val="Strong"/>
          <w:b w:val="0"/>
          <w:i/>
        </w:rPr>
        <w:t xml:space="preserve"> with pen</w:t>
      </w:r>
      <w:r w:rsidR="00C04F5F" w:rsidRPr="00EA58D0">
        <w:rPr>
          <w:rStyle w:val="Strong"/>
          <w:b w:val="0"/>
          <w:i/>
        </w:rPr>
        <w:t>s</w:t>
      </w:r>
      <w:r w:rsidR="00C626DC" w:rsidRPr="00EA58D0">
        <w:rPr>
          <w:rStyle w:val="Strong"/>
          <w:b w:val="0"/>
          <w:i/>
        </w:rPr>
        <w:t>/pencils</w:t>
      </w:r>
      <w:r w:rsidRPr="00EA58D0">
        <w:rPr>
          <w:rStyle w:val="Strong"/>
          <w:b w:val="0"/>
          <w:i/>
        </w:rPr>
        <w:t>)</w:t>
      </w:r>
      <w:r w:rsidR="000A022F" w:rsidRPr="00EA58D0">
        <w:rPr>
          <w:rStyle w:val="Strong"/>
          <w:b w:val="0"/>
          <w:i/>
        </w:rPr>
        <w:t xml:space="preserve"> </w:t>
      </w:r>
    </w:p>
    <w:p w14:paraId="701171F6" w14:textId="77777777" w:rsidR="00C626DC" w:rsidRDefault="00C626DC" w:rsidP="0009443D">
      <w:pPr>
        <w:pStyle w:val="Body"/>
        <w:rPr>
          <w:rStyle w:val="Strong"/>
        </w:rPr>
      </w:pPr>
    </w:p>
    <w:p w14:paraId="4549C206" w14:textId="611BF385" w:rsidR="005206E7" w:rsidRDefault="005206E7" w:rsidP="00AD685A">
      <w:pPr>
        <w:pStyle w:val="Body"/>
        <w:ind w:left="-432"/>
        <w:rPr>
          <w:rFonts w:ascii="Helvetica" w:eastAsia="Times New Roman" w:hAnsi="Helvetica"/>
          <w:sz w:val="21"/>
          <w:szCs w:val="21"/>
        </w:rPr>
      </w:pPr>
      <w:proofErr w:type="gramStart"/>
      <w:r>
        <w:rPr>
          <w:rStyle w:val="Strong"/>
        </w:rPr>
        <w:t>8:25  CLOSING</w:t>
      </w:r>
      <w:proofErr w:type="gramEnd"/>
    </w:p>
    <w:p w14:paraId="654AAFEA" w14:textId="0243805D" w:rsidR="006E6C70" w:rsidRDefault="005206E7" w:rsidP="006E6C70">
      <w:pPr>
        <w:pStyle w:val="Body"/>
        <w:rPr>
          <w:rFonts w:ascii="Helvetica" w:eastAsia="Times New Roman" w:hAnsi="Helvetica"/>
          <w:sz w:val="21"/>
          <w:szCs w:val="21"/>
        </w:rPr>
      </w:pPr>
      <w:r>
        <w:rPr>
          <w:rFonts w:ascii="Helvetica" w:eastAsia="Times New Roman" w:hAnsi="Helvetica"/>
          <w:sz w:val="21"/>
          <w:szCs w:val="21"/>
        </w:rPr>
        <w:t>Prayer</w:t>
      </w:r>
    </w:p>
    <w:p w14:paraId="085A10CF" w14:textId="217170A3" w:rsidR="005206E7" w:rsidRDefault="00321F72" w:rsidP="006E6C70">
      <w:pPr>
        <w:pStyle w:val="Body"/>
        <w:rPr>
          <w:rFonts w:ascii="Helvetica" w:eastAsia="Times New Roman" w:hAnsi="Helvetica"/>
          <w:sz w:val="21"/>
          <w:szCs w:val="21"/>
        </w:rPr>
      </w:pPr>
      <w:r>
        <w:rPr>
          <w:rFonts w:ascii="Helvetica" w:eastAsia="Times New Roman" w:hAnsi="Helvetica"/>
          <w:sz w:val="21"/>
          <w:szCs w:val="21"/>
        </w:rPr>
        <w:t>Thanks for coming</w:t>
      </w:r>
    </w:p>
    <w:p w14:paraId="6CDA4484" w14:textId="77777777" w:rsidR="006E6C70" w:rsidRPr="006E6C70" w:rsidRDefault="006E6C70" w:rsidP="006E6C70">
      <w:pPr>
        <w:pStyle w:val="Body"/>
        <w:rPr>
          <w:rFonts w:ascii="Helvetica" w:eastAsia="Times New Roman" w:hAnsi="Helvetica"/>
          <w:sz w:val="21"/>
          <w:szCs w:val="21"/>
        </w:rPr>
        <w:sectPr w:rsidR="006E6C70" w:rsidRPr="006E6C70" w:rsidSect="006C40B2">
          <w:pgSz w:w="11894" w:h="16819"/>
          <w:pgMar w:top="1440" w:right="1440" w:bottom="1008" w:left="1440" w:header="720" w:footer="720" w:gutter="0"/>
          <w:cols w:space="720"/>
          <w:docGrid w:linePitch="326"/>
        </w:sectPr>
      </w:pPr>
    </w:p>
    <w:p w14:paraId="171B9A61" w14:textId="78959E5F" w:rsidR="00CF1F69" w:rsidRDefault="001D0CB9" w:rsidP="00BA6995">
      <w:pPr>
        <w:pStyle w:val="Subtitle"/>
        <w:spacing w:after="0"/>
        <w:outlineLvl w:val="0"/>
        <w:rPr>
          <w:rStyle w:val="None"/>
          <w:spacing w:val="0"/>
          <w:sz w:val="26"/>
          <w:szCs w:val="26"/>
        </w:rPr>
      </w:pPr>
      <w:bookmarkStart w:id="10" w:name="reportforms"/>
      <w:bookmarkStart w:id="11" w:name="formB"/>
      <w:bookmarkEnd w:id="10"/>
      <w:bookmarkEnd w:id="11"/>
      <w:r>
        <w:rPr>
          <w:rStyle w:val="None"/>
          <w:spacing w:val="0"/>
          <w:sz w:val="26"/>
          <w:szCs w:val="26"/>
        </w:rPr>
        <w:lastRenderedPageBreak/>
        <w:t>E</w:t>
      </w:r>
      <w:r w:rsidR="00EA5745">
        <w:rPr>
          <w:rStyle w:val="None"/>
          <w:spacing w:val="0"/>
          <w:sz w:val="26"/>
          <w:szCs w:val="26"/>
        </w:rPr>
        <w:t>valuation F</w:t>
      </w:r>
      <w:r>
        <w:rPr>
          <w:rStyle w:val="None"/>
          <w:spacing w:val="0"/>
          <w:sz w:val="26"/>
          <w:szCs w:val="26"/>
        </w:rPr>
        <w:t>o</w:t>
      </w:r>
      <w:r w:rsidR="004573A6">
        <w:rPr>
          <w:rStyle w:val="None"/>
          <w:spacing w:val="0"/>
          <w:sz w:val="26"/>
          <w:szCs w:val="26"/>
        </w:rPr>
        <w:t>rm A</w:t>
      </w:r>
      <w:r w:rsidR="006A64E1">
        <w:rPr>
          <w:rStyle w:val="None"/>
          <w:spacing w:val="0"/>
          <w:sz w:val="26"/>
          <w:szCs w:val="26"/>
        </w:rPr>
        <w:t>: Participants’ reflections</w:t>
      </w:r>
    </w:p>
    <w:p w14:paraId="5F046896" w14:textId="0DC366B7" w:rsidR="00BA6995" w:rsidRPr="00711540" w:rsidRDefault="00BA6995" w:rsidP="00BA6995">
      <w:pPr>
        <w:pStyle w:val="Body"/>
        <w:rPr>
          <w:rFonts w:asciiTheme="minorHAnsi" w:eastAsia="Times New Roman" w:hAnsiTheme="minorHAnsi" w:cs="Times New Roman"/>
          <w:sz w:val="20"/>
          <w:szCs w:val="20"/>
        </w:rPr>
      </w:pPr>
      <w:r w:rsidRPr="00711540">
        <w:rPr>
          <w:rFonts w:asciiTheme="minorHAnsi" w:eastAsia="Times New Roman" w:hAnsiTheme="minorHAnsi" w:cs="Times New Roman"/>
          <w:sz w:val="20"/>
          <w:szCs w:val="20"/>
        </w:rPr>
        <w:t>To be completed by all participants in the final few minutes of the focus group session</w:t>
      </w:r>
    </w:p>
    <w:p w14:paraId="62AB41B3" w14:textId="77777777" w:rsidR="00BA6995" w:rsidRDefault="00BA6995">
      <w:pPr>
        <w:pStyle w:val="Body"/>
        <w:spacing w:line="120" w:lineRule="exact"/>
        <w:rPr>
          <w:rFonts w:ascii="Times New Roman" w:eastAsia="Times New Roman" w:hAnsi="Times New Roman" w:cs="Times New Roman"/>
        </w:rPr>
      </w:pPr>
    </w:p>
    <w:p w14:paraId="4CD22B6E" w14:textId="77777777" w:rsidR="0068629D" w:rsidRPr="00944BF6" w:rsidRDefault="0068629D" w:rsidP="0068629D">
      <w:pPr>
        <w:pStyle w:val="ListParagraph"/>
        <w:numPr>
          <w:ilvl w:val="0"/>
          <w:numId w:val="10"/>
        </w:numPr>
        <w:rPr>
          <w:rStyle w:val="None"/>
          <w:rFonts w:ascii="Times New Roman" w:eastAsia="Times New Roman" w:hAnsi="Times New Roman"/>
          <w:sz w:val="21"/>
        </w:rPr>
      </w:pPr>
      <w:r w:rsidRPr="00944BF6">
        <w:rPr>
          <w:rStyle w:val="None"/>
          <w:rFonts w:ascii="Times New Roman" w:eastAsia="Times New Roman" w:hAnsi="Times New Roman"/>
          <w:sz w:val="21"/>
        </w:rPr>
        <w:t xml:space="preserve">How likely is it that you would have agreed to participate in this meeting if you had understood at that time what you understand now about </w:t>
      </w:r>
      <w:r>
        <w:rPr>
          <w:rStyle w:val="None"/>
          <w:rFonts w:ascii="Times New Roman" w:eastAsia="Times New Roman" w:hAnsi="Times New Roman"/>
          <w:sz w:val="21"/>
        </w:rPr>
        <w:t>how the meeting would go</w:t>
      </w:r>
      <w:r w:rsidRPr="00944BF6">
        <w:rPr>
          <w:rStyle w:val="None"/>
          <w:rFonts w:ascii="Times New Roman" w:eastAsia="Times New Roman" w:hAnsi="Times New Roman"/>
          <w:sz w:val="21"/>
        </w:rPr>
        <w:t>?</w:t>
      </w:r>
    </w:p>
    <w:p w14:paraId="35D8E6B7" w14:textId="28A76A8C" w:rsidR="0068629D" w:rsidRPr="00944BF6" w:rsidRDefault="00407639" w:rsidP="0068629D">
      <w:pPr>
        <w:pStyle w:val="ListParagraph"/>
        <w:numPr>
          <w:ilvl w:val="1"/>
          <w:numId w:val="10"/>
        </w:numPr>
        <w:rPr>
          <w:rStyle w:val="None"/>
          <w:rFonts w:ascii="Times New Roman" w:eastAsia="Times New Roman" w:hAnsi="Times New Roman"/>
          <w:sz w:val="21"/>
        </w:rPr>
      </w:pPr>
      <w:r>
        <w:rPr>
          <w:rStyle w:val="None"/>
          <w:rFonts w:ascii="Times New Roman" w:hAnsi="Times New Roman"/>
          <w:sz w:val="21"/>
        </w:rPr>
        <w:t>Very likely       b. Likely</w:t>
      </w:r>
      <w:r w:rsidR="0068629D" w:rsidRPr="00944BF6">
        <w:rPr>
          <w:rStyle w:val="None"/>
          <w:rFonts w:ascii="Times New Roman" w:hAnsi="Times New Roman"/>
          <w:sz w:val="21"/>
        </w:rPr>
        <w:tab/>
        <w:t xml:space="preserve">       c. Not sure</w:t>
      </w:r>
      <w:r w:rsidR="0068629D" w:rsidRPr="00944BF6">
        <w:rPr>
          <w:rStyle w:val="None"/>
          <w:rFonts w:ascii="Times New Roman" w:hAnsi="Times New Roman"/>
          <w:sz w:val="21"/>
        </w:rPr>
        <w:tab/>
        <w:t xml:space="preserve">  </w:t>
      </w:r>
      <w:r>
        <w:rPr>
          <w:rStyle w:val="None"/>
          <w:rFonts w:ascii="Times New Roman" w:hAnsi="Times New Roman"/>
          <w:sz w:val="21"/>
        </w:rPr>
        <w:t xml:space="preserve">  </w:t>
      </w:r>
      <w:r w:rsidR="0068629D" w:rsidRPr="00944BF6">
        <w:rPr>
          <w:rStyle w:val="None"/>
          <w:rFonts w:ascii="Times New Roman" w:hAnsi="Times New Roman"/>
          <w:sz w:val="21"/>
        </w:rPr>
        <w:t xml:space="preserve"> d. Unlikely</w:t>
      </w:r>
      <w:r w:rsidR="0068629D" w:rsidRPr="00944BF6">
        <w:rPr>
          <w:rStyle w:val="None"/>
          <w:rFonts w:ascii="Times New Roman" w:hAnsi="Times New Roman"/>
          <w:sz w:val="21"/>
        </w:rPr>
        <w:tab/>
      </w:r>
      <w:r>
        <w:rPr>
          <w:rStyle w:val="None"/>
          <w:rFonts w:ascii="Times New Roman" w:hAnsi="Times New Roman"/>
          <w:sz w:val="21"/>
        </w:rPr>
        <w:t xml:space="preserve">    </w:t>
      </w:r>
      <w:r w:rsidR="0068629D" w:rsidRPr="00944BF6">
        <w:rPr>
          <w:rStyle w:val="None"/>
          <w:rFonts w:ascii="Times New Roman" w:hAnsi="Times New Roman"/>
          <w:sz w:val="21"/>
        </w:rPr>
        <w:t>e. Very unlikely</w:t>
      </w:r>
    </w:p>
    <w:p w14:paraId="74255762" w14:textId="77777777" w:rsidR="0068629D" w:rsidRPr="003B2C26" w:rsidRDefault="0068629D" w:rsidP="0068629D">
      <w:pPr>
        <w:pStyle w:val="Body"/>
        <w:ind w:left="360"/>
        <w:rPr>
          <w:rFonts w:ascii="Times New Roman" w:eastAsia="Times New Roman" w:hAnsi="Times New Roman" w:cs="Times New Roman"/>
          <w:sz w:val="13"/>
          <w:szCs w:val="13"/>
        </w:rPr>
      </w:pPr>
    </w:p>
    <w:p w14:paraId="75C1E84E" w14:textId="5E45CFCF" w:rsidR="00076D7F" w:rsidRPr="0013402C" w:rsidRDefault="001D0CB9" w:rsidP="00C626DC">
      <w:pPr>
        <w:pStyle w:val="ListParagraph"/>
        <w:numPr>
          <w:ilvl w:val="0"/>
          <w:numId w:val="10"/>
        </w:numPr>
        <w:rPr>
          <w:rStyle w:val="None"/>
          <w:rFonts w:ascii="Times New Roman" w:eastAsia="Times New Roman" w:hAnsi="Times New Roman" w:cs="Times New Roman"/>
          <w:sz w:val="21"/>
        </w:rPr>
      </w:pPr>
      <w:r w:rsidRPr="00944BF6">
        <w:rPr>
          <w:rStyle w:val="None"/>
          <w:rFonts w:ascii="Times New Roman" w:hAnsi="Times New Roman"/>
          <w:sz w:val="21"/>
        </w:rPr>
        <w:t xml:space="preserve">Rate </w:t>
      </w:r>
      <w:r w:rsidR="007F644E">
        <w:rPr>
          <w:rStyle w:val="None"/>
          <w:rFonts w:ascii="Times New Roman" w:hAnsi="Times New Roman"/>
          <w:sz w:val="21"/>
        </w:rPr>
        <w:t>the two</w:t>
      </w:r>
      <w:r w:rsidRPr="00944BF6">
        <w:rPr>
          <w:rStyle w:val="None"/>
          <w:rFonts w:ascii="Times New Roman" w:hAnsi="Times New Roman"/>
          <w:sz w:val="21"/>
        </w:rPr>
        <w:t xml:space="preserve"> versions of “The Rescuer” that you discussed on a scale of </w:t>
      </w:r>
      <w:r w:rsidR="007F644E">
        <w:rPr>
          <w:rStyle w:val="None"/>
          <w:rFonts w:ascii="Times New Roman" w:hAnsi="Times New Roman"/>
          <w:sz w:val="21"/>
        </w:rPr>
        <w:t>1 to 5, where 1</w:t>
      </w:r>
      <w:r w:rsidRPr="00944BF6">
        <w:rPr>
          <w:rStyle w:val="None"/>
          <w:rFonts w:ascii="Times New Roman" w:hAnsi="Times New Roman"/>
          <w:sz w:val="21"/>
        </w:rPr>
        <w:t xml:space="preserve"> is worst (with the least</w:t>
      </w:r>
      <w:r w:rsidR="007F644E">
        <w:rPr>
          <w:rStyle w:val="None"/>
          <w:rFonts w:ascii="Times New Roman" w:hAnsi="Times New Roman"/>
          <w:sz w:val="21"/>
        </w:rPr>
        <w:t xml:space="preserve"> power for transformation) and 5</w:t>
      </w:r>
      <w:r w:rsidRPr="00944BF6">
        <w:rPr>
          <w:rStyle w:val="None"/>
          <w:rFonts w:ascii="Times New Roman" w:hAnsi="Times New Roman"/>
          <w:sz w:val="21"/>
        </w:rPr>
        <w:t xml:space="preserve"> is best (most transforming) for your context</w:t>
      </w:r>
      <w:r w:rsidR="00076D7F" w:rsidRPr="00944BF6">
        <w:rPr>
          <w:rStyle w:val="None"/>
          <w:rFonts w:ascii="Times New Roman" w:hAnsi="Times New Roman"/>
          <w:sz w:val="21"/>
        </w:rPr>
        <w:t>:</w:t>
      </w:r>
    </w:p>
    <w:p w14:paraId="2D15C493" w14:textId="77777777" w:rsidR="0013402C" w:rsidRPr="003C1229" w:rsidRDefault="0013402C" w:rsidP="0013402C">
      <w:pPr>
        <w:rPr>
          <w:rStyle w:val="None"/>
          <w:rFonts w:eastAsia="Times New Roman"/>
          <w:sz w:val="13"/>
          <w:szCs w:val="13"/>
        </w:rPr>
      </w:pPr>
    </w:p>
    <w:tbl>
      <w:tblPr>
        <w:tblStyle w:val="TableGrid"/>
        <w:tblW w:w="6480" w:type="dxa"/>
        <w:tblInd w:w="715" w:type="dxa"/>
        <w:tblLayout w:type="fixed"/>
        <w:tblLook w:val="04A0" w:firstRow="1" w:lastRow="0" w:firstColumn="1" w:lastColumn="0" w:noHBand="0" w:noVBand="1"/>
      </w:tblPr>
      <w:tblGrid>
        <w:gridCol w:w="540"/>
        <w:gridCol w:w="540"/>
        <w:gridCol w:w="540"/>
        <w:gridCol w:w="540"/>
        <w:gridCol w:w="549"/>
        <w:gridCol w:w="3771"/>
      </w:tblGrid>
      <w:tr w:rsidR="0014497B" w14:paraId="061ADE23" w14:textId="76EFEC9F" w:rsidTr="0014497B">
        <w:tc>
          <w:tcPr>
            <w:tcW w:w="2709" w:type="dxa"/>
            <w:gridSpan w:val="5"/>
          </w:tcPr>
          <w:p w14:paraId="6DD02D6A" w14:textId="6E19F9C1" w:rsidR="0014497B" w:rsidRPr="00944BF6" w:rsidRDefault="005B7315" w:rsidP="00944BF6">
            <w:pPr>
              <w:jc w:val="center"/>
              <w:rPr>
                <w:rStyle w:val="None"/>
                <w:sz w:val="20"/>
                <w:szCs w:val="20"/>
              </w:rPr>
            </w:pPr>
            <w:r>
              <w:rPr>
                <w:rStyle w:val="None"/>
                <w:sz w:val="20"/>
                <w:szCs w:val="20"/>
              </w:rPr>
              <w:t>Circle your rating</w:t>
            </w:r>
          </w:p>
          <w:p w14:paraId="1C8A70EC" w14:textId="00B2E73F" w:rsidR="0014497B" w:rsidRPr="00944BF6" w:rsidRDefault="0014497B" w:rsidP="00BA6995">
            <w:pPr>
              <w:rPr>
                <w:rStyle w:val="None"/>
                <w:rFonts w:asciiTheme="majorHAnsi" w:hAnsiTheme="majorHAnsi"/>
                <w:b/>
                <w:sz w:val="20"/>
                <w:szCs w:val="20"/>
              </w:rPr>
            </w:pPr>
            <w:r w:rsidRPr="00944BF6">
              <w:rPr>
                <w:rStyle w:val="None"/>
                <w:rFonts w:asciiTheme="majorHAnsi" w:hAnsiTheme="majorHAnsi"/>
                <w:b/>
                <w:sz w:val="20"/>
                <w:szCs w:val="20"/>
              </w:rPr>
              <w:t>W</w:t>
            </w:r>
            <w:r w:rsidR="00BA6995">
              <w:rPr>
                <w:rStyle w:val="None"/>
                <w:rFonts w:asciiTheme="majorHAnsi" w:hAnsiTheme="majorHAnsi"/>
                <w:b/>
                <w:sz w:val="20"/>
                <w:szCs w:val="20"/>
              </w:rPr>
              <w:t>eak</w:t>
            </w:r>
            <w:r w:rsidRPr="00944BF6">
              <w:rPr>
                <w:rStyle w:val="None"/>
                <w:rFonts w:asciiTheme="majorHAnsi" w:hAnsiTheme="majorHAnsi"/>
                <w:b/>
                <w:sz w:val="20"/>
                <w:szCs w:val="20"/>
              </w:rPr>
              <w:t xml:space="preserve">               </w:t>
            </w:r>
            <w:r w:rsidR="005B7315">
              <w:rPr>
                <w:rStyle w:val="None"/>
                <w:rFonts w:asciiTheme="majorHAnsi" w:hAnsiTheme="majorHAnsi"/>
                <w:b/>
                <w:sz w:val="20"/>
                <w:szCs w:val="20"/>
              </w:rPr>
              <w:t xml:space="preserve">OK </w:t>
            </w:r>
            <w:r w:rsidRPr="00944BF6">
              <w:rPr>
                <w:rStyle w:val="None"/>
                <w:rFonts w:asciiTheme="majorHAnsi" w:hAnsiTheme="majorHAnsi"/>
                <w:b/>
                <w:sz w:val="20"/>
                <w:szCs w:val="20"/>
              </w:rPr>
              <w:t xml:space="preserve">        </w:t>
            </w:r>
            <w:r w:rsidR="00BA6995">
              <w:rPr>
                <w:rStyle w:val="None"/>
                <w:rFonts w:asciiTheme="majorHAnsi" w:hAnsiTheme="majorHAnsi"/>
                <w:b/>
                <w:sz w:val="20"/>
                <w:szCs w:val="20"/>
              </w:rPr>
              <w:t xml:space="preserve">    Strong</w:t>
            </w:r>
          </w:p>
        </w:tc>
        <w:tc>
          <w:tcPr>
            <w:tcW w:w="3771" w:type="dxa"/>
          </w:tcPr>
          <w:p w14:paraId="119B071A" w14:textId="758F5746" w:rsidR="0014497B" w:rsidRPr="00944BF6" w:rsidRDefault="0014497B" w:rsidP="00944BF6">
            <w:pPr>
              <w:jc w:val="center"/>
              <w:rPr>
                <w:rStyle w:val="None"/>
                <w:b/>
                <w:sz w:val="20"/>
                <w:szCs w:val="20"/>
              </w:rPr>
            </w:pPr>
            <w:r w:rsidRPr="00944BF6">
              <w:rPr>
                <w:rStyle w:val="None"/>
                <w:rFonts w:asciiTheme="majorHAnsi" w:hAnsiTheme="majorHAnsi"/>
                <w:b/>
                <w:sz w:val="20"/>
                <w:szCs w:val="20"/>
              </w:rPr>
              <w:t xml:space="preserve">Number and title of story </w:t>
            </w:r>
            <w:r w:rsidRPr="00944BF6">
              <w:rPr>
                <w:rStyle w:val="None"/>
                <w:rFonts w:asciiTheme="majorHAnsi" w:hAnsiTheme="majorHAnsi"/>
                <w:b/>
                <w:sz w:val="20"/>
                <w:szCs w:val="20"/>
              </w:rPr>
              <w:br/>
            </w:r>
            <w:r w:rsidR="00BA6995" w:rsidRPr="00944BF6">
              <w:rPr>
                <w:rStyle w:val="None"/>
                <w:sz w:val="18"/>
                <w:szCs w:val="18"/>
              </w:rPr>
              <w:t>(skip those you did not discuss)</w:t>
            </w:r>
          </w:p>
        </w:tc>
      </w:tr>
      <w:tr w:rsidR="007F644E" w14:paraId="0A646D28" w14:textId="07EDD822" w:rsidTr="00944BF6">
        <w:tc>
          <w:tcPr>
            <w:tcW w:w="540" w:type="dxa"/>
          </w:tcPr>
          <w:p w14:paraId="5CF0C811" w14:textId="495E83CF" w:rsidR="007F644E" w:rsidRPr="00944BF6" w:rsidRDefault="007F644E" w:rsidP="00944BF6">
            <w:pPr>
              <w:jc w:val="center"/>
              <w:rPr>
                <w:rStyle w:val="None"/>
                <w:rFonts w:asciiTheme="majorHAnsi" w:hAnsiTheme="majorHAnsi"/>
                <w:sz w:val="18"/>
                <w:szCs w:val="18"/>
              </w:rPr>
            </w:pPr>
            <w:r w:rsidRPr="00944BF6">
              <w:rPr>
                <w:rStyle w:val="None"/>
                <w:rFonts w:asciiTheme="majorHAnsi" w:hAnsiTheme="majorHAnsi"/>
                <w:sz w:val="18"/>
                <w:szCs w:val="18"/>
              </w:rPr>
              <w:t>1</w:t>
            </w:r>
          </w:p>
        </w:tc>
        <w:tc>
          <w:tcPr>
            <w:tcW w:w="540" w:type="dxa"/>
          </w:tcPr>
          <w:p w14:paraId="1C381FED" w14:textId="1CBF06E7" w:rsidR="007F644E" w:rsidRPr="00944BF6" w:rsidRDefault="007F644E" w:rsidP="00944BF6">
            <w:pPr>
              <w:jc w:val="center"/>
              <w:rPr>
                <w:rStyle w:val="None"/>
                <w:rFonts w:asciiTheme="majorHAnsi" w:hAnsiTheme="majorHAnsi"/>
                <w:sz w:val="18"/>
                <w:szCs w:val="18"/>
              </w:rPr>
            </w:pPr>
            <w:r w:rsidRPr="00944BF6">
              <w:rPr>
                <w:rStyle w:val="None"/>
                <w:rFonts w:asciiTheme="majorHAnsi" w:hAnsiTheme="majorHAnsi"/>
                <w:sz w:val="18"/>
                <w:szCs w:val="18"/>
              </w:rPr>
              <w:t>2</w:t>
            </w:r>
          </w:p>
        </w:tc>
        <w:tc>
          <w:tcPr>
            <w:tcW w:w="540" w:type="dxa"/>
          </w:tcPr>
          <w:p w14:paraId="302D8238" w14:textId="14C4B6FA" w:rsidR="007F644E" w:rsidRPr="00944BF6" w:rsidRDefault="007F644E" w:rsidP="00944BF6">
            <w:pPr>
              <w:jc w:val="center"/>
              <w:rPr>
                <w:rStyle w:val="None"/>
                <w:rFonts w:asciiTheme="majorHAnsi" w:hAnsiTheme="majorHAnsi"/>
                <w:sz w:val="18"/>
                <w:szCs w:val="18"/>
              </w:rPr>
            </w:pPr>
            <w:r w:rsidRPr="00944BF6">
              <w:rPr>
                <w:rStyle w:val="None"/>
                <w:rFonts w:asciiTheme="majorHAnsi" w:hAnsiTheme="majorHAnsi"/>
                <w:sz w:val="18"/>
                <w:szCs w:val="18"/>
              </w:rPr>
              <w:t>3</w:t>
            </w:r>
          </w:p>
        </w:tc>
        <w:tc>
          <w:tcPr>
            <w:tcW w:w="540" w:type="dxa"/>
          </w:tcPr>
          <w:p w14:paraId="5CE95DE2" w14:textId="4532912E" w:rsidR="007F644E" w:rsidRPr="00944BF6" w:rsidRDefault="007F644E" w:rsidP="00944BF6">
            <w:pPr>
              <w:jc w:val="center"/>
              <w:rPr>
                <w:rStyle w:val="None"/>
                <w:rFonts w:asciiTheme="majorHAnsi" w:hAnsiTheme="majorHAnsi"/>
                <w:sz w:val="18"/>
                <w:szCs w:val="18"/>
              </w:rPr>
            </w:pPr>
            <w:r w:rsidRPr="00944BF6">
              <w:rPr>
                <w:rStyle w:val="None"/>
                <w:rFonts w:asciiTheme="majorHAnsi" w:hAnsiTheme="majorHAnsi"/>
                <w:sz w:val="18"/>
                <w:szCs w:val="18"/>
              </w:rPr>
              <w:t>4</w:t>
            </w:r>
          </w:p>
        </w:tc>
        <w:tc>
          <w:tcPr>
            <w:tcW w:w="549" w:type="dxa"/>
          </w:tcPr>
          <w:p w14:paraId="7FC38223" w14:textId="507115F1" w:rsidR="007F644E" w:rsidRPr="00944BF6" w:rsidRDefault="007F644E" w:rsidP="00944BF6">
            <w:pPr>
              <w:jc w:val="center"/>
              <w:rPr>
                <w:rStyle w:val="None"/>
                <w:rFonts w:asciiTheme="majorHAnsi" w:hAnsiTheme="majorHAnsi"/>
                <w:sz w:val="18"/>
                <w:szCs w:val="18"/>
              </w:rPr>
            </w:pPr>
            <w:r>
              <w:rPr>
                <w:rStyle w:val="None"/>
                <w:rFonts w:asciiTheme="majorHAnsi" w:hAnsiTheme="majorHAnsi"/>
                <w:sz w:val="18"/>
                <w:szCs w:val="18"/>
              </w:rPr>
              <w:t>5</w:t>
            </w:r>
          </w:p>
        </w:tc>
        <w:tc>
          <w:tcPr>
            <w:tcW w:w="3771" w:type="dxa"/>
          </w:tcPr>
          <w:p w14:paraId="4A8938BD" w14:textId="56E44FBC" w:rsidR="007F644E" w:rsidRPr="00944BF6" w:rsidRDefault="007F644E" w:rsidP="00944BF6">
            <w:pPr>
              <w:rPr>
                <w:rStyle w:val="None"/>
                <w:rFonts w:asciiTheme="majorHAnsi" w:hAnsiTheme="majorHAnsi"/>
                <w:sz w:val="18"/>
                <w:szCs w:val="18"/>
              </w:rPr>
            </w:pPr>
            <w:r w:rsidRPr="00944BF6">
              <w:rPr>
                <w:rStyle w:val="None"/>
                <w:sz w:val="18"/>
                <w:szCs w:val="18"/>
              </w:rPr>
              <w:t xml:space="preserve">   1. A Matter of Life or Death</w:t>
            </w:r>
          </w:p>
        </w:tc>
      </w:tr>
      <w:tr w:rsidR="007F644E" w:rsidRPr="005B7315" w14:paraId="3B8B1111" w14:textId="0D5280D5" w:rsidTr="00944BF6">
        <w:tc>
          <w:tcPr>
            <w:tcW w:w="540" w:type="dxa"/>
          </w:tcPr>
          <w:p w14:paraId="5928CB4B" w14:textId="3A50DA3B" w:rsidR="007F644E" w:rsidRPr="00944BF6" w:rsidRDefault="007F644E" w:rsidP="00944BF6">
            <w:pPr>
              <w:jc w:val="center"/>
              <w:rPr>
                <w:rStyle w:val="None"/>
                <w:rFonts w:asciiTheme="majorHAnsi" w:hAnsiTheme="majorHAnsi"/>
                <w:sz w:val="18"/>
                <w:szCs w:val="18"/>
              </w:rPr>
            </w:pPr>
            <w:r w:rsidRPr="00944BF6">
              <w:rPr>
                <w:rStyle w:val="None"/>
                <w:rFonts w:asciiTheme="majorHAnsi" w:hAnsiTheme="majorHAnsi"/>
                <w:sz w:val="18"/>
                <w:szCs w:val="18"/>
              </w:rPr>
              <w:t>1</w:t>
            </w:r>
          </w:p>
        </w:tc>
        <w:tc>
          <w:tcPr>
            <w:tcW w:w="540" w:type="dxa"/>
          </w:tcPr>
          <w:p w14:paraId="0D0BD424" w14:textId="46D1D276" w:rsidR="007F644E" w:rsidRPr="00944BF6" w:rsidRDefault="007F644E" w:rsidP="00944BF6">
            <w:pPr>
              <w:jc w:val="center"/>
              <w:rPr>
                <w:rStyle w:val="None"/>
                <w:rFonts w:asciiTheme="majorHAnsi" w:hAnsiTheme="majorHAnsi"/>
                <w:sz w:val="18"/>
                <w:szCs w:val="18"/>
              </w:rPr>
            </w:pPr>
            <w:r w:rsidRPr="00944BF6">
              <w:rPr>
                <w:rStyle w:val="None"/>
                <w:rFonts w:asciiTheme="majorHAnsi" w:hAnsiTheme="majorHAnsi"/>
                <w:sz w:val="18"/>
                <w:szCs w:val="18"/>
              </w:rPr>
              <w:t>2</w:t>
            </w:r>
          </w:p>
        </w:tc>
        <w:tc>
          <w:tcPr>
            <w:tcW w:w="540" w:type="dxa"/>
          </w:tcPr>
          <w:p w14:paraId="19D61F07" w14:textId="2D42E66B" w:rsidR="007F644E" w:rsidRPr="00944BF6" w:rsidRDefault="007F644E" w:rsidP="00944BF6">
            <w:pPr>
              <w:jc w:val="center"/>
              <w:rPr>
                <w:rStyle w:val="None"/>
                <w:rFonts w:asciiTheme="majorHAnsi" w:hAnsiTheme="majorHAnsi"/>
                <w:sz w:val="18"/>
                <w:szCs w:val="18"/>
              </w:rPr>
            </w:pPr>
            <w:r w:rsidRPr="00944BF6">
              <w:rPr>
                <w:rStyle w:val="None"/>
                <w:rFonts w:asciiTheme="majorHAnsi" w:hAnsiTheme="majorHAnsi"/>
                <w:sz w:val="18"/>
                <w:szCs w:val="18"/>
              </w:rPr>
              <w:t>3</w:t>
            </w:r>
          </w:p>
        </w:tc>
        <w:tc>
          <w:tcPr>
            <w:tcW w:w="540" w:type="dxa"/>
          </w:tcPr>
          <w:p w14:paraId="467120FD" w14:textId="4638FFC5" w:rsidR="007F644E" w:rsidRPr="00944BF6" w:rsidRDefault="007F644E" w:rsidP="00944BF6">
            <w:pPr>
              <w:jc w:val="center"/>
              <w:rPr>
                <w:rStyle w:val="None"/>
                <w:rFonts w:asciiTheme="majorHAnsi" w:hAnsiTheme="majorHAnsi"/>
                <w:sz w:val="18"/>
                <w:szCs w:val="18"/>
              </w:rPr>
            </w:pPr>
            <w:r w:rsidRPr="00944BF6">
              <w:rPr>
                <w:rStyle w:val="None"/>
                <w:rFonts w:asciiTheme="majorHAnsi" w:hAnsiTheme="majorHAnsi"/>
                <w:sz w:val="18"/>
                <w:szCs w:val="18"/>
              </w:rPr>
              <w:t>4</w:t>
            </w:r>
          </w:p>
        </w:tc>
        <w:tc>
          <w:tcPr>
            <w:tcW w:w="549" w:type="dxa"/>
          </w:tcPr>
          <w:p w14:paraId="7D0B74C1" w14:textId="1383475A" w:rsidR="007F644E" w:rsidRPr="00944BF6" w:rsidRDefault="007F644E" w:rsidP="00944BF6">
            <w:pPr>
              <w:jc w:val="center"/>
              <w:rPr>
                <w:rStyle w:val="None"/>
                <w:rFonts w:asciiTheme="majorHAnsi" w:hAnsiTheme="majorHAnsi"/>
                <w:sz w:val="18"/>
                <w:szCs w:val="18"/>
              </w:rPr>
            </w:pPr>
            <w:r>
              <w:rPr>
                <w:rStyle w:val="None"/>
                <w:rFonts w:asciiTheme="majorHAnsi" w:hAnsiTheme="majorHAnsi"/>
                <w:sz w:val="18"/>
                <w:szCs w:val="18"/>
              </w:rPr>
              <w:t>5</w:t>
            </w:r>
          </w:p>
        </w:tc>
        <w:tc>
          <w:tcPr>
            <w:tcW w:w="3771" w:type="dxa"/>
          </w:tcPr>
          <w:p w14:paraId="31251A83" w14:textId="0FD3BADD" w:rsidR="007F644E" w:rsidRPr="00944BF6" w:rsidRDefault="007F644E" w:rsidP="00944BF6">
            <w:pPr>
              <w:rPr>
                <w:rStyle w:val="None"/>
                <w:rFonts w:asciiTheme="majorHAnsi" w:hAnsiTheme="majorHAnsi"/>
                <w:sz w:val="18"/>
                <w:szCs w:val="18"/>
              </w:rPr>
            </w:pPr>
            <w:r w:rsidRPr="00944BF6">
              <w:rPr>
                <w:rStyle w:val="None"/>
                <w:sz w:val="18"/>
                <w:szCs w:val="18"/>
              </w:rPr>
              <w:t xml:space="preserve">   2. Uprooted</w:t>
            </w:r>
          </w:p>
        </w:tc>
      </w:tr>
      <w:tr w:rsidR="007F644E" w:rsidRPr="005B7315" w14:paraId="0E1FD838" w14:textId="7776D0BA" w:rsidTr="00944BF6">
        <w:tc>
          <w:tcPr>
            <w:tcW w:w="540" w:type="dxa"/>
            <w:tcBorders>
              <w:bottom w:val="single" w:sz="12" w:space="0" w:color="auto"/>
            </w:tcBorders>
          </w:tcPr>
          <w:p w14:paraId="51422C40" w14:textId="3D810BBA" w:rsidR="007F644E" w:rsidRPr="00944BF6" w:rsidRDefault="007F644E" w:rsidP="00944BF6">
            <w:pPr>
              <w:jc w:val="center"/>
              <w:rPr>
                <w:rStyle w:val="None"/>
                <w:rFonts w:asciiTheme="majorHAnsi" w:hAnsiTheme="majorHAnsi"/>
                <w:sz w:val="18"/>
                <w:szCs w:val="18"/>
              </w:rPr>
            </w:pPr>
            <w:r w:rsidRPr="00944BF6">
              <w:rPr>
                <w:rStyle w:val="None"/>
                <w:rFonts w:asciiTheme="majorHAnsi" w:hAnsiTheme="majorHAnsi"/>
                <w:sz w:val="18"/>
                <w:szCs w:val="18"/>
              </w:rPr>
              <w:t>1</w:t>
            </w:r>
          </w:p>
        </w:tc>
        <w:tc>
          <w:tcPr>
            <w:tcW w:w="540" w:type="dxa"/>
            <w:tcBorders>
              <w:bottom w:val="single" w:sz="12" w:space="0" w:color="auto"/>
            </w:tcBorders>
          </w:tcPr>
          <w:p w14:paraId="72A86119" w14:textId="487829B2" w:rsidR="007F644E" w:rsidRPr="00944BF6" w:rsidRDefault="007F644E" w:rsidP="00944BF6">
            <w:pPr>
              <w:jc w:val="center"/>
              <w:rPr>
                <w:rStyle w:val="None"/>
                <w:rFonts w:asciiTheme="majorHAnsi" w:hAnsiTheme="majorHAnsi"/>
                <w:sz w:val="18"/>
                <w:szCs w:val="18"/>
              </w:rPr>
            </w:pPr>
            <w:r w:rsidRPr="00944BF6">
              <w:rPr>
                <w:rStyle w:val="None"/>
                <w:rFonts w:asciiTheme="majorHAnsi" w:hAnsiTheme="majorHAnsi"/>
                <w:sz w:val="18"/>
                <w:szCs w:val="18"/>
              </w:rPr>
              <w:t>2</w:t>
            </w:r>
          </w:p>
        </w:tc>
        <w:tc>
          <w:tcPr>
            <w:tcW w:w="540" w:type="dxa"/>
            <w:tcBorders>
              <w:bottom w:val="single" w:sz="12" w:space="0" w:color="auto"/>
            </w:tcBorders>
          </w:tcPr>
          <w:p w14:paraId="40A1F1B8" w14:textId="0B337792" w:rsidR="007F644E" w:rsidRPr="00944BF6" w:rsidRDefault="007F644E" w:rsidP="00944BF6">
            <w:pPr>
              <w:jc w:val="center"/>
              <w:rPr>
                <w:rStyle w:val="None"/>
                <w:rFonts w:asciiTheme="majorHAnsi" w:hAnsiTheme="majorHAnsi"/>
                <w:sz w:val="18"/>
                <w:szCs w:val="18"/>
              </w:rPr>
            </w:pPr>
            <w:r w:rsidRPr="00944BF6">
              <w:rPr>
                <w:rStyle w:val="None"/>
                <w:rFonts w:asciiTheme="majorHAnsi" w:hAnsiTheme="majorHAnsi"/>
                <w:sz w:val="18"/>
                <w:szCs w:val="18"/>
              </w:rPr>
              <w:t>3</w:t>
            </w:r>
          </w:p>
        </w:tc>
        <w:tc>
          <w:tcPr>
            <w:tcW w:w="540" w:type="dxa"/>
            <w:tcBorders>
              <w:bottom w:val="single" w:sz="12" w:space="0" w:color="auto"/>
            </w:tcBorders>
          </w:tcPr>
          <w:p w14:paraId="1FC30094" w14:textId="2E24F305" w:rsidR="007F644E" w:rsidRPr="00944BF6" w:rsidRDefault="007F644E" w:rsidP="00944BF6">
            <w:pPr>
              <w:jc w:val="center"/>
              <w:rPr>
                <w:rStyle w:val="None"/>
                <w:rFonts w:asciiTheme="majorHAnsi" w:hAnsiTheme="majorHAnsi"/>
                <w:sz w:val="18"/>
                <w:szCs w:val="18"/>
              </w:rPr>
            </w:pPr>
            <w:r w:rsidRPr="00944BF6">
              <w:rPr>
                <w:rStyle w:val="None"/>
                <w:rFonts w:asciiTheme="majorHAnsi" w:hAnsiTheme="majorHAnsi"/>
                <w:sz w:val="18"/>
                <w:szCs w:val="18"/>
              </w:rPr>
              <w:t>4</w:t>
            </w:r>
          </w:p>
        </w:tc>
        <w:tc>
          <w:tcPr>
            <w:tcW w:w="549" w:type="dxa"/>
            <w:tcBorders>
              <w:bottom w:val="single" w:sz="12" w:space="0" w:color="auto"/>
            </w:tcBorders>
          </w:tcPr>
          <w:p w14:paraId="16F9F45A" w14:textId="103F959D" w:rsidR="007F644E" w:rsidRPr="00944BF6" w:rsidRDefault="007F644E" w:rsidP="00944BF6">
            <w:pPr>
              <w:jc w:val="center"/>
              <w:rPr>
                <w:rStyle w:val="None"/>
                <w:rFonts w:asciiTheme="majorHAnsi" w:hAnsiTheme="majorHAnsi"/>
                <w:sz w:val="18"/>
                <w:szCs w:val="18"/>
              </w:rPr>
            </w:pPr>
            <w:r>
              <w:rPr>
                <w:rStyle w:val="None"/>
                <w:rFonts w:asciiTheme="majorHAnsi" w:hAnsiTheme="majorHAnsi"/>
                <w:sz w:val="18"/>
                <w:szCs w:val="18"/>
              </w:rPr>
              <w:t>5</w:t>
            </w:r>
          </w:p>
        </w:tc>
        <w:tc>
          <w:tcPr>
            <w:tcW w:w="3771" w:type="dxa"/>
            <w:tcBorders>
              <w:bottom w:val="single" w:sz="12" w:space="0" w:color="auto"/>
            </w:tcBorders>
          </w:tcPr>
          <w:p w14:paraId="2432782B" w14:textId="48B46269" w:rsidR="007F644E" w:rsidRPr="00944BF6" w:rsidRDefault="007F644E" w:rsidP="00944BF6">
            <w:pPr>
              <w:rPr>
                <w:rStyle w:val="None"/>
                <w:rFonts w:asciiTheme="majorHAnsi" w:hAnsiTheme="majorHAnsi"/>
                <w:sz w:val="18"/>
                <w:szCs w:val="18"/>
              </w:rPr>
            </w:pPr>
            <w:r w:rsidRPr="00944BF6">
              <w:rPr>
                <w:rStyle w:val="None"/>
                <w:sz w:val="18"/>
                <w:szCs w:val="18"/>
              </w:rPr>
              <w:t xml:space="preserve">   3. The Freedom King</w:t>
            </w:r>
          </w:p>
        </w:tc>
      </w:tr>
      <w:tr w:rsidR="007F644E" w:rsidRPr="005B7315" w14:paraId="52F57A3B" w14:textId="3F38C231" w:rsidTr="00944BF6">
        <w:tc>
          <w:tcPr>
            <w:tcW w:w="540" w:type="dxa"/>
            <w:tcBorders>
              <w:top w:val="single" w:sz="12" w:space="0" w:color="auto"/>
              <w:left w:val="single" w:sz="4" w:space="0" w:color="auto"/>
              <w:bottom w:val="single" w:sz="4" w:space="0" w:color="auto"/>
              <w:right w:val="single" w:sz="4" w:space="0" w:color="auto"/>
            </w:tcBorders>
          </w:tcPr>
          <w:p w14:paraId="5824F584" w14:textId="41987154" w:rsidR="007F644E" w:rsidRPr="00944BF6" w:rsidRDefault="007F644E" w:rsidP="00944BF6">
            <w:pPr>
              <w:jc w:val="center"/>
              <w:rPr>
                <w:rStyle w:val="None"/>
                <w:rFonts w:asciiTheme="majorHAnsi" w:hAnsiTheme="majorHAnsi"/>
                <w:sz w:val="18"/>
                <w:szCs w:val="18"/>
              </w:rPr>
            </w:pPr>
            <w:r w:rsidRPr="00944BF6">
              <w:rPr>
                <w:rStyle w:val="None"/>
                <w:rFonts w:asciiTheme="majorHAnsi" w:hAnsiTheme="majorHAnsi"/>
                <w:sz w:val="18"/>
                <w:szCs w:val="18"/>
              </w:rPr>
              <w:t>1</w:t>
            </w:r>
          </w:p>
        </w:tc>
        <w:tc>
          <w:tcPr>
            <w:tcW w:w="540" w:type="dxa"/>
            <w:tcBorders>
              <w:top w:val="single" w:sz="12" w:space="0" w:color="auto"/>
              <w:left w:val="single" w:sz="4" w:space="0" w:color="auto"/>
              <w:bottom w:val="single" w:sz="4" w:space="0" w:color="auto"/>
              <w:right w:val="single" w:sz="4" w:space="0" w:color="auto"/>
            </w:tcBorders>
          </w:tcPr>
          <w:p w14:paraId="1CEBAB7C" w14:textId="11F6C1B0" w:rsidR="007F644E" w:rsidRPr="00944BF6" w:rsidRDefault="007F644E" w:rsidP="00944BF6">
            <w:pPr>
              <w:jc w:val="center"/>
              <w:rPr>
                <w:rStyle w:val="None"/>
                <w:rFonts w:asciiTheme="majorHAnsi" w:hAnsiTheme="majorHAnsi"/>
                <w:sz w:val="18"/>
                <w:szCs w:val="18"/>
              </w:rPr>
            </w:pPr>
            <w:r w:rsidRPr="00944BF6">
              <w:rPr>
                <w:rStyle w:val="None"/>
                <w:rFonts w:asciiTheme="majorHAnsi" w:hAnsiTheme="majorHAnsi"/>
                <w:sz w:val="18"/>
                <w:szCs w:val="18"/>
              </w:rPr>
              <w:t>2</w:t>
            </w:r>
          </w:p>
        </w:tc>
        <w:tc>
          <w:tcPr>
            <w:tcW w:w="540" w:type="dxa"/>
            <w:tcBorders>
              <w:top w:val="single" w:sz="12" w:space="0" w:color="auto"/>
              <w:left w:val="single" w:sz="4" w:space="0" w:color="auto"/>
              <w:bottom w:val="single" w:sz="4" w:space="0" w:color="auto"/>
              <w:right w:val="single" w:sz="4" w:space="0" w:color="auto"/>
            </w:tcBorders>
          </w:tcPr>
          <w:p w14:paraId="181E886B" w14:textId="0A80AE03" w:rsidR="007F644E" w:rsidRPr="00944BF6" w:rsidRDefault="007F644E" w:rsidP="00944BF6">
            <w:pPr>
              <w:jc w:val="center"/>
              <w:rPr>
                <w:rStyle w:val="None"/>
                <w:rFonts w:asciiTheme="majorHAnsi" w:hAnsiTheme="majorHAnsi"/>
                <w:sz w:val="18"/>
                <w:szCs w:val="18"/>
              </w:rPr>
            </w:pPr>
            <w:r w:rsidRPr="00944BF6">
              <w:rPr>
                <w:rStyle w:val="None"/>
                <w:rFonts w:asciiTheme="majorHAnsi" w:hAnsiTheme="majorHAnsi"/>
                <w:sz w:val="18"/>
                <w:szCs w:val="18"/>
              </w:rPr>
              <w:t>3</w:t>
            </w:r>
          </w:p>
        </w:tc>
        <w:tc>
          <w:tcPr>
            <w:tcW w:w="540" w:type="dxa"/>
            <w:tcBorders>
              <w:top w:val="single" w:sz="12" w:space="0" w:color="auto"/>
              <w:left w:val="single" w:sz="4" w:space="0" w:color="auto"/>
              <w:bottom w:val="single" w:sz="4" w:space="0" w:color="auto"/>
              <w:right w:val="single" w:sz="4" w:space="0" w:color="auto"/>
            </w:tcBorders>
          </w:tcPr>
          <w:p w14:paraId="66643893" w14:textId="74EC2E42" w:rsidR="007F644E" w:rsidRPr="00944BF6" w:rsidRDefault="007F644E" w:rsidP="00944BF6">
            <w:pPr>
              <w:jc w:val="center"/>
              <w:rPr>
                <w:rStyle w:val="None"/>
                <w:rFonts w:asciiTheme="majorHAnsi" w:hAnsiTheme="majorHAnsi"/>
                <w:sz w:val="18"/>
                <w:szCs w:val="18"/>
              </w:rPr>
            </w:pPr>
            <w:r w:rsidRPr="00944BF6">
              <w:rPr>
                <w:rStyle w:val="None"/>
                <w:rFonts w:asciiTheme="majorHAnsi" w:hAnsiTheme="majorHAnsi"/>
                <w:sz w:val="18"/>
                <w:szCs w:val="18"/>
              </w:rPr>
              <w:t>4</w:t>
            </w:r>
          </w:p>
        </w:tc>
        <w:tc>
          <w:tcPr>
            <w:tcW w:w="549" w:type="dxa"/>
            <w:tcBorders>
              <w:top w:val="single" w:sz="12" w:space="0" w:color="auto"/>
              <w:left w:val="single" w:sz="4" w:space="0" w:color="auto"/>
              <w:bottom w:val="single" w:sz="4" w:space="0" w:color="auto"/>
              <w:right w:val="single" w:sz="4" w:space="0" w:color="auto"/>
            </w:tcBorders>
          </w:tcPr>
          <w:p w14:paraId="2DDB5916" w14:textId="351D6A69" w:rsidR="007F644E" w:rsidRPr="00944BF6" w:rsidRDefault="007F644E" w:rsidP="00944BF6">
            <w:pPr>
              <w:jc w:val="center"/>
              <w:rPr>
                <w:rStyle w:val="None"/>
                <w:rFonts w:asciiTheme="majorHAnsi" w:hAnsiTheme="majorHAnsi"/>
                <w:sz w:val="18"/>
                <w:szCs w:val="18"/>
              </w:rPr>
            </w:pPr>
            <w:r>
              <w:rPr>
                <w:rStyle w:val="None"/>
                <w:rFonts w:asciiTheme="majorHAnsi" w:hAnsiTheme="majorHAnsi"/>
                <w:sz w:val="18"/>
                <w:szCs w:val="18"/>
              </w:rPr>
              <w:t>5</w:t>
            </w:r>
          </w:p>
        </w:tc>
        <w:tc>
          <w:tcPr>
            <w:tcW w:w="3771" w:type="dxa"/>
            <w:tcBorders>
              <w:top w:val="single" w:sz="12" w:space="0" w:color="auto"/>
              <w:left w:val="single" w:sz="4" w:space="0" w:color="auto"/>
              <w:bottom w:val="single" w:sz="4" w:space="0" w:color="auto"/>
              <w:right w:val="single" w:sz="4" w:space="0" w:color="auto"/>
            </w:tcBorders>
          </w:tcPr>
          <w:p w14:paraId="7F7EB0F5" w14:textId="4B3043D7" w:rsidR="007F644E" w:rsidRPr="00944BF6" w:rsidRDefault="007F644E" w:rsidP="00944BF6">
            <w:pPr>
              <w:rPr>
                <w:rStyle w:val="None"/>
                <w:rFonts w:asciiTheme="majorHAnsi" w:hAnsiTheme="majorHAnsi"/>
                <w:sz w:val="18"/>
                <w:szCs w:val="18"/>
              </w:rPr>
            </w:pPr>
            <w:r w:rsidRPr="00944BF6">
              <w:rPr>
                <w:rStyle w:val="None"/>
                <w:sz w:val="18"/>
                <w:szCs w:val="18"/>
              </w:rPr>
              <w:t xml:space="preserve">   4. The Mother of All Power Struggles</w:t>
            </w:r>
          </w:p>
        </w:tc>
      </w:tr>
      <w:tr w:rsidR="007F644E" w:rsidRPr="005B7315" w14:paraId="17FD947F" w14:textId="3A579B12" w:rsidTr="00944BF6">
        <w:tc>
          <w:tcPr>
            <w:tcW w:w="540" w:type="dxa"/>
            <w:tcBorders>
              <w:top w:val="single" w:sz="4" w:space="0" w:color="auto"/>
            </w:tcBorders>
          </w:tcPr>
          <w:p w14:paraId="0FF8EFFD" w14:textId="5363C252" w:rsidR="007F644E" w:rsidRPr="00944BF6" w:rsidRDefault="007F644E" w:rsidP="00944BF6">
            <w:pPr>
              <w:jc w:val="center"/>
              <w:rPr>
                <w:rStyle w:val="None"/>
                <w:rFonts w:asciiTheme="majorHAnsi" w:hAnsiTheme="majorHAnsi"/>
                <w:sz w:val="18"/>
                <w:szCs w:val="18"/>
              </w:rPr>
            </w:pPr>
            <w:r w:rsidRPr="00944BF6">
              <w:rPr>
                <w:rStyle w:val="None"/>
                <w:rFonts w:asciiTheme="majorHAnsi" w:hAnsiTheme="majorHAnsi"/>
                <w:sz w:val="18"/>
                <w:szCs w:val="18"/>
              </w:rPr>
              <w:t>1</w:t>
            </w:r>
          </w:p>
        </w:tc>
        <w:tc>
          <w:tcPr>
            <w:tcW w:w="540" w:type="dxa"/>
            <w:tcBorders>
              <w:top w:val="single" w:sz="4" w:space="0" w:color="auto"/>
            </w:tcBorders>
          </w:tcPr>
          <w:p w14:paraId="5C1B8823" w14:textId="0FC8EFD7" w:rsidR="007F644E" w:rsidRPr="00944BF6" w:rsidRDefault="007F644E" w:rsidP="00944BF6">
            <w:pPr>
              <w:jc w:val="center"/>
              <w:rPr>
                <w:rStyle w:val="None"/>
                <w:rFonts w:asciiTheme="majorHAnsi" w:hAnsiTheme="majorHAnsi"/>
                <w:sz w:val="18"/>
                <w:szCs w:val="18"/>
              </w:rPr>
            </w:pPr>
            <w:r w:rsidRPr="00944BF6">
              <w:rPr>
                <w:rStyle w:val="None"/>
                <w:rFonts w:asciiTheme="majorHAnsi" w:hAnsiTheme="majorHAnsi"/>
                <w:sz w:val="18"/>
                <w:szCs w:val="18"/>
              </w:rPr>
              <w:t>2</w:t>
            </w:r>
          </w:p>
        </w:tc>
        <w:tc>
          <w:tcPr>
            <w:tcW w:w="540" w:type="dxa"/>
            <w:tcBorders>
              <w:top w:val="single" w:sz="4" w:space="0" w:color="auto"/>
            </w:tcBorders>
          </w:tcPr>
          <w:p w14:paraId="27428EA4" w14:textId="33900BAC" w:rsidR="007F644E" w:rsidRPr="00944BF6" w:rsidRDefault="007F644E" w:rsidP="00944BF6">
            <w:pPr>
              <w:jc w:val="center"/>
              <w:rPr>
                <w:rStyle w:val="None"/>
                <w:rFonts w:asciiTheme="majorHAnsi" w:hAnsiTheme="majorHAnsi"/>
                <w:sz w:val="18"/>
                <w:szCs w:val="18"/>
              </w:rPr>
            </w:pPr>
            <w:r w:rsidRPr="00944BF6">
              <w:rPr>
                <w:rStyle w:val="None"/>
                <w:rFonts w:asciiTheme="majorHAnsi" w:hAnsiTheme="majorHAnsi"/>
                <w:sz w:val="18"/>
                <w:szCs w:val="18"/>
              </w:rPr>
              <w:t>3</w:t>
            </w:r>
          </w:p>
        </w:tc>
        <w:tc>
          <w:tcPr>
            <w:tcW w:w="540" w:type="dxa"/>
            <w:tcBorders>
              <w:top w:val="single" w:sz="4" w:space="0" w:color="auto"/>
            </w:tcBorders>
          </w:tcPr>
          <w:p w14:paraId="3F6700F2" w14:textId="3C69ACB7" w:rsidR="007F644E" w:rsidRPr="00944BF6" w:rsidRDefault="007F644E" w:rsidP="00944BF6">
            <w:pPr>
              <w:jc w:val="center"/>
              <w:rPr>
                <w:rStyle w:val="None"/>
                <w:rFonts w:asciiTheme="majorHAnsi" w:hAnsiTheme="majorHAnsi"/>
                <w:sz w:val="18"/>
                <w:szCs w:val="18"/>
              </w:rPr>
            </w:pPr>
            <w:r w:rsidRPr="00944BF6">
              <w:rPr>
                <w:rStyle w:val="None"/>
                <w:rFonts w:asciiTheme="majorHAnsi" w:hAnsiTheme="majorHAnsi"/>
                <w:sz w:val="18"/>
                <w:szCs w:val="18"/>
              </w:rPr>
              <w:t>4</w:t>
            </w:r>
          </w:p>
        </w:tc>
        <w:tc>
          <w:tcPr>
            <w:tcW w:w="549" w:type="dxa"/>
            <w:tcBorders>
              <w:top w:val="single" w:sz="4" w:space="0" w:color="auto"/>
            </w:tcBorders>
          </w:tcPr>
          <w:p w14:paraId="6D9C15CF" w14:textId="32A88042" w:rsidR="007F644E" w:rsidRPr="00944BF6" w:rsidRDefault="007F644E" w:rsidP="00944BF6">
            <w:pPr>
              <w:jc w:val="center"/>
              <w:rPr>
                <w:rStyle w:val="None"/>
                <w:rFonts w:asciiTheme="majorHAnsi" w:hAnsiTheme="majorHAnsi"/>
                <w:sz w:val="18"/>
                <w:szCs w:val="18"/>
              </w:rPr>
            </w:pPr>
            <w:r>
              <w:rPr>
                <w:rStyle w:val="None"/>
                <w:rFonts w:asciiTheme="majorHAnsi" w:hAnsiTheme="majorHAnsi"/>
                <w:sz w:val="18"/>
                <w:szCs w:val="18"/>
              </w:rPr>
              <w:t>5</w:t>
            </w:r>
          </w:p>
        </w:tc>
        <w:tc>
          <w:tcPr>
            <w:tcW w:w="3771" w:type="dxa"/>
            <w:tcBorders>
              <w:top w:val="single" w:sz="4" w:space="0" w:color="auto"/>
            </w:tcBorders>
          </w:tcPr>
          <w:p w14:paraId="4DE4C2F3" w14:textId="15A765F3" w:rsidR="007F644E" w:rsidRPr="00944BF6" w:rsidRDefault="007F644E" w:rsidP="00944BF6">
            <w:pPr>
              <w:rPr>
                <w:rStyle w:val="None"/>
                <w:rFonts w:asciiTheme="majorHAnsi" w:hAnsiTheme="majorHAnsi"/>
                <w:sz w:val="18"/>
                <w:szCs w:val="18"/>
              </w:rPr>
            </w:pPr>
            <w:r w:rsidRPr="00944BF6">
              <w:rPr>
                <w:rStyle w:val="None"/>
                <w:sz w:val="18"/>
                <w:szCs w:val="18"/>
              </w:rPr>
              <w:t xml:space="preserve">   5. Unforgivable</w:t>
            </w:r>
          </w:p>
        </w:tc>
      </w:tr>
      <w:tr w:rsidR="007F644E" w:rsidRPr="005B7315" w14:paraId="4437DAF9" w14:textId="5C17D412" w:rsidTr="00944BF6">
        <w:tc>
          <w:tcPr>
            <w:tcW w:w="540" w:type="dxa"/>
          </w:tcPr>
          <w:p w14:paraId="25F262E1" w14:textId="376F13DA" w:rsidR="007F644E" w:rsidRPr="00944BF6" w:rsidRDefault="007F644E" w:rsidP="00944BF6">
            <w:pPr>
              <w:jc w:val="center"/>
              <w:rPr>
                <w:rStyle w:val="None"/>
                <w:rFonts w:asciiTheme="majorHAnsi" w:hAnsiTheme="majorHAnsi"/>
                <w:sz w:val="18"/>
                <w:szCs w:val="18"/>
              </w:rPr>
            </w:pPr>
            <w:r w:rsidRPr="00944BF6">
              <w:rPr>
                <w:rStyle w:val="None"/>
                <w:rFonts w:asciiTheme="majorHAnsi" w:hAnsiTheme="majorHAnsi"/>
                <w:sz w:val="18"/>
                <w:szCs w:val="18"/>
              </w:rPr>
              <w:t>1</w:t>
            </w:r>
          </w:p>
        </w:tc>
        <w:tc>
          <w:tcPr>
            <w:tcW w:w="540" w:type="dxa"/>
          </w:tcPr>
          <w:p w14:paraId="5EC8134D" w14:textId="71E8778D" w:rsidR="007F644E" w:rsidRPr="00944BF6" w:rsidRDefault="007F644E" w:rsidP="00944BF6">
            <w:pPr>
              <w:jc w:val="center"/>
              <w:rPr>
                <w:rStyle w:val="None"/>
                <w:rFonts w:asciiTheme="majorHAnsi" w:hAnsiTheme="majorHAnsi"/>
                <w:sz w:val="18"/>
                <w:szCs w:val="18"/>
              </w:rPr>
            </w:pPr>
            <w:r w:rsidRPr="00944BF6">
              <w:rPr>
                <w:rStyle w:val="None"/>
                <w:rFonts w:asciiTheme="majorHAnsi" w:hAnsiTheme="majorHAnsi"/>
                <w:sz w:val="18"/>
                <w:szCs w:val="18"/>
              </w:rPr>
              <w:t>2</w:t>
            </w:r>
          </w:p>
        </w:tc>
        <w:tc>
          <w:tcPr>
            <w:tcW w:w="540" w:type="dxa"/>
          </w:tcPr>
          <w:p w14:paraId="3C994857" w14:textId="5B37A7E7" w:rsidR="007F644E" w:rsidRPr="00944BF6" w:rsidRDefault="007F644E" w:rsidP="00944BF6">
            <w:pPr>
              <w:jc w:val="center"/>
              <w:rPr>
                <w:rStyle w:val="None"/>
                <w:rFonts w:asciiTheme="majorHAnsi" w:hAnsiTheme="majorHAnsi"/>
                <w:sz w:val="18"/>
                <w:szCs w:val="18"/>
              </w:rPr>
            </w:pPr>
            <w:r w:rsidRPr="00944BF6">
              <w:rPr>
                <w:rStyle w:val="None"/>
                <w:rFonts w:asciiTheme="majorHAnsi" w:hAnsiTheme="majorHAnsi"/>
                <w:sz w:val="18"/>
                <w:szCs w:val="18"/>
              </w:rPr>
              <w:t>3</w:t>
            </w:r>
          </w:p>
        </w:tc>
        <w:tc>
          <w:tcPr>
            <w:tcW w:w="540" w:type="dxa"/>
          </w:tcPr>
          <w:p w14:paraId="5F790380" w14:textId="59258F13" w:rsidR="007F644E" w:rsidRPr="00944BF6" w:rsidRDefault="007F644E" w:rsidP="00944BF6">
            <w:pPr>
              <w:jc w:val="center"/>
              <w:rPr>
                <w:rStyle w:val="None"/>
                <w:rFonts w:asciiTheme="majorHAnsi" w:hAnsiTheme="majorHAnsi"/>
                <w:sz w:val="18"/>
                <w:szCs w:val="18"/>
              </w:rPr>
            </w:pPr>
            <w:r w:rsidRPr="00944BF6">
              <w:rPr>
                <w:rStyle w:val="None"/>
                <w:rFonts w:asciiTheme="majorHAnsi" w:hAnsiTheme="majorHAnsi"/>
                <w:sz w:val="18"/>
                <w:szCs w:val="18"/>
              </w:rPr>
              <w:t>4</w:t>
            </w:r>
          </w:p>
        </w:tc>
        <w:tc>
          <w:tcPr>
            <w:tcW w:w="549" w:type="dxa"/>
          </w:tcPr>
          <w:p w14:paraId="408833CB" w14:textId="7B4FBA60" w:rsidR="007F644E" w:rsidRPr="00944BF6" w:rsidRDefault="007F644E" w:rsidP="00944BF6">
            <w:pPr>
              <w:jc w:val="center"/>
              <w:rPr>
                <w:rStyle w:val="None"/>
                <w:rFonts w:asciiTheme="majorHAnsi" w:hAnsiTheme="majorHAnsi"/>
                <w:sz w:val="18"/>
                <w:szCs w:val="18"/>
              </w:rPr>
            </w:pPr>
            <w:r>
              <w:rPr>
                <w:rStyle w:val="None"/>
                <w:rFonts w:asciiTheme="majorHAnsi" w:hAnsiTheme="majorHAnsi"/>
                <w:sz w:val="18"/>
                <w:szCs w:val="18"/>
              </w:rPr>
              <w:t>5</w:t>
            </w:r>
          </w:p>
        </w:tc>
        <w:tc>
          <w:tcPr>
            <w:tcW w:w="3771" w:type="dxa"/>
          </w:tcPr>
          <w:p w14:paraId="192F90AE" w14:textId="51FEE2C2" w:rsidR="007F644E" w:rsidRPr="00944BF6" w:rsidRDefault="007F644E" w:rsidP="00944BF6">
            <w:pPr>
              <w:rPr>
                <w:rStyle w:val="None"/>
                <w:rFonts w:asciiTheme="majorHAnsi" w:hAnsiTheme="majorHAnsi"/>
                <w:sz w:val="18"/>
                <w:szCs w:val="18"/>
              </w:rPr>
            </w:pPr>
            <w:r w:rsidRPr="00944BF6">
              <w:rPr>
                <w:rStyle w:val="None"/>
                <w:sz w:val="18"/>
                <w:szCs w:val="18"/>
              </w:rPr>
              <w:t xml:space="preserve">   6. Having What </w:t>
            </w:r>
            <w:proofErr w:type="gramStart"/>
            <w:r w:rsidRPr="00944BF6">
              <w:rPr>
                <w:rStyle w:val="None"/>
                <w:sz w:val="18"/>
                <w:szCs w:val="18"/>
              </w:rPr>
              <w:t>it</w:t>
            </w:r>
            <w:proofErr w:type="gramEnd"/>
            <w:r w:rsidRPr="00944BF6">
              <w:rPr>
                <w:rStyle w:val="None"/>
                <w:sz w:val="18"/>
                <w:szCs w:val="18"/>
              </w:rPr>
              <w:t xml:space="preserve"> Takes</w:t>
            </w:r>
          </w:p>
        </w:tc>
      </w:tr>
      <w:tr w:rsidR="007F644E" w:rsidRPr="005B7315" w14:paraId="4767F105" w14:textId="50CE2A64" w:rsidTr="00944BF6">
        <w:tc>
          <w:tcPr>
            <w:tcW w:w="540" w:type="dxa"/>
          </w:tcPr>
          <w:p w14:paraId="5E6857A7" w14:textId="2DB28EA9" w:rsidR="007F644E" w:rsidRPr="00944BF6" w:rsidRDefault="007F644E" w:rsidP="00944BF6">
            <w:pPr>
              <w:jc w:val="center"/>
              <w:rPr>
                <w:rStyle w:val="None"/>
                <w:rFonts w:asciiTheme="majorHAnsi" w:hAnsiTheme="majorHAnsi"/>
                <w:sz w:val="18"/>
                <w:szCs w:val="18"/>
              </w:rPr>
            </w:pPr>
            <w:r w:rsidRPr="00944BF6">
              <w:rPr>
                <w:rStyle w:val="None"/>
                <w:rFonts w:asciiTheme="majorHAnsi" w:hAnsiTheme="majorHAnsi"/>
                <w:sz w:val="18"/>
                <w:szCs w:val="18"/>
              </w:rPr>
              <w:t>1</w:t>
            </w:r>
          </w:p>
        </w:tc>
        <w:tc>
          <w:tcPr>
            <w:tcW w:w="540" w:type="dxa"/>
          </w:tcPr>
          <w:p w14:paraId="63F79176" w14:textId="48B805D2" w:rsidR="007F644E" w:rsidRPr="00944BF6" w:rsidRDefault="007F644E" w:rsidP="00944BF6">
            <w:pPr>
              <w:jc w:val="center"/>
              <w:rPr>
                <w:rStyle w:val="None"/>
                <w:rFonts w:asciiTheme="majorHAnsi" w:hAnsiTheme="majorHAnsi"/>
                <w:sz w:val="18"/>
                <w:szCs w:val="18"/>
              </w:rPr>
            </w:pPr>
            <w:r w:rsidRPr="00944BF6">
              <w:rPr>
                <w:rStyle w:val="None"/>
                <w:rFonts w:asciiTheme="majorHAnsi" w:hAnsiTheme="majorHAnsi"/>
                <w:sz w:val="18"/>
                <w:szCs w:val="18"/>
              </w:rPr>
              <w:t>2</w:t>
            </w:r>
          </w:p>
        </w:tc>
        <w:tc>
          <w:tcPr>
            <w:tcW w:w="540" w:type="dxa"/>
          </w:tcPr>
          <w:p w14:paraId="2B943602" w14:textId="401C7CC9" w:rsidR="007F644E" w:rsidRPr="00944BF6" w:rsidRDefault="007F644E" w:rsidP="00944BF6">
            <w:pPr>
              <w:jc w:val="center"/>
              <w:rPr>
                <w:rStyle w:val="None"/>
                <w:rFonts w:asciiTheme="majorHAnsi" w:hAnsiTheme="majorHAnsi"/>
                <w:sz w:val="18"/>
                <w:szCs w:val="18"/>
              </w:rPr>
            </w:pPr>
            <w:r w:rsidRPr="00944BF6">
              <w:rPr>
                <w:rStyle w:val="None"/>
                <w:rFonts w:asciiTheme="majorHAnsi" w:hAnsiTheme="majorHAnsi"/>
                <w:sz w:val="18"/>
                <w:szCs w:val="18"/>
              </w:rPr>
              <w:t>3</w:t>
            </w:r>
          </w:p>
        </w:tc>
        <w:tc>
          <w:tcPr>
            <w:tcW w:w="540" w:type="dxa"/>
          </w:tcPr>
          <w:p w14:paraId="6FE8B1E8" w14:textId="3D831216" w:rsidR="007F644E" w:rsidRPr="00944BF6" w:rsidRDefault="007F644E" w:rsidP="00944BF6">
            <w:pPr>
              <w:jc w:val="center"/>
              <w:rPr>
                <w:rStyle w:val="None"/>
                <w:rFonts w:asciiTheme="majorHAnsi" w:hAnsiTheme="majorHAnsi"/>
                <w:sz w:val="18"/>
                <w:szCs w:val="18"/>
              </w:rPr>
            </w:pPr>
            <w:r w:rsidRPr="00944BF6">
              <w:rPr>
                <w:rStyle w:val="None"/>
                <w:rFonts w:asciiTheme="majorHAnsi" w:hAnsiTheme="majorHAnsi"/>
                <w:sz w:val="18"/>
                <w:szCs w:val="18"/>
              </w:rPr>
              <w:t>4</w:t>
            </w:r>
          </w:p>
        </w:tc>
        <w:tc>
          <w:tcPr>
            <w:tcW w:w="549" w:type="dxa"/>
          </w:tcPr>
          <w:p w14:paraId="4CFE008D" w14:textId="78B6D0FA" w:rsidR="007F644E" w:rsidRPr="00944BF6" w:rsidRDefault="007F644E" w:rsidP="00944BF6">
            <w:pPr>
              <w:jc w:val="center"/>
              <w:rPr>
                <w:rStyle w:val="None"/>
                <w:rFonts w:asciiTheme="majorHAnsi" w:hAnsiTheme="majorHAnsi"/>
                <w:sz w:val="18"/>
                <w:szCs w:val="18"/>
              </w:rPr>
            </w:pPr>
            <w:r>
              <w:rPr>
                <w:rStyle w:val="None"/>
                <w:rFonts w:asciiTheme="majorHAnsi" w:hAnsiTheme="majorHAnsi"/>
                <w:sz w:val="18"/>
                <w:szCs w:val="18"/>
              </w:rPr>
              <w:t>5</w:t>
            </w:r>
          </w:p>
        </w:tc>
        <w:tc>
          <w:tcPr>
            <w:tcW w:w="3771" w:type="dxa"/>
          </w:tcPr>
          <w:p w14:paraId="103D2D9A" w14:textId="3A4E1141" w:rsidR="007F644E" w:rsidRPr="00944BF6" w:rsidRDefault="007F644E" w:rsidP="00944BF6">
            <w:pPr>
              <w:rPr>
                <w:rStyle w:val="None"/>
                <w:rFonts w:asciiTheme="majorHAnsi" w:hAnsiTheme="majorHAnsi"/>
                <w:sz w:val="18"/>
                <w:szCs w:val="18"/>
              </w:rPr>
            </w:pPr>
            <w:r w:rsidRPr="00944BF6">
              <w:rPr>
                <w:rStyle w:val="None"/>
                <w:sz w:val="18"/>
                <w:szCs w:val="18"/>
              </w:rPr>
              <w:t xml:space="preserve">   7. Best Vision Ever</w:t>
            </w:r>
          </w:p>
        </w:tc>
      </w:tr>
    </w:tbl>
    <w:p w14:paraId="0E46C31B" w14:textId="2491E5C2" w:rsidR="00CF1F69" w:rsidRPr="003B2C26" w:rsidRDefault="00CF1F69" w:rsidP="00944BF6">
      <w:pPr>
        <w:rPr>
          <w:rStyle w:val="None"/>
          <w:rFonts w:eastAsia="Times New Roman"/>
          <w:sz w:val="13"/>
          <w:szCs w:val="13"/>
        </w:rPr>
      </w:pPr>
    </w:p>
    <w:p w14:paraId="351F3E7B" w14:textId="4CBB7C3C" w:rsidR="0013402C" w:rsidRPr="001D6A5B" w:rsidRDefault="001D0CB9" w:rsidP="001D6A5B">
      <w:pPr>
        <w:pStyle w:val="ListParagraph"/>
        <w:numPr>
          <w:ilvl w:val="0"/>
          <w:numId w:val="10"/>
        </w:numPr>
        <w:rPr>
          <w:rStyle w:val="None"/>
          <w:rFonts w:ascii="Times New Roman" w:eastAsia="Times New Roman" w:hAnsi="Times New Roman" w:cs="Times New Roman"/>
          <w:sz w:val="21"/>
        </w:rPr>
      </w:pPr>
      <w:r w:rsidRPr="0013402C">
        <w:rPr>
          <w:rStyle w:val="None"/>
          <w:rFonts w:ascii="Times New Roman" w:hAnsi="Times New Roman"/>
          <w:sz w:val="21"/>
        </w:rPr>
        <w:t>Using the same scale (</w:t>
      </w:r>
      <w:r w:rsidR="007F644E">
        <w:rPr>
          <w:rStyle w:val="None"/>
          <w:rFonts w:ascii="Times New Roman" w:hAnsi="Times New Roman"/>
          <w:sz w:val="21"/>
        </w:rPr>
        <w:t>5</w:t>
      </w:r>
      <w:r w:rsidRPr="0013402C">
        <w:rPr>
          <w:rStyle w:val="None"/>
          <w:rFonts w:ascii="Times New Roman" w:hAnsi="Times New Roman"/>
          <w:sz w:val="21"/>
        </w:rPr>
        <w:t xml:space="preserve"> means </w:t>
      </w:r>
      <w:r w:rsidR="005B7315" w:rsidRPr="0013402C">
        <w:rPr>
          <w:rStyle w:val="None"/>
          <w:rFonts w:ascii="Times New Roman" w:hAnsi="Times New Roman"/>
          <w:sz w:val="21"/>
        </w:rPr>
        <w:t>very</w:t>
      </w:r>
      <w:r w:rsidR="0014497B" w:rsidRPr="0013402C">
        <w:rPr>
          <w:rStyle w:val="None"/>
          <w:rFonts w:ascii="Times New Roman" w:hAnsi="Times New Roman"/>
          <w:sz w:val="21"/>
        </w:rPr>
        <w:t xml:space="preserve"> transforming</w:t>
      </w:r>
      <w:r w:rsidRPr="0013402C">
        <w:rPr>
          <w:rStyle w:val="None"/>
          <w:rFonts w:ascii="Times New Roman" w:hAnsi="Times New Roman"/>
          <w:sz w:val="21"/>
        </w:rPr>
        <w:t>), how would you rate the method you usually use to summarize and present the gospel</w:t>
      </w:r>
      <w:proofErr w:type="gramStart"/>
      <w:r w:rsidRPr="0013402C">
        <w:rPr>
          <w:rStyle w:val="None"/>
          <w:rFonts w:ascii="Times New Roman" w:hAnsi="Times New Roman"/>
          <w:sz w:val="21"/>
        </w:rPr>
        <w:t xml:space="preserve">: </w:t>
      </w:r>
      <w:r w:rsidR="0014497B" w:rsidRPr="0013402C">
        <w:rPr>
          <w:rStyle w:val="None"/>
          <w:rFonts w:ascii="Times New Roman" w:hAnsi="Times New Roman"/>
          <w:sz w:val="21"/>
        </w:rPr>
        <w:t xml:space="preserve"> (</w:t>
      </w:r>
      <w:proofErr w:type="gramEnd"/>
      <w:r w:rsidR="0014497B" w:rsidRPr="0013402C">
        <w:rPr>
          <w:rStyle w:val="None"/>
          <w:rFonts w:ascii="Times New Roman" w:hAnsi="Times New Roman"/>
          <w:sz w:val="21"/>
        </w:rPr>
        <w:t>circle your rating)</w:t>
      </w:r>
      <w:r w:rsidR="00BA6995" w:rsidRPr="0013402C">
        <w:rPr>
          <w:rStyle w:val="None"/>
          <w:rFonts w:ascii="Times New Roman" w:hAnsi="Times New Roman"/>
          <w:sz w:val="21"/>
        </w:rPr>
        <w:t xml:space="preserve">         Weak</w:t>
      </w:r>
      <w:r w:rsidR="009E3CD6" w:rsidRPr="0013402C">
        <w:rPr>
          <w:rStyle w:val="None"/>
          <w:rFonts w:ascii="Times New Roman" w:hAnsi="Times New Roman"/>
          <w:sz w:val="21"/>
        </w:rPr>
        <w:t xml:space="preserve">  </w:t>
      </w:r>
      <w:r w:rsidR="00B33566" w:rsidRPr="0013402C">
        <w:rPr>
          <w:rStyle w:val="None"/>
          <w:rFonts w:ascii="Times New Roman" w:hAnsi="Times New Roman"/>
          <w:sz w:val="21"/>
          <w:lang w:val="de-DE"/>
        </w:rPr>
        <w:t>1    2    3    4</w:t>
      </w:r>
      <w:r w:rsidR="00BA6995" w:rsidRPr="0013402C">
        <w:rPr>
          <w:rStyle w:val="None"/>
          <w:rFonts w:ascii="Times New Roman" w:hAnsi="Times New Roman"/>
          <w:sz w:val="21"/>
          <w:lang w:val="de-DE"/>
        </w:rPr>
        <w:t xml:space="preserve">  </w:t>
      </w:r>
      <w:r w:rsidR="007F644E">
        <w:rPr>
          <w:rStyle w:val="None"/>
          <w:rFonts w:ascii="Times New Roman" w:hAnsi="Times New Roman"/>
          <w:sz w:val="21"/>
          <w:lang w:val="de-DE"/>
        </w:rPr>
        <w:t xml:space="preserve">  5  </w:t>
      </w:r>
      <w:r w:rsidR="00BA6995" w:rsidRPr="0013402C">
        <w:rPr>
          <w:rStyle w:val="None"/>
          <w:rFonts w:ascii="Times New Roman" w:hAnsi="Times New Roman"/>
          <w:sz w:val="21"/>
          <w:lang w:val="de-DE"/>
        </w:rPr>
        <w:t>Strong</w:t>
      </w:r>
    </w:p>
    <w:p w14:paraId="5D74BB89" w14:textId="77777777" w:rsidR="00CF1F69" w:rsidRPr="003B2C26" w:rsidRDefault="00CF1F69">
      <w:pPr>
        <w:pStyle w:val="Body"/>
        <w:ind w:left="6840" w:firstLine="360"/>
        <w:rPr>
          <w:rFonts w:ascii="Times New Roman" w:eastAsia="Times New Roman" w:hAnsi="Times New Roman" w:cs="Times New Roman"/>
          <w:sz w:val="13"/>
          <w:szCs w:val="13"/>
        </w:rPr>
      </w:pPr>
    </w:p>
    <w:p w14:paraId="76A494E2" w14:textId="7CA61D72" w:rsidR="0013402C" w:rsidRPr="00944BF6" w:rsidRDefault="001D0CB9" w:rsidP="001D6A5B">
      <w:pPr>
        <w:pStyle w:val="ListParagraph"/>
        <w:numPr>
          <w:ilvl w:val="0"/>
          <w:numId w:val="10"/>
        </w:numPr>
        <w:rPr>
          <w:rStyle w:val="None"/>
          <w:rFonts w:ascii="Times New Roman" w:eastAsia="Times New Roman" w:hAnsi="Times New Roman" w:cs="Times New Roman"/>
          <w:sz w:val="21"/>
        </w:rPr>
      </w:pPr>
      <w:r w:rsidRPr="0013402C">
        <w:rPr>
          <w:rStyle w:val="None"/>
          <w:rFonts w:ascii="Times New Roman" w:hAnsi="Times New Roman"/>
          <w:sz w:val="21"/>
        </w:rPr>
        <w:t xml:space="preserve">If you could only use one </w:t>
      </w:r>
      <w:r w:rsidR="008C7C29" w:rsidRPr="0013402C">
        <w:rPr>
          <w:rStyle w:val="None"/>
          <w:rFonts w:ascii="Times New Roman" w:hAnsi="Times New Roman"/>
          <w:sz w:val="21"/>
        </w:rPr>
        <w:t>method of sharing</w:t>
      </w:r>
      <w:r w:rsidRPr="0013402C">
        <w:rPr>
          <w:rStyle w:val="None"/>
          <w:rFonts w:ascii="Times New Roman" w:hAnsi="Times New Roman"/>
          <w:sz w:val="21"/>
        </w:rPr>
        <w:t xml:space="preserve"> the gospel </w:t>
      </w:r>
      <w:r w:rsidR="00673CCF">
        <w:rPr>
          <w:rStyle w:val="None"/>
          <w:rFonts w:ascii="Times New Roman" w:hAnsi="Times New Roman"/>
          <w:sz w:val="21"/>
        </w:rPr>
        <w:t>when you evangelize or disciple</w:t>
      </w:r>
      <w:r w:rsidRPr="0013402C">
        <w:rPr>
          <w:rStyle w:val="None"/>
          <w:rFonts w:ascii="Times New Roman" w:hAnsi="Times New Roman"/>
          <w:sz w:val="21"/>
        </w:rPr>
        <w:t>, which would you use:</w:t>
      </w:r>
      <w:r w:rsidR="0013402C" w:rsidRPr="0013402C">
        <w:rPr>
          <w:rStyle w:val="None"/>
          <w:rFonts w:ascii="Times New Roman" w:eastAsia="Times New Roman" w:hAnsi="Times New Roman" w:cs="Times New Roman"/>
          <w:sz w:val="21"/>
        </w:rPr>
        <w:t xml:space="preserve"> </w:t>
      </w:r>
    </w:p>
    <w:p w14:paraId="6415EF5B" w14:textId="20092F01" w:rsidR="0068629D" w:rsidRPr="0013402C" w:rsidRDefault="0068629D" w:rsidP="00A50FBA">
      <w:pPr>
        <w:pStyle w:val="ListParagraph"/>
        <w:numPr>
          <w:ilvl w:val="1"/>
          <w:numId w:val="36"/>
        </w:numPr>
        <w:rPr>
          <w:rStyle w:val="None"/>
          <w:rFonts w:ascii="Times New Roman" w:eastAsia="Times New Roman" w:hAnsi="Times New Roman" w:cs="Times New Roman"/>
          <w:sz w:val="21"/>
        </w:rPr>
      </w:pPr>
      <w:r w:rsidRPr="0013402C">
        <w:rPr>
          <w:rStyle w:val="None"/>
          <w:rFonts w:ascii="Times New Roman" w:hAnsi="Times New Roman"/>
          <w:sz w:val="21"/>
        </w:rPr>
        <w:t xml:space="preserve">The </w:t>
      </w:r>
      <w:r w:rsidR="00711540">
        <w:rPr>
          <w:rStyle w:val="None"/>
          <w:rFonts w:ascii="Times New Roman" w:hAnsi="Times New Roman"/>
          <w:sz w:val="21"/>
        </w:rPr>
        <w:t>way we already summarize it</w:t>
      </w:r>
    </w:p>
    <w:p w14:paraId="7F127A52" w14:textId="56C5E7FA" w:rsidR="00CF1F69" w:rsidRPr="00944BF6" w:rsidRDefault="00711540" w:rsidP="0013402C">
      <w:pPr>
        <w:pStyle w:val="ListParagraph"/>
        <w:numPr>
          <w:ilvl w:val="1"/>
          <w:numId w:val="36"/>
        </w:numPr>
        <w:rPr>
          <w:rStyle w:val="None"/>
          <w:rFonts w:ascii="Times New Roman" w:eastAsia="Times New Roman" w:hAnsi="Times New Roman" w:cs="Times New Roman"/>
          <w:sz w:val="21"/>
        </w:rPr>
      </w:pPr>
      <w:r>
        <w:rPr>
          <w:rStyle w:val="None"/>
          <w:rFonts w:ascii="Times New Roman" w:hAnsi="Times New Roman"/>
          <w:sz w:val="21"/>
        </w:rPr>
        <w:t>The first version of the Rescuer we discussed</w:t>
      </w:r>
    </w:p>
    <w:p w14:paraId="182DDDF5" w14:textId="77777777" w:rsidR="00711540" w:rsidRPr="00944BF6" w:rsidRDefault="00711540" w:rsidP="00711540">
      <w:pPr>
        <w:pStyle w:val="ListParagraph"/>
        <w:numPr>
          <w:ilvl w:val="1"/>
          <w:numId w:val="36"/>
        </w:numPr>
        <w:rPr>
          <w:rStyle w:val="None"/>
          <w:rFonts w:ascii="Times New Roman" w:eastAsia="Times New Roman" w:hAnsi="Times New Roman" w:cs="Times New Roman"/>
          <w:sz w:val="21"/>
        </w:rPr>
      </w:pPr>
      <w:r>
        <w:rPr>
          <w:rStyle w:val="None"/>
          <w:rFonts w:ascii="Times New Roman" w:hAnsi="Times New Roman"/>
          <w:sz w:val="21"/>
        </w:rPr>
        <w:t>The first version of the Rescuer we discussed</w:t>
      </w:r>
    </w:p>
    <w:p w14:paraId="4D44EFDF" w14:textId="77777777" w:rsidR="00711540" w:rsidRPr="00711540" w:rsidRDefault="00711540" w:rsidP="00711540">
      <w:pPr>
        <w:pStyle w:val="ListParagraph"/>
        <w:numPr>
          <w:ilvl w:val="1"/>
          <w:numId w:val="36"/>
        </w:numPr>
        <w:rPr>
          <w:rStyle w:val="None"/>
          <w:rFonts w:ascii="Times New Roman" w:hAnsi="Times New Roman"/>
          <w:sz w:val="21"/>
        </w:rPr>
      </w:pPr>
      <w:r w:rsidRPr="00711540">
        <w:rPr>
          <w:rStyle w:val="None"/>
          <w:rFonts w:ascii="Times New Roman" w:hAnsi="Times New Roman"/>
          <w:sz w:val="21"/>
        </w:rPr>
        <w:t>Other, such as "adapt first or second version before using it," "combine two of the above to create our own version," etc.</w:t>
      </w:r>
    </w:p>
    <w:p w14:paraId="64DBA33C" w14:textId="0487E456" w:rsidR="00CF1F69" w:rsidRPr="00944BF6" w:rsidRDefault="0068629D" w:rsidP="0013402C">
      <w:pPr>
        <w:pStyle w:val="ListParagraph"/>
        <w:numPr>
          <w:ilvl w:val="1"/>
          <w:numId w:val="36"/>
        </w:numPr>
        <w:rPr>
          <w:rStyle w:val="None"/>
          <w:rFonts w:ascii="Times New Roman" w:eastAsia="Times New Roman" w:hAnsi="Times New Roman" w:cs="Times New Roman"/>
          <w:sz w:val="21"/>
        </w:rPr>
      </w:pPr>
      <w:r>
        <w:rPr>
          <w:rStyle w:val="None"/>
          <w:rFonts w:ascii="Times New Roman" w:hAnsi="Times New Roman"/>
          <w:sz w:val="21"/>
        </w:rPr>
        <w:t>Not sure</w:t>
      </w:r>
    </w:p>
    <w:p w14:paraId="59122F4E" w14:textId="77777777" w:rsidR="00CF1F69" w:rsidRPr="003B2C26" w:rsidRDefault="00CF1F69">
      <w:pPr>
        <w:pStyle w:val="Body"/>
        <w:ind w:left="1080"/>
        <w:rPr>
          <w:rFonts w:ascii="Times New Roman" w:eastAsia="Times New Roman" w:hAnsi="Times New Roman" w:cs="Times New Roman"/>
          <w:sz w:val="13"/>
          <w:szCs w:val="13"/>
        </w:rPr>
      </w:pPr>
    </w:p>
    <w:p w14:paraId="08B33CED" w14:textId="5F3515A1" w:rsidR="0013402C" w:rsidRPr="00944BF6" w:rsidRDefault="001D0CB9" w:rsidP="0013402C">
      <w:pPr>
        <w:pStyle w:val="ListParagraph"/>
        <w:numPr>
          <w:ilvl w:val="0"/>
          <w:numId w:val="10"/>
        </w:numPr>
        <w:rPr>
          <w:rStyle w:val="None"/>
          <w:rFonts w:ascii="Times New Roman" w:eastAsia="Times New Roman" w:hAnsi="Times New Roman" w:cs="Times New Roman"/>
          <w:sz w:val="21"/>
        </w:rPr>
      </w:pPr>
      <w:r w:rsidRPr="0013402C">
        <w:rPr>
          <w:rStyle w:val="None"/>
          <w:rFonts w:ascii="Times New Roman" w:hAnsi="Times New Roman"/>
          <w:sz w:val="21"/>
        </w:rPr>
        <w:t>How easy or hard is it for you to picture a situation where your church or agency would use at least one of the versions of the Rescuer story that you discussed today?</w:t>
      </w:r>
      <w:r w:rsidR="0013402C" w:rsidRPr="0013402C">
        <w:rPr>
          <w:rStyle w:val="None"/>
          <w:rFonts w:ascii="Times New Roman" w:eastAsia="Times New Roman" w:hAnsi="Times New Roman" w:cs="Times New Roman"/>
          <w:sz w:val="21"/>
        </w:rPr>
        <w:t xml:space="preserve"> </w:t>
      </w:r>
    </w:p>
    <w:p w14:paraId="0459BA30" w14:textId="0B925AD4" w:rsidR="00CF1F69" w:rsidRPr="0013402C" w:rsidRDefault="001D0CB9" w:rsidP="0013402C">
      <w:pPr>
        <w:pStyle w:val="ListParagraph"/>
        <w:numPr>
          <w:ilvl w:val="1"/>
          <w:numId w:val="40"/>
        </w:numPr>
        <w:rPr>
          <w:rStyle w:val="None"/>
          <w:rFonts w:ascii="Times New Roman" w:eastAsia="Times New Roman" w:hAnsi="Times New Roman" w:cs="Times New Roman"/>
          <w:sz w:val="21"/>
        </w:rPr>
      </w:pPr>
      <w:r w:rsidRPr="0013402C">
        <w:rPr>
          <w:rStyle w:val="None"/>
          <w:rFonts w:ascii="Times New Roman" w:hAnsi="Times New Roman"/>
          <w:sz w:val="21"/>
        </w:rPr>
        <w:t>Very easy. I can think of several good situations right now.</w:t>
      </w:r>
    </w:p>
    <w:p w14:paraId="01487532" w14:textId="77777777" w:rsidR="00CF1F69" w:rsidRPr="00944BF6" w:rsidRDefault="001D0CB9" w:rsidP="0013402C">
      <w:pPr>
        <w:pStyle w:val="ListParagraph"/>
        <w:numPr>
          <w:ilvl w:val="1"/>
          <w:numId w:val="40"/>
        </w:numPr>
        <w:rPr>
          <w:rStyle w:val="None"/>
          <w:rFonts w:ascii="Times New Roman" w:eastAsia="Times New Roman" w:hAnsi="Times New Roman" w:cs="Times New Roman"/>
          <w:sz w:val="21"/>
        </w:rPr>
      </w:pPr>
      <w:r w:rsidRPr="00944BF6">
        <w:rPr>
          <w:rStyle w:val="None"/>
          <w:rFonts w:ascii="Times New Roman" w:hAnsi="Times New Roman"/>
          <w:sz w:val="21"/>
        </w:rPr>
        <w:t>Easy. People will like the stories.</w:t>
      </w:r>
    </w:p>
    <w:p w14:paraId="53C4A3A7" w14:textId="77777777" w:rsidR="00CF1F69" w:rsidRPr="00944BF6" w:rsidRDefault="001D0CB9" w:rsidP="0013402C">
      <w:pPr>
        <w:pStyle w:val="ListParagraph"/>
        <w:numPr>
          <w:ilvl w:val="1"/>
          <w:numId w:val="40"/>
        </w:numPr>
        <w:rPr>
          <w:rStyle w:val="None"/>
          <w:rFonts w:ascii="Times New Roman" w:eastAsia="Times New Roman" w:hAnsi="Times New Roman" w:cs="Times New Roman"/>
          <w:sz w:val="21"/>
        </w:rPr>
      </w:pPr>
      <w:r w:rsidRPr="00944BF6">
        <w:rPr>
          <w:rStyle w:val="None"/>
          <w:rFonts w:ascii="Times New Roman" w:hAnsi="Times New Roman"/>
          <w:sz w:val="21"/>
        </w:rPr>
        <w:t xml:space="preserve">Not sure. </w:t>
      </w:r>
    </w:p>
    <w:p w14:paraId="39C7291E" w14:textId="77777777" w:rsidR="00CF1F69" w:rsidRPr="00944BF6" w:rsidRDefault="001D0CB9" w:rsidP="0013402C">
      <w:pPr>
        <w:pStyle w:val="ListParagraph"/>
        <w:numPr>
          <w:ilvl w:val="1"/>
          <w:numId w:val="40"/>
        </w:numPr>
        <w:rPr>
          <w:rStyle w:val="None"/>
          <w:rFonts w:ascii="Times New Roman" w:eastAsia="Times New Roman" w:hAnsi="Times New Roman" w:cs="Times New Roman"/>
          <w:sz w:val="21"/>
        </w:rPr>
      </w:pPr>
      <w:r w:rsidRPr="00944BF6">
        <w:rPr>
          <w:rStyle w:val="None"/>
          <w:rFonts w:ascii="Times New Roman" w:hAnsi="Times New Roman"/>
          <w:sz w:val="21"/>
        </w:rPr>
        <w:t>Hard. It would take a lot of preparation and promotion.</w:t>
      </w:r>
    </w:p>
    <w:p w14:paraId="288134F9" w14:textId="77777777" w:rsidR="00CF1F69" w:rsidRPr="00944BF6" w:rsidRDefault="001D0CB9" w:rsidP="0013402C">
      <w:pPr>
        <w:pStyle w:val="ListParagraph"/>
        <w:numPr>
          <w:ilvl w:val="1"/>
          <w:numId w:val="40"/>
        </w:numPr>
        <w:rPr>
          <w:rStyle w:val="None"/>
          <w:rFonts w:ascii="Times New Roman" w:eastAsia="Times New Roman" w:hAnsi="Times New Roman" w:cs="Times New Roman"/>
          <w:sz w:val="21"/>
        </w:rPr>
      </w:pPr>
      <w:r w:rsidRPr="00944BF6">
        <w:rPr>
          <w:rStyle w:val="None"/>
          <w:rFonts w:ascii="Times New Roman" w:hAnsi="Times New Roman"/>
          <w:sz w:val="21"/>
        </w:rPr>
        <w:t xml:space="preserve">Very hard. Unrealistic to think this will ever happen here. </w:t>
      </w:r>
    </w:p>
    <w:p w14:paraId="5B988E8A" w14:textId="77777777" w:rsidR="00CF1F69" w:rsidRPr="003B2C26" w:rsidRDefault="00CF1F69">
      <w:pPr>
        <w:pStyle w:val="Body"/>
        <w:rPr>
          <w:rFonts w:ascii="Times New Roman" w:eastAsia="Times New Roman" w:hAnsi="Times New Roman" w:cs="Times New Roman"/>
          <w:sz w:val="13"/>
          <w:szCs w:val="13"/>
        </w:rPr>
      </w:pPr>
    </w:p>
    <w:p w14:paraId="6F4BAE57" w14:textId="1C0D1D03" w:rsidR="007C31C1" w:rsidRPr="00944BF6" w:rsidRDefault="007C31C1" w:rsidP="00E71202">
      <w:pPr>
        <w:pStyle w:val="ListParagraph"/>
        <w:numPr>
          <w:ilvl w:val="0"/>
          <w:numId w:val="10"/>
        </w:numPr>
        <w:rPr>
          <w:rStyle w:val="None"/>
          <w:rFonts w:ascii="Times New Roman" w:eastAsia="Times New Roman" w:hAnsi="Times New Roman" w:cs="Times New Roman"/>
          <w:sz w:val="21"/>
        </w:rPr>
      </w:pPr>
      <w:r w:rsidRPr="00944BF6">
        <w:rPr>
          <w:rStyle w:val="None"/>
          <w:rFonts w:ascii="Times New Roman" w:hAnsi="Times New Roman"/>
          <w:sz w:val="21"/>
        </w:rPr>
        <w:t>I</w:t>
      </w:r>
      <w:r>
        <w:rPr>
          <w:rStyle w:val="None"/>
          <w:rFonts w:ascii="Times New Roman" w:hAnsi="Times New Roman"/>
          <w:sz w:val="21"/>
        </w:rPr>
        <w:t xml:space="preserve">s there anyone you feel you want to tell about either or both the stories you discussed? If so, </w:t>
      </w:r>
      <w:r w:rsidR="00711540">
        <w:rPr>
          <w:rStyle w:val="None"/>
          <w:rFonts w:ascii="Times New Roman" w:hAnsi="Times New Roman"/>
          <w:sz w:val="21"/>
        </w:rPr>
        <w:t xml:space="preserve">describe who they are (no names) and why you would tell them. </w:t>
      </w:r>
      <w:r>
        <w:rPr>
          <w:rStyle w:val="None"/>
          <w:rFonts w:ascii="Times New Roman" w:hAnsi="Times New Roman"/>
          <w:sz w:val="21"/>
        </w:rPr>
        <w:t>______________________________________________________________________________</w:t>
      </w:r>
    </w:p>
    <w:p w14:paraId="456C2715" w14:textId="77777777" w:rsidR="007C31C1" w:rsidRPr="00944BF6" w:rsidRDefault="007C31C1" w:rsidP="007C31C1">
      <w:pPr>
        <w:pStyle w:val="Body"/>
        <w:ind w:left="1080"/>
        <w:rPr>
          <w:rStyle w:val="None"/>
          <w:rFonts w:ascii="Times New Roman" w:eastAsia="Times New Roman" w:hAnsi="Times New Roman" w:cs="Times New Roman"/>
          <w:sz w:val="6"/>
          <w:szCs w:val="13"/>
        </w:rPr>
      </w:pPr>
    </w:p>
    <w:p w14:paraId="06A12E03" w14:textId="429DD95A" w:rsidR="00CF1F69" w:rsidRPr="00944BF6" w:rsidRDefault="001D0CB9" w:rsidP="00E71202">
      <w:pPr>
        <w:pStyle w:val="ListParagraph"/>
        <w:numPr>
          <w:ilvl w:val="0"/>
          <w:numId w:val="10"/>
        </w:numPr>
        <w:rPr>
          <w:rStyle w:val="None"/>
          <w:rFonts w:ascii="Times New Roman" w:eastAsia="Times New Roman" w:hAnsi="Times New Roman" w:cs="Times New Roman"/>
          <w:sz w:val="21"/>
          <w:szCs w:val="21"/>
        </w:rPr>
      </w:pPr>
      <w:r w:rsidRPr="00944BF6">
        <w:rPr>
          <w:rStyle w:val="None"/>
          <w:rFonts w:ascii="Times New Roman" w:hAnsi="Times New Roman"/>
          <w:sz w:val="21"/>
          <w:szCs w:val="21"/>
        </w:rPr>
        <w:t xml:space="preserve">How likely is it that in the next week or two you will </w:t>
      </w:r>
      <w:r w:rsidR="007C31C1">
        <w:rPr>
          <w:rStyle w:val="None"/>
          <w:rFonts w:ascii="Times New Roman" w:hAnsi="Times New Roman"/>
          <w:sz w:val="21"/>
          <w:szCs w:val="21"/>
        </w:rPr>
        <w:t>try out</w:t>
      </w:r>
      <w:r w:rsidRPr="00944BF6">
        <w:rPr>
          <w:rStyle w:val="None"/>
          <w:rFonts w:ascii="Times New Roman" w:hAnsi="Times New Roman"/>
          <w:sz w:val="21"/>
          <w:szCs w:val="21"/>
        </w:rPr>
        <w:t xml:space="preserve"> one or more of the stories with your family, friends, or some other individual or group to see what they think of it?</w:t>
      </w:r>
    </w:p>
    <w:p w14:paraId="706ECF73" w14:textId="77777777" w:rsidR="00CF1F69" w:rsidRPr="00944BF6" w:rsidRDefault="001D0CB9" w:rsidP="00E71202">
      <w:pPr>
        <w:pStyle w:val="ListParagraph"/>
        <w:numPr>
          <w:ilvl w:val="1"/>
          <w:numId w:val="10"/>
        </w:numPr>
        <w:rPr>
          <w:rStyle w:val="None"/>
          <w:rFonts w:ascii="Times New Roman" w:eastAsia="Times New Roman" w:hAnsi="Times New Roman" w:cs="Times New Roman"/>
          <w:sz w:val="21"/>
          <w:szCs w:val="21"/>
        </w:rPr>
      </w:pPr>
      <w:r w:rsidRPr="00944BF6">
        <w:rPr>
          <w:rStyle w:val="None"/>
          <w:rFonts w:ascii="Times New Roman" w:hAnsi="Times New Roman"/>
          <w:sz w:val="21"/>
          <w:szCs w:val="21"/>
        </w:rPr>
        <w:t>Very likely</w:t>
      </w:r>
      <w:r w:rsidRPr="00944BF6">
        <w:rPr>
          <w:rStyle w:val="None"/>
          <w:rFonts w:ascii="Times New Roman" w:hAnsi="Times New Roman"/>
          <w:sz w:val="21"/>
          <w:szCs w:val="21"/>
        </w:rPr>
        <w:tab/>
        <w:t>b. Likely</w:t>
      </w:r>
      <w:r w:rsidRPr="00944BF6">
        <w:rPr>
          <w:rStyle w:val="None"/>
          <w:rFonts w:ascii="Times New Roman" w:hAnsi="Times New Roman"/>
          <w:sz w:val="21"/>
          <w:szCs w:val="21"/>
        </w:rPr>
        <w:tab/>
        <w:t>c. Not sure</w:t>
      </w:r>
      <w:r w:rsidRPr="00944BF6">
        <w:rPr>
          <w:rStyle w:val="None"/>
          <w:rFonts w:ascii="Times New Roman" w:hAnsi="Times New Roman"/>
          <w:sz w:val="21"/>
          <w:szCs w:val="21"/>
        </w:rPr>
        <w:tab/>
        <w:t>d. Unlikely</w:t>
      </w:r>
      <w:r w:rsidRPr="00944BF6">
        <w:rPr>
          <w:rStyle w:val="None"/>
          <w:rFonts w:ascii="Times New Roman" w:hAnsi="Times New Roman"/>
          <w:sz w:val="21"/>
          <w:szCs w:val="21"/>
        </w:rPr>
        <w:tab/>
        <w:t>e. Very unlikely</w:t>
      </w:r>
    </w:p>
    <w:p w14:paraId="66196EFA" w14:textId="77777777" w:rsidR="00CF1F69" w:rsidRPr="003B2C26" w:rsidRDefault="00CF1F69">
      <w:pPr>
        <w:pStyle w:val="ListParagraph"/>
        <w:ind w:left="1440"/>
        <w:rPr>
          <w:rFonts w:ascii="Times New Roman" w:eastAsia="Times New Roman" w:hAnsi="Times New Roman" w:cs="Times New Roman"/>
          <w:sz w:val="13"/>
          <w:szCs w:val="13"/>
        </w:rPr>
      </w:pPr>
    </w:p>
    <w:p w14:paraId="55D0B23D" w14:textId="3DE57572" w:rsidR="00B879D4" w:rsidRPr="00944BF6" w:rsidRDefault="00B879D4" w:rsidP="00E71202">
      <w:pPr>
        <w:pStyle w:val="ListParagraph"/>
        <w:numPr>
          <w:ilvl w:val="0"/>
          <w:numId w:val="10"/>
        </w:numPr>
        <w:rPr>
          <w:rStyle w:val="None"/>
          <w:rFonts w:ascii="Times New Roman" w:eastAsia="Times New Roman" w:hAnsi="Times New Roman" w:cs="Times New Roman"/>
          <w:sz w:val="21"/>
          <w:szCs w:val="21"/>
        </w:rPr>
      </w:pPr>
      <w:r w:rsidRPr="00944BF6">
        <w:rPr>
          <w:rStyle w:val="None"/>
          <w:rFonts w:ascii="Times New Roman" w:eastAsia="Times New Roman" w:hAnsi="Times New Roman" w:cs="Times New Roman"/>
          <w:sz w:val="21"/>
          <w:szCs w:val="21"/>
        </w:rPr>
        <w:t xml:space="preserve">If you share </w:t>
      </w:r>
      <w:r w:rsidR="00711540">
        <w:rPr>
          <w:rStyle w:val="None"/>
          <w:rFonts w:ascii="Times New Roman" w:eastAsia="Times New Roman" w:hAnsi="Times New Roman" w:cs="Times New Roman"/>
          <w:sz w:val="21"/>
          <w:szCs w:val="21"/>
        </w:rPr>
        <w:t>a Rescuer story with someone, which method are you most likely to use</w:t>
      </w:r>
    </w:p>
    <w:p w14:paraId="6EABD641" w14:textId="145D3501" w:rsidR="00B879D4" w:rsidRPr="00944BF6" w:rsidRDefault="00B879D4" w:rsidP="00E71202">
      <w:pPr>
        <w:pStyle w:val="ListParagraph"/>
        <w:numPr>
          <w:ilvl w:val="1"/>
          <w:numId w:val="10"/>
        </w:numPr>
        <w:rPr>
          <w:rStyle w:val="None"/>
          <w:rFonts w:ascii="Times New Roman" w:eastAsia="Times New Roman" w:hAnsi="Times New Roman" w:cs="Times New Roman"/>
          <w:sz w:val="21"/>
          <w:szCs w:val="21"/>
        </w:rPr>
      </w:pPr>
      <w:proofErr w:type="gramStart"/>
      <w:r w:rsidRPr="00944BF6">
        <w:rPr>
          <w:rStyle w:val="None"/>
          <w:rFonts w:ascii="Times New Roman" w:eastAsia="Times New Roman" w:hAnsi="Times New Roman" w:cs="Times New Roman"/>
          <w:sz w:val="21"/>
          <w:szCs w:val="21"/>
        </w:rPr>
        <w:t>Conversation  b.</w:t>
      </w:r>
      <w:proofErr w:type="gramEnd"/>
      <w:r w:rsidRPr="00944BF6">
        <w:rPr>
          <w:rStyle w:val="None"/>
          <w:rFonts w:ascii="Times New Roman" w:eastAsia="Times New Roman" w:hAnsi="Times New Roman" w:cs="Times New Roman"/>
          <w:sz w:val="21"/>
          <w:szCs w:val="21"/>
        </w:rPr>
        <w:t xml:space="preserve"> e-mail/text  c. class/group meeting  d. print  e. other _____________ </w:t>
      </w:r>
    </w:p>
    <w:p w14:paraId="67AC4410" w14:textId="77777777" w:rsidR="005B7315" w:rsidRPr="003B2C26" w:rsidRDefault="005B7315" w:rsidP="00944BF6">
      <w:pPr>
        <w:pStyle w:val="Body"/>
        <w:ind w:left="360"/>
        <w:rPr>
          <w:rStyle w:val="None"/>
          <w:rFonts w:ascii="Times New Roman" w:eastAsia="Times New Roman" w:hAnsi="Times New Roman" w:cs="Times New Roman"/>
          <w:sz w:val="13"/>
          <w:szCs w:val="13"/>
        </w:rPr>
      </w:pPr>
    </w:p>
    <w:p w14:paraId="76DFAAC9" w14:textId="77777777" w:rsidR="00543765" w:rsidRPr="00E71202" w:rsidRDefault="00543765" w:rsidP="00543765">
      <w:pPr>
        <w:pStyle w:val="ListParagraph"/>
        <w:numPr>
          <w:ilvl w:val="0"/>
          <w:numId w:val="10"/>
        </w:numPr>
        <w:rPr>
          <w:rStyle w:val="None"/>
          <w:rFonts w:ascii="Times New Roman" w:eastAsia="Times New Roman" w:hAnsi="Times New Roman" w:cs="Times New Roman"/>
          <w:sz w:val="21"/>
        </w:rPr>
      </w:pPr>
      <w:r w:rsidRPr="00944BF6">
        <w:rPr>
          <w:rStyle w:val="None"/>
          <w:rFonts w:ascii="Times New Roman" w:hAnsi="Times New Roman"/>
          <w:sz w:val="21"/>
        </w:rPr>
        <w:t xml:space="preserve">Suppose that one of today’s participants says to you, “The Rescuer story is good but we need to edit it to make our own version. Will you help me work on this?” </w:t>
      </w:r>
      <w:r w:rsidRPr="00944BF6">
        <w:rPr>
          <w:rFonts w:ascii="Times New Roman" w:hAnsi="Times New Roman"/>
          <w:sz w:val="21"/>
        </w:rPr>
        <w:t>How would you reply?</w:t>
      </w:r>
    </w:p>
    <w:p w14:paraId="7DA7EB7C" w14:textId="33087321" w:rsidR="00543765" w:rsidRPr="00944BF6" w:rsidRDefault="00543765" w:rsidP="00543765">
      <w:pPr>
        <w:pStyle w:val="ListParagraph"/>
        <w:numPr>
          <w:ilvl w:val="1"/>
          <w:numId w:val="10"/>
        </w:numPr>
        <w:rPr>
          <w:rStyle w:val="None"/>
          <w:rFonts w:ascii="Times New Roman" w:eastAsia="Times New Roman" w:hAnsi="Times New Roman" w:cs="Times New Roman"/>
          <w:sz w:val="21"/>
        </w:rPr>
      </w:pPr>
      <w:r w:rsidRPr="00944BF6">
        <w:rPr>
          <w:rStyle w:val="None"/>
          <w:rFonts w:ascii="Times New Roman" w:hAnsi="Times New Roman"/>
          <w:sz w:val="21"/>
        </w:rPr>
        <w:t>Yes, I will help</w:t>
      </w:r>
      <w:r w:rsidRPr="00944BF6">
        <w:rPr>
          <w:rStyle w:val="None"/>
          <w:rFonts w:ascii="Times New Roman" w:hAnsi="Times New Roman"/>
          <w:sz w:val="21"/>
        </w:rPr>
        <w:tab/>
        <w:t xml:space="preserve">  </w:t>
      </w:r>
      <w:r>
        <w:rPr>
          <w:rStyle w:val="None"/>
          <w:rFonts w:ascii="Times New Roman" w:hAnsi="Times New Roman"/>
          <w:sz w:val="21"/>
        </w:rPr>
        <w:t xml:space="preserve">   </w:t>
      </w:r>
      <w:r w:rsidRPr="00944BF6">
        <w:rPr>
          <w:rStyle w:val="None"/>
          <w:rFonts w:ascii="Times New Roman" w:hAnsi="Times New Roman"/>
          <w:sz w:val="21"/>
        </w:rPr>
        <w:t xml:space="preserve">  b. Maybe. Let’s discuss it.</w:t>
      </w:r>
      <w:r w:rsidRPr="00944BF6">
        <w:rPr>
          <w:rStyle w:val="None"/>
          <w:rFonts w:ascii="Times New Roman" w:hAnsi="Times New Roman"/>
          <w:sz w:val="21"/>
        </w:rPr>
        <w:tab/>
      </w:r>
      <w:r>
        <w:rPr>
          <w:rStyle w:val="None"/>
          <w:rFonts w:ascii="Times New Roman" w:hAnsi="Times New Roman"/>
          <w:sz w:val="21"/>
        </w:rPr>
        <w:t xml:space="preserve">   </w:t>
      </w:r>
      <w:r w:rsidRPr="00944BF6">
        <w:rPr>
          <w:rStyle w:val="None"/>
          <w:rFonts w:ascii="Times New Roman" w:hAnsi="Times New Roman"/>
          <w:sz w:val="21"/>
        </w:rPr>
        <w:t xml:space="preserve">c. No, </w:t>
      </w:r>
      <w:r w:rsidR="00711540">
        <w:rPr>
          <w:rStyle w:val="None"/>
          <w:rFonts w:ascii="Times New Roman" w:hAnsi="Times New Roman"/>
          <w:sz w:val="21"/>
        </w:rPr>
        <w:t>sorry</w:t>
      </w:r>
    </w:p>
    <w:p w14:paraId="2E01E7AA" w14:textId="77777777" w:rsidR="00543765" w:rsidRPr="003B2C26" w:rsidRDefault="00543765" w:rsidP="00543765">
      <w:pPr>
        <w:pStyle w:val="Body"/>
        <w:ind w:left="360"/>
        <w:rPr>
          <w:rFonts w:ascii="Times New Roman" w:eastAsia="Times New Roman" w:hAnsi="Times New Roman" w:cs="Times New Roman"/>
          <w:sz w:val="13"/>
          <w:szCs w:val="13"/>
        </w:rPr>
      </w:pPr>
    </w:p>
    <w:p w14:paraId="06E65963" w14:textId="1A2122BA" w:rsidR="003C1229" w:rsidRPr="003C1229" w:rsidRDefault="001D0CB9" w:rsidP="003C1229">
      <w:pPr>
        <w:pStyle w:val="ListParagraph"/>
        <w:numPr>
          <w:ilvl w:val="0"/>
          <w:numId w:val="10"/>
        </w:numPr>
        <w:rPr>
          <w:rStyle w:val="None"/>
          <w:rFonts w:ascii="Times New Roman" w:eastAsia="Times New Roman" w:hAnsi="Times New Roman" w:cs="Times New Roman"/>
          <w:sz w:val="21"/>
          <w:szCs w:val="21"/>
        </w:rPr>
      </w:pPr>
      <w:r w:rsidRPr="00944BF6">
        <w:rPr>
          <w:rStyle w:val="None"/>
          <w:rFonts w:ascii="Times New Roman" w:hAnsi="Times New Roman"/>
          <w:sz w:val="21"/>
          <w:szCs w:val="21"/>
        </w:rPr>
        <w:t xml:space="preserve">Do you give permission to be contacted by e-mail in 2-3 weeks for a follow-up survey with </w:t>
      </w:r>
      <w:r w:rsidR="0068629D">
        <w:rPr>
          <w:rStyle w:val="None"/>
          <w:rFonts w:ascii="Times New Roman" w:hAnsi="Times New Roman"/>
          <w:sz w:val="21"/>
          <w:szCs w:val="21"/>
        </w:rPr>
        <w:t>four</w:t>
      </w:r>
      <w:r w:rsidRPr="00944BF6">
        <w:rPr>
          <w:rStyle w:val="None"/>
          <w:rFonts w:ascii="Times New Roman" w:hAnsi="Times New Roman"/>
          <w:sz w:val="21"/>
          <w:szCs w:val="21"/>
        </w:rPr>
        <w:t xml:space="preserve"> </w:t>
      </w:r>
      <w:r w:rsidR="00543765">
        <w:rPr>
          <w:rStyle w:val="None"/>
          <w:rFonts w:ascii="Times New Roman" w:hAnsi="Times New Roman"/>
          <w:sz w:val="21"/>
          <w:szCs w:val="21"/>
        </w:rPr>
        <w:t xml:space="preserve">multiple choice </w:t>
      </w:r>
      <w:r w:rsidRPr="00944BF6">
        <w:rPr>
          <w:rStyle w:val="None"/>
          <w:rFonts w:ascii="Times New Roman" w:hAnsi="Times New Roman"/>
          <w:sz w:val="21"/>
          <w:szCs w:val="21"/>
        </w:rPr>
        <w:t xml:space="preserve">questions? </w:t>
      </w:r>
      <w:r w:rsidR="00E71202">
        <w:rPr>
          <w:rStyle w:val="None"/>
          <w:rFonts w:ascii="Times New Roman" w:hAnsi="Times New Roman"/>
          <w:sz w:val="21"/>
          <w:szCs w:val="21"/>
        </w:rPr>
        <w:t xml:space="preserve">  a. Yes      b</w:t>
      </w:r>
      <w:r w:rsidR="008D2B44">
        <w:rPr>
          <w:rStyle w:val="None"/>
          <w:rFonts w:ascii="Times New Roman" w:hAnsi="Times New Roman"/>
          <w:sz w:val="21"/>
          <w:szCs w:val="21"/>
        </w:rPr>
        <w:t>. No     E-mail address (if</w:t>
      </w:r>
      <w:r w:rsidR="0068629D">
        <w:rPr>
          <w:rStyle w:val="None"/>
          <w:rFonts w:ascii="Times New Roman" w:hAnsi="Times New Roman"/>
          <w:sz w:val="21"/>
          <w:szCs w:val="21"/>
        </w:rPr>
        <w:t xml:space="preserve"> not already given in question 2</w:t>
      </w:r>
      <w:r w:rsidR="008D2B44">
        <w:rPr>
          <w:rStyle w:val="None"/>
          <w:rFonts w:ascii="Times New Roman" w:hAnsi="Times New Roman"/>
          <w:sz w:val="21"/>
          <w:szCs w:val="21"/>
        </w:rPr>
        <w:t>)</w:t>
      </w:r>
      <w:r w:rsidRPr="00944BF6">
        <w:rPr>
          <w:rStyle w:val="None"/>
          <w:rFonts w:ascii="Times New Roman" w:hAnsi="Times New Roman"/>
          <w:sz w:val="21"/>
          <w:szCs w:val="21"/>
        </w:rPr>
        <w:t xml:space="preserve">: </w:t>
      </w:r>
      <w:r w:rsidRPr="003B2C26">
        <w:rPr>
          <w:rStyle w:val="None"/>
          <w:rFonts w:ascii="Times New Roman" w:hAnsi="Times New Roman"/>
          <w:sz w:val="22"/>
        </w:rPr>
        <w:t>______________________________</w:t>
      </w:r>
      <w:r w:rsidR="002C6E72">
        <w:rPr>
          <w:rStyle w:val="None"/>
          <w:rFonts w:ascii="Times New Roman" w:hAnsi="Times New Roman"/>
          <w:sz w:val="22"/>
        </w:rPr>
        <w:t xml:space="preserve">. </w:t>
      </w:r>
      <w:r w:rsidR="008D2B44" w:rsidRPr="008D2B44">
        <w:rPr>
          <w:rStyle w:val="None"/>
          <w:rFonts w:ascii="Times New Roman" w:hAnsi="Times New Roman"/>
          <w:sz w:val="20"/>
          <w:szCs w:val="20"/>
        </w:rPr>
        <w:t>(Your address will be deleted after use)</w:t>
      </w:r>
    </w:p>
    <w:p w14:paraId="7F63E4DA" w14:textId="77777777" w:rsidR="00BA6995" w:rsidRPr="003B2C26" w:rsidRDefault="00BA6995" w:rsidP="005B7315">
      <w:pPr>
        <w:pStyle w:val="Body"/>
        <w:ind w:left="360"/>
        <w:rPr>
          <w:rStyle w:val="None"/>
          <w:rFonts w:ascii="Times New Roman" w:eastAsia="Times New Roman" w:hAnsi="Times New Roman" w:cs="Times New Roman"/>
          <w:sz w:val="13"/>
          <w:szCs w:val="13"/>
        </w:rPr>
      </w:pPr>
    </w:p>
    <w:p w14:paraId="34102F73" w14:textId="77777777" w:rsidR="00711540" w:rsidRPr="008D2B44" w:rsidRDefault="00711540" w:rsidP="00711540">
      <w:pPr>
        <w:pStyle w:val="ListParagraph"/>
        <w:numPr>
          <w:ilvl w:val="0"/>
          <w:numId w:val="10"/>
        </w:numPr>
        <w:rPr>
          <w:rStyle w:val="None"/>
          <w:rFonts w:ascii="Times New Roman" w:eastAsia="Times New Roman" w:hAnsi="Times New Roman" w:cs="Times New Roman"/>
          <w:sz w:val="21"/>
          <w:szCs w:val="21"/>
        </w:rPr>
      </w:pPr>
      <w:r>
        <w:rPr>
          <w:rStyle w:val="None"/>
          <w:rFonts w:ascii="Times New Roman" w:eastAsia="Times New Roman" w:hAnsi="Times New Roman" w:cs="Times New Roman"/>
          <w:sz w:val="21"/>
          <w:szCs w:val="21"/>
        </w:rPr>
        <w:t xml:space="preserve">Do you wish to receive an e-mail copy of all seven “Rescuer” stories in English? </w:t>
      </w:r>
      <w:r w:rsidRPr="00944BF6">
        <w:rPr>
          <w:rStyle w:val="None"/>
          <w:rFonts w:ascii="Times New Roman" w:hAnsi="Times New Roman"/>
          <w:sz w:val="21"/>
          <w:szCs w:val="21"/>
        </w:rPr>
        <w:t xml:space="preserve">If so, write your e-mail </w:t>
      </w:r>
      <w:r>
        <w:rPr>
          <w:rStyle w:val="None"/>
          <w:rFonts w:ascii="Times New Roman" w:hAnsi="Times New Roman"/>
          <w:sz w:val="21"/>
          <w:szCs w:val="21"/>
        </w:rPr>
        <w:t xml:space="preserve">clearly </w:t>
      </w:r>
      <w:r w:rsidRPr="00944BF6">
        <w:rPr>
          <w:rStyle w:val="None"/>
          <w:rFonts w:ascii="Times New Roman" w:hAnsi="Times New Roman"/>
          <w:sz w:val="21"/>
          <w:szCs w:val="21"/>
        </w:rPr>
        <w:t xml:space="preserve">here: </w:t>
      </w:r>
      <w:r w:rsidRPr="003B2C26">
        <w:rPr>
          <w:rStyle w:val="None"/>
          <w:rFonts w:ascii="Times New Roman" w:hAnsi="Times New Roman"/>
          <w:sz w:val="22"/>
        </w:rPr>
        <w:t>______________________________</w:t>
      </w:r>
      <w:r>
        <w:rPr>
          <w:rStyle w:val="None"/>
          <w:rFonts w:ascii="Times New Roman" w:hAnsi="Times New Roman"/>
          <w:sz w:val="22"/>
        </w:rPr>
        <w:t xml:space="preserve">. </w:t>
      </w:r>
      <w:r w:rsidRPr="008D2B44">
        <w:rPr>
          <w:rStyle w:val="None"/>
          <w:rFonts w:ascii="Times New Roman" w:hAnsi="Times New Roman"/>
          <w:sz w:val="20"/>
          <w:szCs w:val="20"/>
        </w:rPr>
        <w:t>(Your address will be deleted after use)</w:t>
      </w:r>
    </w:p>
    <w:p w14:paraId="257D3AFF" w14:textId="77777777" w:rsidR="00711540" w:rsidRPr="003B2C26" w:rsidRDefault="00711540" w:rsidP="00711540">
      <w:pPr>
        <w:pStyle w:val="Body"/>
        <w:rPr>
          <w:rStyle w:val="None"/>
          <w:rFonts w:ascii="Times New Roman" w:eastAsia="Times New Roman" w:hAnsi="Times New Roman" w:cs="Times New Roman"/>
          <w:sz w:val="13"/>
          <w:szCs w:val="13"/>
        </w:rPr>
      </w:pPr>
    </w:p>
    <w:p w14:paraId="7CA1CBAD" w14:textId="1585E9B9" w:rsidR="003C1229" w:rsidRPr="003C1229" w:rsidRDefault="00671D5E" w:rsidP="003C1229">
      <w:pPr>
        <w:pStyle w:val="Body"/>
        <w:rPr>
          <w:rStyle w:val="None"/>
          <w:rFonts w:ascii="Times New Roman" w:hAnsi="Times New Roman"/>
          <w:sz w:val="22"/>
          <w:szCs w:val="22"/>
        </w:rPr>
      </w:pPr>
      <w:r w:rsidRPr="00944BF6">
        <w:rPr>
          <w:rStyle w:val="None"/>
          <w:rFonts w:ascii="Times New Roman" w:hAnsi="Times New Roman"/>
          <w:spacing w:val="-2"/>
          <w:sz w:val="22"/>
          <w:szCs w:val="22"/>
        </w:rPr>
        <w:t xml:space="preserve">Thank you for your service to the Lord, to your people, and to </w:t>
      </w:r>
      <w:r w:rsidR="00095DF1">
        <w:rPr>
          <w:rStyle w:val="None"/>
          <w:rFonts w:ascii="Times New Roman" w:hAnsi="Times New Roman"/>
          <w:spacing w:val="-2"/>
        </w:rPr>
        <w:t>SYNCx.org</w:t>
      </w:r>
      <w:r w:rsidR="00095DF1" w:rsidRPr="00944BF6">
        <w:rPr>
          <w:rStyle w:val="None"/>
          <w:rFonts w:ascii="Times New Roman" w:hAnsi="Times New Roman"/>
          <w:spacing w:val="-2"/>
        </w:rPr>
        <w:t xml:space="preserve"> </w:t>
      </w:r>
      <w:r w:rsidRPr="00944BF6">
        <w:rPr>
          <w:rStyle w:val="None"/>
          <w:rFonts w:ascii="Times New Roman" w:hAnsi="Times New Roman"/>
          <w:spacing w:val="-2"/>
          <w:sz w:val="22"/>
          <w:szCs w:val="22"/>
        </w:rPr>
        <w:t>in this experiment. May the</w:t>
      </w:r>
      <w:r w:rsidRPr="00944BF6">
        <w:rPr>
          <w:rStyle w:val="None"/>
          <w:rFonts w:ascii="Times New Roman" w:hAnsi="Times New Roman"/>
          <w:sz w:val="22"/>
          <w:szCs w:val="22"/>
        </w:rPr>
        <w:t xml:space="preserve"> Lord reward you as you keep on discovering how wide, long, high, and deep Christ’s love is.</w:t>
      </w:r>
      <w:r w:rsidR="003C1229">
        <w:rPr>
          <w:rStyle w:val="None"/>
          <w:rFonts w:ascii="Times New Roman" w:hAnsi="Times New Roman"/>
          <w:sz w:val="22"/>
          <w:szCs w:val="22"/>
        </w:rPr>
        <w:br w:type="page"/>
      </w:r>
    </w:p>
    <w:p w14:paraId="0D5214CA" w14:textId="77777777" w:rsidR="00EA5745" w:rsidRDefault="00EA5745" w:rsidP="00EA5745">
      <w:pPr>
        <w:pStyle w:val="Subtitle"/>
        <w:outlineLvl w:val="0"/>
        <w:rPr>
          <w:rStyle w:val="None"/>
          <w:sz w:val="26"/>
          <w:szCs w:val="26"/>
        </w:rPr>
      </w:pPr>
      <w:bookmarkStart w:id="12" w:name="formB1"/>
      <w:bookmarkEnd w:id="12"/>
      <w:r>
        <w:rPr>
          <w:rStyle w:val="None"/>
          <w:sz w:val="26"/>
          <w:szCs w:val="26"/>
        </w:rPr>
        <w:lastRenderedPageBreak/>
        <w:t>Evaluation Form B: Organizer’s comments on group nature and participation</w:t>
      </w:r>
    </w:p>
    <w:p w14:paraId="20F4397D" w14:textId="77777777" w:rsidR="00EA5745" w:rsidRPr="00266118" w:rsidRDefault="00EA5745" w:rsidP="00EA5745">
      <w:pPr>
        <w:pStyle w:val="Body"/>
        <w:rPr>
          <w:rFonts w:asciiTheme="minorHAnsi" w:eastAsia="Times New Roman" w:hAnsiTheme="minorHAnsi" w:cs="Times New Roman"/>
        </w:rPr>
      </w:pPr>
      <w:r w:rsidRPr="00266118">
        <w:rPr>
          <w:rFonts w:asciiTheme="minorHAnsi" w:eastAsia="Times New Roman" w:hAnsiTheme="minorHAnsi" w:cs="Times New Roman"/>
        </w:rPr>
        <w:t>Only the organizer fills this out. As soon as possible after the meeting.</w:t>
      </w:r>
    </w:p>
    <w:p w14:paraId="544E3B6A" w14:textId="77777777" w:rsidR="00EA5745" w:rsidRDefault="00EA5745" w:rsidP="00EA5745">
      <w:pPr>
        <w:pStyle w:val="Body"/>
        <w:rPr>
          <w:rFonts w:ascii="Times New Roman" w:eastAsia="Times New Roman" w:hAnsi="Times New Roman" w:cs="Times New Roman"/>
        </w:rPr>
      </w:pPr>
    </w:p>
    <w:p w14:paraId="584A2487" w14:textId="77777777" w:rsidR="00EA5745" w:rsidRDefault="00EA5745" w:rsidP="00C626DC">
      <w:pPr>
        <w:pStyle w:val="ListParagraph"/>
        <w:numPr>
          <w:ilvl w:val="0"/>
          <w:numId w:val="8"/>
        </w:numPr>
        <w:rPr>
          <w:rStyle w:val="None"/>
          <w:rFonts w:ascii="Times New Roman" w:eastAsia="Times New Roman" w:hAnsi="Times New Roman" w:cs="Times New Roman"/>
        </w:rPr>
      </w:pPr>
      <w:r>
        <w:rPr>
          <w:rStyle w:val="None"/>
          <w:rFonts w:ascii="Times New Roman" w:hAnsi="Times New Roman"/>
        </w:rPr>
        <w:t>What was the date of your focus group meeting?</w:t>
      </w:r>
    </w:p>
    <w:p w14:paraId="2F6832C6" w14:textId="77777777" w:rsidR="00EA5745" w:rsidRDefault="00EA5745" w:rsidP="00C626DC">
      <w:pPr>
        <w:pStyle w:val="ListParagraph"/>
        <w:numPr>
          <w:ilvl w:val="0"/>
          <w:numId w:val="8"/>
        </w:numPr>
        <w:rPr>
          <w:rStyle w:val="None"/>
          <w:rFonts w:ascii="Times New Roman" w:eastAsia="Times New Roman" w:hAnsi="Times New Roman" w:cs="Times New Roman"/>
        </w:rPr>
      </w:pPr>
      <w:r>
        <w:rPr>
          <w:rStyle w:val="None"/>
          <w:rFonts w:ascii="Times New Roman" w:hAnsi="Times New Roman"/>
        </w:rPr>
        <w:t xml:space="preserve">What language(s) did the meeting take place in? </w:t>
      </w:r>
    </w:p>
    <w:p w14:paraId="4B70A6B4" w14:textId="77777777" w:rsidR="00EA5745" w:rsidRDefault="00EA5745" w:rsidP="00C626DC">
      <w:pPr>
        <w:pStyle w:val="ListParagraph"/>
        <w:numPr>
          <w:ilvl w:val="0"/>
          <w:numId w:val="8"/>
        </w:numPr>
        <w:rPr>
          <w:rStyle w:val="None"/>
          <w:rFonts w:ascii="Times New Roman" w:eastAsia="Times New Roman" w:hAnsi="Times New Roman" w:cs="Times New Roman"/>
        </w:rPr>
      </w:pPr>
      <w:r>
        <w:rPr>
          <w:rStyle w:val="None"/>
          <w:rFonts w:ascii="Times New Roman" w:hAnsi="Times New Roman"/>
        </w:rPr>
        <w:t>How many people besides you attended?</w:t>
      </w:r>
    </w:p>
    <w:p w14:paraId="3BB819E3" w14:textId="77777777" w:rsidR="00EA5745" w:rsidRPr="00762643" w:rsidRDefault="00EA5745" w:rsidP="00C626DC">
      <w:pPr>
        <w:pStyle w:val="ListParagraph"/>
        <w:numPr>
          <w:ilvl w:val="0"/>
          <w:numId w:val="8"/>
        </w:numPr>
        <w:rPr>
          <w:rStyle w:val="None"/>
          <w:rFonts w:ascii="Times New Roman" w:eastAsia="Times New Roman" w:hAnsi="Times New Roman" w:cs="Times New Roman"/>
          <w:color w:val="000000" w:themeColor="text1"/>
        </w:rPr>
      </w:pPr>
      <w:r w:rsidRPr="00762643">
        <w:rPr>
          <w:rStyle w:val="None"/>
          <w:rFonts w:ascii="Times New Roman" w:hAnsi="Times New Roman"/>
          <w:color w:val="000000" w:themeColor="text1"/>
        </w:rPr>
        <w:t>How many of those were expats?</w:t>
      </w:r>
    </w:p>
    <w:p w14:paraId="64FFA9E9" w14:textId="77777777" w:rsidR="00EA5745" w:rsidRPr="00762643" w:rsidRDefault="00EA5745" w:rsidP="00C626DC">
      <w:pPr>
        <w:pStyle w:val="ListParagraph"/>
        <w:numPr>
          <w:ilvl w:val="0"/>
          <w:numId w:val="8"/>
        </w:numPr>
        <w:rPr>
          <w:rStyle w:val="None"/>
          <w:rFonts w:ascii="Times New Roman" w:eastAsia="Times New Roman" w:hAnsi="Times New Roman" w:cs="Times New Roman"/>
          <w:color w:val="000000" w:themeColor="text1"/>
        </w:rPr>
      </w:pPr>
      <w:r w:rsidRPr="00762643">
        <w:rPr>
          <w:rStyle w:val="None"/>
          <w:rFonts w:ascii="Times New Roman" w:hAnsi="Times New Roman"/>
          <w:color w:val="000000" w:themeColor="text1"/>
        </w:rPr>
        <w:t>How many were women?  ____ How many were men? ____</w:t>
      </w:r>
    </w:p>
    <w:p w14:paraId="3F2645E2" w14:textId="77777777" w:rsidR="00EA5745" w:rsidRPr="00762643" w:rsidRDefault="00EA5745" w:rsidP="00C626DC">
      <w:pPr>
        <w:pStyle w:val="ListParagraph"/>
        <w:numPr>
          <w:ilvl w:val="0"/>
          <w:numId w:val="8"/>
        </w:numPr>
        <w:rPr>
          <w:rStyle w:val="None"/>
          <w:rFonts w:ascii="Times New Roman" w:eastAsia="Times New Roman" w:hAnsi="Times New Roman" w:cs="Times New Roman"/>
          <w:color w:val="000000" w:themeColor="text1"/>
        </w:rPr>
      </w:pPr>
      <w:r w:rsidRPr="00762643">
        <w:rPr>
          <w:rStyle w:val="None"/>
          <w:rFonts w:ascii="Times New Roman" w:hAnsi="Times New Roman"/>
          <w:color w:val="000000" w:themeColor="text1"/>
        </w:rPr>
        <w:t xml:space="preserve">Which of these best describes the attendees at your </w:t>
      </w:r>
      <w:proofErr w:type="gramStart"/>
      <w:r w:rsidRPr="00762643">
        <w:rPr>
          <w:rStyle w:val="None"/>
          <w:rFonts w:ascii="Times New Roman" w:hAnsi="Times New Roman"/>
          <w:color w:val="000000" w:themeColor="text1"/>
        </w:rPr>
        <w:t>meeting</w:t>
      </w:r>
      <w:proofErr w:type="gramEnd"/>
    </w:p>
    <w:p w14:paraId="3A53BAB4" w14:textId="77777777" w:rsidR="00EA5745" w:rsidRDefault="00EA5745" w:rsidP="00C626DC">
      <w:pPr>
        <w:pStyle w:val="ListParagraph"/>
        <w:numPr>
          <w:ilvl w:val="1"/>
          <w:numId w:val="8"/>
        </w:numPr>
        <w:rPr>
          <w:rStyle w:val="None"/>
          <w:rFonts w:ascii="Times New Roman" w:eastAsia="Times New Roman" w:hAnsi="Times New Roman" w:cs="Times New Roman"/>
        </w:rPr>
      </w:pPr>
      <w:r w:rsidRPr="00762643">
        <w:rPr>
          <w:rStyle w:val="None"/>
          <w:rFonts w:ascii="Times New Roman" w:hAnsi="Times New Roman"/>
          <w:color w:val="000000" w:themeColor="text1"/>
        </w:rPr>
        <w:t xml:space="preserve">A group that </w:t>
      </w:r>
      <w:r>
        <w:rPr>
          <w:rStyle w:val="None"/>
          <w:rFonts w:ascii="Times New Roman" w:hAnsi="Times New Roman"/>
        </w:rPr>
        <w:t>meets regularly for other purposes, such as a field team, an inter-church association, or a board</w:t>
      </w:r>
    </w:p>
    <w:p w14:paraId="392E6FCC" w14:textId="77777777" w:rsidR="00EA5745" w:rsidRDefault="00EA5745" w:rsidP="00C626DC">
      <w:pPr>
        <w:pStyle w:val="ListParagraph"/>
        <w:numPr>
          <w:ilvl w:val="1"/>
          <w:numId w:val="8"/>
        </w:numPr>
        <w:rPr>
          <w:rStyle w:val="None"/>
          <w:rFonts w:ascii="Times New Roman" w:eastAsia="Times New Roman" w:hAnsi="Times New Roman" w:cs="Times New Roman"/>
        </w:rPr>
      </w:pPr>
      <w:r>
        <w:rPr>
          <w:rStyle w:val="None"/>
          <w:rFonts w:ascii="Times New Roman" w:hAnsi="Times New Roman"/>
        </w:rPr>
        <w:t>A combination of some who are in a regular meeting together plus others who were invited to join for this one occasion</w:t>
      </w:r>
    </w:p>
    <w:p w14:paraId="4583A7DF" w14:textId="77777777" w:rsidR="00EA5745" w:rsidRDefault="00EA5745" w:rsidP="00C626DC">
      <w:pPr>
        <w:pStyle w:val="ListParagraph"/>
        <w:numPr>
          <w:ilvl w:val="1"/>
          <w:numId w:val="8"/>
        </w:numPr>
        <w:rPr>
          <w:rStyle w:val="None"/>
          <w:rFonts w:ascii="Times New Roman" w:eastAsia="Times New Roman" w:hAnsi="Times New Roman" w:cs="Times New Roman"/>
        </w:rPr>
      </w:pPr>
      <w:r>
        <w:rPr>
          <w:rStyle w:val="None"/>
          <w:rFonts w:ascii="Times New Roman" w:hAnsi="Times New Roman"/>
        </w:rPr>
        <w:t>A one-time meeting of a group that rarely if ever was together before</w:t>
      </w:r>
    </w:p>
    <w:p w14:paraId="66CBE9C8" w14:textId="77777777" w:rsidR="00EA5745" w:rsidRDefault="00EA5745" w:rsidP="00C626DC">
      <w:pPr>
        <w:pStyle w:val="ListParagraph"/>
        <w:numPr>
          <w:ilvl w:val="1"/>
          <w:numId w:val="8"/>
        </w:numPr>
        <w:rPr>
          <w:rStyle w:val="None"/>
          <w:rFonts w:ascii="Times New Roman" w:eastAsia="Times New Roman" w:hAnsi="Times New Roman" w:cs="Times New Roman"/>
        </w:rPr>
      </w:pPr>
      <w:r>
        <w:rPr>
          <w:rStyle w:val="None"/>
          <w:rFonts w:ascii="Times New Roman" w:hAnsi="Times New Roman"/>
        </w:rPr>
        <w:t>Other ___________________________________________</w:t>
      </w:r>
    </w:p>
    <w:p w14:paraId="37D47A58" w14:textId="77777777" w:rsidR="00EA5745" w:rsidRDefault="00EA5745" w:rsidP="00C626DC">
      <w:pPr>
        <w:pStyle w:val="ListParagraph"/>
        <w:numPr>
          <w:ilvl w:val="0"/>
          <w:numId w:val="8"/>
        </w:numPr>
        <w:rPr>
          <w:rStyle w:val="None"/>
          <w:rFonts w:ascii="Times New Roman" w:eastAsia="Times New Roman" w:hAnsi="Times New Roman" w:cs="Times New Roman"/>
        </w:rPr>
      </w:pPr>
      <w:r>
        <w:rPr>
          <w:rStyle w:val="None"/>
          <w:rFonts w:ascii="Times New Roman" w:hAnsi="Times New Roman"/>
        </w:rPr>
        <w:t>On a scale of 5 with 5 being the hardest, how hard was it to get people to agree to come to the meeting? Circle your answer.</w:t>
      </w:r>
    </w:p>
    <w:p w14:paraId="6D664FE4" w14:textId="391E8711" w:rsidR="00EA5745" w:rsidRDefault="00EA5745" w:rsidP="00EA5745">
      <w:pPr>
        <w:pStyle w:val="Body"/>
        <w:ind w:left="1440"/>
        <w:rPr>
          <w:rStyle w:val="None"/>
          <w:rFonts w:ascii="Times New Roman" w:eastAsia="Times New Roman" w:hAnsi="Times New Roman" w:cs="Times New Roman"/>
        </w:rPr>
      </w:pPr>
      <w:r>
        <w:rPr>
          <w:rStyle w:val="None"/>
          <w:rFonts w:ascii="Times New Roman" w:hAnsi="Times New Roman"/>
        </w:rPr>
        <w:t>Easiest</w:t>
      </w:r>
      <w:r>
        <w:rPr>
          <w:rStyle w:val="None"/>
          <w:rFonts w:ascii="Times New Roman" w:hAnsi="Times New Roman"/>
        </w:rPr>
        <w:tab/>
        <w:t xml:space="preserve">   </w:t>
      </w:r>
      <w:r w:rsidR="00321C0F">
        <w:rPr>
          <w:rStyle w:val="None"/>
          <w:rFonts w:ascii="Times New Roman" w:hAnsi="Times New Roman"/>
        </w:rPr>
        <w:t>0</w:t>
      </w:r>
      <w:proofErr w:type="gramStart"/>
      <w:r w:rsidR="00321C0F">
        <w:rPr>
          <w:rStyle w:val="None"/>
          <w:rFonts w:ascii="Times New Roman" w:hAnsi="Times New Roman"/>
        </w:rPr>
        <w:tab/>
        <w:t xml:space="preserve">  </w:t>
      </w:r>
      <w:r>
        <w:rPr>
          <w:rStyle w:val="None"/>
          <w:rFonts w:ascii="Times New Roman" w:hAnsi="Times New Roman"/>
        </w:rPr>
        <w:t>1</w:t>
      </w:r>
      <w:proofErr w:type="gramEnd"/>
      <w:r>
        <w:rPr>
          <w:rStyle w:val="None"/>
          <w:rFonts w:ascii="Times New Roman" w:hAnsi="Times New Roman"/>
        </w:rPr>
        <w:tab/>
        <w:t xml:space="preserve">  2</w:t>
      </w:r>
      <w:r>
        <w:rPr>
          <w:rStyle w:val="None"/>
          <w:rFonts w:ascii="Times New Roman" w:hAnsi="Times New Roman"/>
        </w:rPr>
        <w:tab/>
        <w:t xml:space="preserve"> 3</w:t>
      </w:r>
      <w:r>
        <w:rPr>
          <w:rStyle w:val="None"/>
          <w:rFonts w:ascii="Times New Roman" w:hAnsi="Times New Roman"/>
        </w:rPr>
        <w:tab/>
        <w:t xml:space="preserve"> 4     Hardest</w:t>
      </w:r>
    </w:p>
    <w:p w14:paraId="0913DA70" w14:textId="77777777" w:rsidR="00EA5745" w:rsidRDefault="00EA5745" w:rsidP="00EA5745">
      <w:pPr>
        <w:pStyle w:val="Body"/>
        <w:ind w:left="1440"/>
        <w:rPr>
          <w:rStyle w:val="None"/>
          <w:rFonts w:ascii="Times New Roman" w:eastAsia="Times New Roman" w:hAnsi="Times New Roman" w:cs="Times New Roman"/>
        </w:rPr>
      </w:pPr>
      <w:r>
        <w:rPr>
          <w:rStyle w:val="None"/>
          <w:rFonts w:ascii="Times New Roman" w:hAnsi="Times New Roman"/>
        </w:rPr>
        <w:t>Optional: comment on any factor(</w:t>
      </w:r>
      <w:proofErr w:type="spellStart"/>
      <w:r>
        <w:rPr>
          <w:rStyle w:val="None"/>
          <w:rFonts w:ascii="Times New Roman" w:hAnsi="Times New Roman"/>
        </w:rPr>
        <w:t>s</w:t>
      </w:r>
      <w:proofErr w:type="spellEnd"/>
      <w:r>
        <w:rPr>
          <w:rStyle w:val="None"/>
          <w:rFonts w:ascii="Times New Roman" w:hAnsi="Times New Roman"/>
        </w:rPr>
        <w:t xml:space="preserve">) that made this easy or </w:t>
      </w:r>
      <w:proofErr w:type="gramStart"/>
      <w:r>
        <w:rPr>
          <w:rStyle w:val="None"/>
          <w:rFonts w:ascii="Times New Roman" w:hAnsi="Times New Roman"/>
        </w:rPr>
        <w:t>difficult  _</w:t>
      </w:r>
      <w:proofErr w:type="gramEnd"/>
      <w:r>
        <w:rPr>
          <w:rStyle w:val="None"/>
          <w:rFonts w:ascii="Times New Roman" w:hAnsi="Times New Roman"/>
        </w:rPr>
        <w:t>______________________________________________________________</w:t>
      </w:r>
    </w:p>
    <w:p w14:paraId="2720E2C9" w14:textId="6844B76F" w:rsidR="001C28F9" w:rsidRPr="001C28F9" w:rsidRDefault="001C28F9" w:rsidP="00C626DC">
      <w:pPr>
        <w:pStyle w:val="ListParagraph"/>
        <w:numPr>
          <w:ilvl w:val="0"/>
          <w:numId w:val="8"/>
        </w:numPr>
        <w:rPr>
          <w:rStyle w:val="None"/>
          <w:rFonts w:ascii="Times New Roman" w:eastAsia="Times New Roman" w:hAnsi="Times New Roman" w:cs="Times New Roman"/>
        </w:rPr>
      </w:pPr>
      <w:r>
        <w:rPr>
          <w:rStyle w:val="None"/>
          <w:rFonts w:ascii="Times New Roman" w:eastAsia="Times New Roman" w:hAnsi="Times New Roman" w:cs="Times New Roman"/>
        </w:rPr>
        <w:t>Which two versions of the Rescuer story did your group discuss? (theme or approximate title) ______________________________________________________</w:t>
      </w:r>
    </w:p>
    <w:p w14:paraId="399631EA" w14:textId="51D526CB" w:rsidR="00EA5745" w:rsidRDefault="001C28F9" w:rsidP="00C626DC">
      <w:pPr>
        <w:pStyle w:val="ListParagraph"/>
        <w:numPr>
          <w:ilvl w:val="0"/>
          <w:numId w:val="8"/>
        </w:numPr>
        <w:rPr>
          <w:rStyle w:val="None"/>
          <w:rFonts w:ascii="Times New Roman" w:eastAsia="Times New Roman" w:hAnsi="Times New Roman" w:cs="Times New Roman"/>
        </w:rPr>
      </w:pPr>
      <w:r>
        <w:rPr>
          <w:rStyle w:val="None"/>
          <w:rFonts w:ascii="Times New Roman" w:hAnsi="Times New Roman"/>
        </w:rPr>
        <w:t>Who chose those two</w:t>
      </w:r>
      <w:r w:rsidR="00EA5745">
        <w:rPr>
          <w:rStyle w:val="None"/>
          <w:rFonts w:ascii="Times New Roman" w:hAnsi="Times New Roman"/>
        </w:rPr>
        <w:t xml:space="preserve"> versions:</w:t>
      </w:r>
    </w:p>
    <w:p w14:paraId="5205B9B8" w14:textId="77777777" w:rsidR="00EA5745" w:rsidRDefault="00EA5745" w:rsidP="00C626DC">
      <w:pPr>
        <w:pStyle w:val="ListParagraph"/>
        <w:numPr>
          <w:ilvl w:val="1"/>
          <w:numId w:val="8"/>
        </w:numPr>
        <w:rPr>
          <w:rStyle w:val="None"/>
          <w:rFonts w:ascii="Times New Roman" w:eastAsia="Times New Roman" w:hAnsi="Times New Roman" w:cs="Times New Roman"/>
        </w:rPr>
      </w:pPr>
      <w:r>
        <w:rPr>
          <w:rStyle w:val="None"/>
          <w:rFonts w:ascii="Times New Roman" w:hAnsi="Times New Roman"/>
        </w:rPr>
        <w:t>You decided by yourself</w:t>
      </w:r>
    </w:p>
    <w:p w14:paraId="40B2AE45" w14:textId="77777777" w:rsidR="00EA5745" w:rsidRPr="00944BF6" w:rsidRDefault="00EA5745" w:rsidP="00C626DC">
      <w:pPr>
        <w:pStyle w:val="ListParagraph"/>
        <w:numPr>
          <w:ilvl w:val="1"/>
          <w:numId w:val="8"/>
        </w:numPr>
        <w:rPr>
          <w:rStyle w:val="None"/>
          <w:rFonts w:ascii="Times New Roman" w:eastAsia="Times New Roman" w:hAnsi="Times New Roman" w:cs="Times New Roman"/>
        </w:rPr>
      </w:pPr>
      <w:r>
        <w:rPr>
          <w:rStyle w:val="None"/>
          <w:rFonts w:ascii="Times New Roman" w:hAnsi="Times New Roman"/>
        </w:rPr>
        <w:t>You accepted the suggestion of one other person senior to you</w:t>
      </w:r>
    </w:p>
    <w:p w14:paraId="21D47285" w14:textId="77777777" w:rsidR="00EA5745" w:rsidRDefault="00EA5745" w:rsidP="00C626DC">
      <w:pPr>
        <w:pStyle w:val="ListParagraph"/>
        <w:numPr>
          <w:ilvl w:val="1"/>
          <w:numId w:val="8"/>
        </w:numPr>
        <w:rPr>
          <w:rStyle w:val="None"/>
          <w:rFonts w:ascii="Times New Roman" w:eastAsia="Times New Roman" w:hAnsi="Times New Roman" w:cs="Times New Roman"/>
        </w:rPr>
      </w:pPr>
      <w:r>
        <w:rPr>
          <w:rStyle w:val="None"/>
          <w:rFonts w:ascii="Times New Roman" w:hAnsi="Times New Roman"/>
        </w:rPr>
        <w:t>You and one other person decided together</w:t>
      </w:r>
    </w:p>
    <w:p w14:paraId="6E3A2FE8" w14:textId="77777777" w:rsidR="00EA5745" w:rsidRDefault="00EA5745" w:rsidP="00C626DC">
      <w:pPr>
        <w:pStyle w:val="ListParagraph"/>
        <w:numPr>
          <w:ilvl w:val="1"/>
          <w:numId w:val="8"/>
        </w:numPr>
        <w:rPr>
          <w:rStyle w:val="None"/>
          <w:rFonts w:ascii="Times New Roman" w:eastAsia="Times New Roman" w:hAnsi="Times New Roman" w:cs="Times New Roman"/>
        </w:rPr>
      </w:pPr>
      <w:r>
        <w:rPr>
          <w:rStyle w:val="None"/>
          <w:rFonts w:ascii="Times New Roman" w:hAnsi="Times New Roman"/>
        </w:rPr>
        <w:t>You and several others decided together</w:t>
      </w:r>
    </w:p>
    <w:p w14:paraId="494CBE15" w14:textId="77777777" w:rsidR="00EA5745" w:rsidRDefault="00EA5745" w:rsidP="00C626DC">
      <w:pPr>
        <w:pStyle w:val="ListParagraph"/>
        <w:numPr>
          <w:ilvl w:val="1"/>
          <w:numId w:val="8"/>
        </w:numPr>
        <w:rPr>
          <w:rStyle w:val="None"/>
          <w:rFonts w:ascii="Times New Roman" w:eastAsia="Times New Roman" w:hAnsi="Times New Roman" w:cs="Times New Roman"/>
        </w:rPr>
      </w:pPr>
      <w:r>
        <w:rPr>
          <w:rStyle w:val="None"/>
          <w:rFonts w:ascii="Times New Roman" w:hAnsi="Times New Roman"/>
        </w:rPr>
        <w:t>Other __________________</w:t>
      </w:r>
    </w:p>
    <w:p w14:paraId="20250D90" w14:textId="5D959EB9" w:rsidR="00EA5745" w:rsidRDefault="00EA5745" w:rsidP="00C626DC">
      <w:pPr>
        <w:pStyle w:val="ListParagraph"/>
        <w:numPr>
          <w:ilvl w:val="0"/>
          <w:numId w:val="8"/>
        </w:numPr>
        <w:rPr>
          <w:rStyle w:val="None"/>
          <w:rFonts w:ascii="Times New Roman" w:eastAsia="Times New Roman" w:hAnsi="Times New Roman" w:cs="Times New Roman"/>
        </w:rPr>
      </w:pPr>
      <w:r>
        <w:rPr>
          <w:rStyle w:val="None"/>
          <w:rFonts w:ascii="Times New Roman" w:hAnsi="Times New Roman"/>
        </w:rPr>
        <w:t xml:space="preserve">Do you give </w:t>
      </w:r>
      <w:r w:rsidR="00D34B8B">
        <w:rPr>
          <w:rStyle w:val="None"/>
          <w:rFonts w:ascii="Times New Roman" w:hAnsi="Times New Roman"/>
        </w:rPr>
        <w:t>SYNCx.org</w:t>
      </w:r>
      <w:r>
        <w:rPr>
          <w:rStyle w:val="None"/>
          <w:rFonts w:ascii="Times New Roman" w:hAnsi="Times New Roman"/>
        </w:rPr>
        <w:t xml:space="preserve"> permission to contact you to discuss on Skype how you/others decided which versions to use? If no, leave this blank. If yes, give your Skype name if you know it. Otherwise give your e-mail. _____________________________</w:t>
      </w:r>
    </w:p>
    <w:p w14:paraId="4886104C" w14:textId="77777777" w:rsidR="00EA5745" w:rsidRDefault="00EA5745" w:rsidP="00C626DC">
      <w:pPr>
        <w:pStyle w:val="ListParagraph"/>
        <w:numPr>
          <w:ilvl w:val="0"/>
          <w:numId w:val="8"/>
        </w:numPr>
        <w:rPr>
          <w:rStyle w:val="None"/>
          <w:rFonts w:ascii="Times New Roman" w:eastAsia="Times New Roman" w:hAnsi="Times New Roman" w:cs="Times New Roman"/>
        </w:rPr>
      </w:pPr>
      <w:r>
        <w:rPr>
          <w:rStyle w:val="None"/>
          <w:rFonts w:ascii="Times New Roman" w:hAnsi="Times New Roman"/>
        </w:rPr>
        <w:t>On a scale of 5 with 5 being the liveliest, how lively was the discussion during your meeting?</w:t>
      </w:r>
    </w:p>
    <w:p w14:paraId="5A2C1C48" w14:textId="4DCFE5EE" w:rsidR="00EA5745" w:rsidRDefault="00EA5745" w:rsidP="00EA5745">
      <w:pPr>
        <w:pStyle w:val="Body"/>
        <w:ind w:left="1080" w:firstLine="360"/>
        <w:rPr>
          <w:rStyle w:val="None"/>
          <w:rFonts w:ascii="Times New Roman" w:eastAsia="Times New Roman" w:hAnsi="Times New Roman" w:cs="Times New Roman"/>
        </w:rPr>
      </w:pPr>
      <w:r>
        <w:rPr>
          <w:rStyle w:val="None"/>
          <w:rFonts w:ascii="Times New Roman" w:hAnsi="Times New Roman"/>
        </w:rPr>
        <w:t xml:space="preserve">Very slow    </w:t>
      </w:r>
      <w:r w:rsidR="00321C0F">
        <w:rPr>
          <w:rStyle w:val="None"/>
          <w:rFonts w:ascii="Times New Roman" w:hAnsi="Times New Roman"/>
        </w:rPr>
        <w:t xml:space="preserve">0    </w:t>
      </w:r>
      <w:r>
        <w:rPr>
          <w:rStyle w:val="None"/>
          <w:rFonts w:ascii="Times New Roman" w:hAnsi="Times New Roman"/>
        </w:rPr>
        <w:t xml:space="preserve">  1</w:t>
      </w:r>
      <w:proofErr w:type="gramStart"/>
      <w:r>
        <w:rPr>
          <w:rStyle w:val="None"/>
          <w:rFonts w:ascii="Times New Roman" w:hAnsi="Times New Roman"/>
        </w:rPr>
        <w:tab/>
      </w:r>
      <w:r w:rsidR="00321C0F">
        <w:rPr>
          <w:rStyle w:val="None"/>
          <w:rFonts w:ascii="Times New Roman" w:hAnsi="Times New Roman"/>
        </w:rPr>
        <w:t xml:space="preserve">  </w:t>
      </w:r>
      <w:r>
        <w:rPr>
          <w:rStyle w:val="None"/>
          <w:rFonts w:ascii="Times New Roman" w:hAnsi="Times New Roman"/>
        </w:rPr>
        <w:t>2</w:t>
      </w:r>
      <w:proofErr w:type="gramEnd"/>
      <w:r>
        <w:rPr>
          <w:rStyle w:val="None"/>
          <w:rFonts w:ascii="Times New Roman" w:hAnsi="Times New Roman"/>
        </w:rPr>
        <w:tab/>
      </w:r>
      <w:r w:rsidR="00321C0F">
        <w:rPr>
          <w:rStyle w:val="None"/>
          <w:rFonts w:ascii="Times New Roman" w:hAnsi="Times New Roman"/>
        </w:rPr>
        <w:t xml:space="preserve"> </w:t>
      </w:r>
      <w:r>
        <w:rPr>
          <w:rStyle w:val="None"/>
          <w:rFonts w:ascii="Times New Roman" w:hAnsi="Times New Roman"/>
        </w:rPr>
        <w:t>3</w:t>
      </w:r>
      <w:r>
        <w:rPr>
          <w:rStyle w:val="None"/>
          <w:rFonts w:ascii="Times New Roman" w:hAnsi="Times New Roman"/>
        </w:rPr>
        <w:tab/>
        <w:t>4</w:t>
      </w:r>
      <w:r>
        <w:rPr>
          <w:rStyle w:val="None"/>
          <w:rFonts w:ascii="Times New Roman" w:hAnsi="Times New Roman"/>
        </w:rPr>
        <w:tab/>
        <w:t>5       Very lively</w:t>
      </w:r>
    </w:p>
    <w:p w14:paraId="6945ECD7" w14:textId="77777777" w:rsidR="00EA5745" w:rsidRDefault="00EA5745" w:rsidP="00EA5745">
      <w:pPr>
        <w:pStyle w:val="Body"/>
        <w:ind w:left="1440"/>
        <w:rPr>
          <w:rStyle w:val="None"/>
          <w:rFonts w:ascii="Times New Roman" w:eastAsia="Times New Roman" w:hAnsi="Times New Roman" w:cs="Times New Roman"/>
        </w:rPr>
      </w:pPr>
      <w:r>
        <w:rPr>
          <w:rStyle w:val="None"/>
          <w:rFonts w:ascii="Times New Roman" w:hAnsi="Times New Roman"/>
        </w:rPr>
        <w:t>Optional: comment on any factor(</w:t>
      </w:r>
      <w:proofErr w:type="spellStart"/>
      <w:r>
        <w:rPr>
          <w:rStyle w:val="None"/>
          <w:rFonts w:ascii="Times New Roman" w:hAnsi="Times New Roman"/>
        </w:rPr>
        <w:t>s</w:t>
      </w:r>
      <w:proofErr w:type="spellEnd"/>
      <w:r>
        <w:rPr>
          <w:rStyle w:val="None"/>
          <w:rFonts w:ascii="Times New Roman" w:hAnsi="Times New Roman"/>
        </w:rPr>
        <w:t>) that affected this ____________________ _______________________________________________________________</w:t>
      </w:r>
    </w:p>
    <w:p w14:paraId="3A9BE985" w14:textId="77777777" w:rsidR="00EA5745" w:rsidRDefault="00EA5745" w:rsidP="00C626DC">
      <w:pPr>
        <w:pStyle w:val="ListParagraph"/>
        <w:numPr>
          <w:ilvl w:val="0"/>
          <w:numId w:val="8"/>
        </w:numPr>
        <w:rPr>
          <w:rStyle w:val="None"/>
          <w:rFonts w:ascii="Times New Roman" w:eastAsia="Times New Roman" w:hAnsi="Times New Roman" w:cs="Times New Roman"/>
        </w:rPr>
      </w:pPr>
      <w:r>
        <w:rPr>
          <w:rStyle w:val="None"/>
          <w:rFonts w:ascii="Times New Roman" w:hAnsi="Times New Roman"/>
        </w:rPr>
        <w:t>What was the best thing about the group meeting?  ____________________________</w:t>
      </w:r>
    </w:p>
    <w:p w14:paraId="0A5A5EFF" w14:textId="77777777" w:rsidR="00EA5745" w:rsidRDefault="00EA5745" w:rsidP="00C626DC">
      <w:pPr>
        <w:pStyle w:val="ListParagraph"/>
        <w:numPr>
          <w:ilvl w:val="0"/>
          <w:numId w:val="8"/>
        </w:numPr>
        <w:rPr>
          <w:rStyle w:val="None"/>
          <w:rFonts w:ascii="Times New Roman" w:eastAsia="Times New Roman" w:hAnsi="Times New Roman" w:cs="Times New Roman"/>
        </w:rPr>
      </w:pPr>
      <w:r>
        <w:rPr>
          <w:rStyle w:val="None"/>
          <w:rFonts w:ascii="Times New Roman" w:hAnsi="Times New Roman"/>
        </w:rPr>
        <w:t>Where could the meeting have gone better? What might you do differently if you could do it over?  ______________________________________________________</w:t>
      </w:r>
    </w:p>
    <w:p w14:paraId="47FB21A5" w14:textId="54C56C64" w:rsidR="00EA5745" w:rsidRDefault="00EA5745" w:rsidP="00C626DC">
      <w:pPr>
        <w:pStyle w:val="ListParagraph"/>
        <w:numPr>
          <w:ilvl w:val="0"/>
          <w:numId w:val="8"/>
        </w:numPr>
        <w:rPr>
          <w:rStyle w:val="None"/>
          <w:rFonts w:ascii="Times New Roman" w:eastAsia="Times New Roman" w:hAnsi="Times New Roman" w:cs="Times New Roman"/>
        </w:rPr>
      </w:pPr>
      <w:r>
        <w:rPr>
          <w:rStyle w:val="None"/>
          <w:rFonts w:ascii="Times New Roman" w:hAnsi="Times New Roman"/>
        </w:rPr>
        <w:t xml:space="preserve">Optional: Anything else you want to call to the attention of the </w:t>
      </w:r>
      <w:r w:rsidR="00062C67">
        <w:rPr>
          <w:rStyle w:val="None"/>
          <w:rFonts w:ascii="Times New Roman" w:hAnsi="Times New Roman"/>
        </w:rPr>
        <w:t>SYNC team?</w:t>
      </w:r>
      <w:bookmarkStart w:id="13" w:name="_GoBack"/>
      <w:bookmarkEnd w:id="13"/>
      <w:r w:rsidR="00062C67">
        <w:rPr>
          <w:rStyle w:val="None"/>
          <w:rFonts w:ascii="Times New Roman" w:hAnsi="Times New Roman"/>
        </w:rPr>
        <w:t xml:space="preserve"> </w:t>
      </w:r>
      <w:r>
        <w:rPr>
          <w:rStyle w:val="None"/>
          <w:rFonts w:ascii="Times New Roman" w:hAnsi="Times New Roman"/>
        </w:rPr>
        <w:t>_______________________________________________________________</w:t>
      </w:r>
    </w:p>
    <w:p w14:paraId="08469BF3" w14:textId="77777777" w:rsidR="00EA5745" w:rsidRDefault="00EA5745" w:rsidP="00EA5745">
      <w:pPr>
        <w:pStyle w:val="Body"/>
        <w:rPr>
          <w:rFonts w:ascii="Times New Roman" w:eastAsia="Times New Roman" w:hAnsi="Times New Roman" w:cs="Times New Roman"/>
        </w:rPr>
      </w:pPr>
    </w:p>
    <w:p w14:paraId="65AB1C65" w14:textId="4971DFE4" w:rsidR="00CF1F69" w:rsidRDefault="00EA5745" w:rsidP="00095DF1">
      <w:pPr>
        <w:pStyle w:val="Body"/>
      </w:pPr>
      <w:r w:rsidRPr="00944BF6">
        <w:rPr>
          <w:rStyle w:val="None"/>
          <w:rFonts w:ascii="Times New Roman" w:hAnsi="Times New Roman"/>
          <w:spacing w:val="-2"/>
        </w:rPr>
        <w:t xml:space="preserve">Thank you for your service to the Lord, to your people, and to </w:t>
      </w:r>
      <w:r w:rsidR="00095DF1">
        <w:rPr>
          <w:rStyle w:val="None"/>
          <w:rFonts w:ascii="Times New Roman" w:hAnsi="Times New Roman"/>
          <w:spacing w:val="-2"/>
        </w:rPr>
        <w:t>SYNCx.org</w:t>
      </w:r>
      <w:r w:rsidRPr="00944BF6">
        <w:rPr>
          <w:rStyle w:val="None"/>
          <w:rFonts w:ascii="Times New Roman" w:hAnsi="Times New Roman"/>
          <w:spacing w:val="-2"/>
        </w:rPr>
        <w:t xml:space="preserve"> in this experiment. May the</w:t>
      </w:r>
      <w:r>
        <w:rPr>
          <w:rStyle w:val="None"/>
          <w:rFonts w:ascii="Times New Roman" w:hAnsi="Times New Roman"/>
        </w:rPr>
        <w:t xml:space="preserve"> Lord reward you as you keep on discovering how wide, long, high, and deep Christ’s love is.</w:t>
      </w:r>
    </w:p>
    <w:sectPr w:rsidR="00CF1F69" w:rsidSect="00BA6995">
      <w:headerReference w:type="default" r:id="rId44"/>
      <w:pgSz w:w="11894" w:h="16819"/>
      <w:pgMar w:top="1440" w:right="1440" w:bottom="1008"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99B81" w14:textId="77777777" w:rsidR="00B019A8" w:rsidRDefault="00B019A8">
      <w:r>
        <w:separator/>
      </w:r>
    </w:p>
  </w:endnote>
  <w:endnote w:type="continuationSeparator" w:id="0">
    <w:p w14:paraId="20844CF4" w14:textId="77777777" w:rsidR="00B019A8" w:rsidRDefault="00B0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Futura Medium">
    <w:panose1 w:val="020B0602020204020303"/>
    <w:charset w:val="00"/>
    <w:family w:val="auto"/>
    <w:pitch w:val="variable"/>
    <w:sig w:usb0="80000067" w:usb1="00000000" w:usb2="00000000" w:usb3="00000000" w:csb0="000001FB" w:csb1="00000000"/>
  </w:font>
  <w:font w:name="Gill Sans">
    <w:panose1 w:val="020B0502020104020203"/>
    <w:charset w:val="00"/>
    <w:family w:val="auto"/>
    <w:pitch w:val="variable"/>
    <w:sig w:usb0="80000267" w:usb1="00000000" w:usb2="00000000" w:usb3="00000000" w:csb0="000001F7" w:csb1="00000000"/>
  </w:font>
  <w:font w:name="Verdana">
    <w:panose1 w:val="020B0604030504040204"/>
    <w:charset w:val="00"/>
    <w:family w:val="auto"/>
    <w:pitch w:val="variable"/>
    <w:sig w:usb0="A10006FF" w:usb1="4000205B" w:usb2="00000010" w:usb3="00000000" w:csb0="000001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9261F" w14:textId="77777777" w:rsidR="00B019A8" w:rsidRDefault="00B019A8">
      <w:r>
        <w:separator/>
      </w:r>
    </w:p>
  </w:footnote>
  <w:footnote w:type="continuationSeparator" w:id="0">
    <w:p w14:paraId="21482DB9" w14:textId="77777777" w:rsidR="00B019A8" w:rsidRDefault="00B019A8">
      <w:r>
        <w:continuationSeparator/>
      </w:r>
    </w:p>
  </w:footnote>
  <w:footnote w:type="continuationNotice" w:id="1">
    <w:p w14:paraId="76807F38" w14:textId="77777777" w:rsidR="00B019A8" w:rsidRDefault="00B019A8"/>
  </w:footnote>
  <w:footnote w:id="2">
    <w:p w14:paraId="4E61EDE3" w14:textId="4FF56208" w:rsidR="006C40B2" w:rsidRDefault="006C40B2">
      <w:pPr>
        <w:pStyle w:val="FootnoteText"/>
      </w:pPr>
      <w:r>
        <w:rPr>
          <w:rStyle w:val="FootnoteReference"/>
        </w:rPr>
        <w:footnoteRef/>
      </w:r>
      <w:r>
        <w:t xml:space="preserve"> </w:t>
      </w:r>
      <w:hyperlink r:id="rId1" w:history="1">
        <w:r w:rsidRPr="00836B79">
          <w:rPr>
            <w:rStyle w:val="Hyperlink"/>
          </w:rPr>
          <w:t>https://www.lausanne.org/?sfid=27242&amp;_sfm_wpcf-groupings=Foundational%20Statements</w:t>
        </w:r>
      </w:hyperlink>
      <w:r>
        <w:t>, seen on 16 April 2018</w:t>
      </w:r>
    </w:p>
  </w:footnote>
  <w:footnote w:id="3">
    <w:p w14:paraId="7DD2566A" w14:textId="77777777" w:rsidR="006C40B2" w:rsidRDefault="006C40B2">
      <w:pPr>
        <w:pStyle w:val="FootnoteText"/>
      </w:pPr>
      <w:r>
        <w:rPr>
          <w:rStyle w:val="None"/>
          <w:i/>
          <w:iCs/>
          <w:vertAlign w:val="superscript"/>
        </w:rPr>
        <w:footnoteRef/>
      </w:r>
      <w:r>
        <w:rPr>
          <w:rFonts w:eastAsia="Arial Unicode MS" w:cs="Arial Unicode MS"/>
        </w:rPr>
        <w:t xml:space="preserve"> Of the gospel summaries in the bulleted list above, the Gospel Project goes the furthest in the direction the Rescuer is trying to go. The others tend to go straight from the cross and resurrection to the return of Christ in glory, skipping lightly over the Holy Spirit, the Church, and its mission. In other words, they put little emphasis on three key biblical connections between the gospel and transformation in the present. </w:t>
      </w:r>
    </w:p>
  </w:footnote>
  <w:footnote w:id="4">
    <w:p w14:paraId="094A12A1" w14:textId="77777777" w:rsidR="006C40B2" w:rsidRDefault="006C40B2">
      <w:pPr>
        <w:pStyle w:val="FootnoteText"/>
      </w:pPr>
      <w:r>
        <w:rPr>
          <w:rStyle w:val="None"/>
          <w:vertAlign w:val="superscript"/>
        </w:rPr>
        <w:footnoteRef/>
      </w:r>
      <w:r>
        <w:rPr>
          <w:rFonts w:eastAsia="Arial Unicode MS" w:cs="Arial Unicode MS"/>
        </w:rPr>
        <w:t xml:space="preserve"> Tom Steffen, “Orality Comes of Age: The Maturation of a Movement.”  </w:t>
      </w:r>
      <w:hyperlink r:id="rId2" w:history="1">
        <w:r>
          <w:rPr>
            <w:rStyle w:val="Link"/>
            <w:rFonts w:eastAsia="Arial Unicode MS" w:cs="Arial Unicode MS"/>
          </w:rPr>
          <w:t>http://ijfm.org/PDFs_IJFM/31_3_PDFs/IJFM_31_3-Steffen.pdf</w:t>
        </w:r>
      </w:hyperlink>
      <w:r>
        <w:rPr>
          <w:rFonts w:eastAsia="Arial Unicode MS" w:cs="Arial Unicode MS"/>
        </w:rPr>
        <w:t xml:space="preserve"> Seen on 31 March 2018</w:t>
      </w:r>
    </w:p>
  </w:footnote>
  <w:footnote w:id="5">
    <w:p w14:paraId="040B94FF" w14:textId="42764C5F" w:rsidR="006C40B2" w:rsidRPr="00944BF6" w:rsidRDefault="006C40B2" w:rsidP="00116584">
      <w:pPr>
        <w:rPr>
          <w:rFonts w:eastAsia="Times New Roman"/>
          <w:sz w:val="18"/>
          <w:szCs w:val="18"/>
        </w:rPr>
      </w:pPr>
      <w:r w:rsidRPr="00944BF6">
        <w:rPr>
          <w:rFonts w:cs="Arial Unicode MS"/>
          <w:color w:val="000000"/>
          <w:sz w:val="15"/>
          <w:szCs w:val="15"/>
          <w:u w:color="000000"/>
        </w:rPr>
        <w:footnoteRef/>
      </w:r>
      <w:r w:rsidRPr="00851D1E">
        <w:rPr>
          <w:rFonts w:cs="Arial Unicode MS"/>
          <w:color w:val="000000"/>
          <w:sz w:val="20"/>
          <w:szCs w:val="20"/>
          <w:u w:color="000000"/>
        </w:rPr>
        <w:t xml:space="preserve"> Some who love systematic theology fear that narrative theology waters down the gospel.</w:t>
      </w:r>
      <w:r>
        <w:t xml:space="preserve"> </w:t>
      </w:r>
      <w:r w:rsidRPr="00851D1E">
        <w:rPr>
          <w:sz w:val="20"/>
          <w:szCs w:val="20"/>
        </w:rPr>
        <w:t xml:space="preserve">See </w:t>
      </w:r>
      <w:hyperlink r:id="rId3" w:history="1">
        <w:r w:rsidRPr="00851D1E">
          <w:rPr>
            <w:rStyle w:val="Hyperlink"/>
            <w:rFonts w:eastAsia="Times New Roman"/>
            <w:sz w:val="20"/>
            <w:szCs w:val="20"/>
          </w:rPr>
          <w:t>https://www.gotquestions.org/narrative-theology.html</w:t>
        </w:r>
      </w:hyperlink>
      <w:r w:rsidRPr="00851D1E">
        <w:rPr>
          <w:rFonts w:eastAsia="Times New Roman"/>
          <w:color w:val="000000"/>
          <w:sz w:val="20"/>
          <w:szCs w:val="20"/>
        </w:rPr>
        <w:t>, para. 4 and 5 explaining why this does not happen when narrative theology is done properly. For my part, I believe that narrative theology is more likely to beef up the gospel with biblical substance</w:t>
      </w:r>
      <w:r>
        <w:rPr>
          <w:rFonts w:eastAsia="Times New Roman"/>
          <w:color w:val="000000"/>
          <w:sz w:val="20"/>
          <w:szCs w:val="20"/>
        </w:rPr>
        <w:t xml:space="preserve">. It is some forms of </w:t>
      </w:r>
      <w:r w:rsidRPr="00851D1E">
        <w:rPr>
          <w:rFonts w:eastAsia="Times New Roman"/>
          <w:color w:val="000000"/>
          <w:sz w:val="20"/>
          <w:szCs w:val="20"/>
        </w:rPr>
        <w:t xml:space="preserve">systematic theology </w:t>
      </w:r>
      <w:r>
        <w:rPr>
          <w:rFonts w:eastAsia="Times New Roman"/>
          <w:color w:val="000000"/>
          <w:sz w:val="20"/>
          <w:szCs w:val="20"/>
        </w:rPr>
        <w:t>that have</w:t>
      </w:r>
      <w:r w:rsidRPr="00851D1E">
        <w:rPr>
          <w:rFonts w:eastAsia="Times New Roman"/>
          <w:color w:val="000000"/>
          <w:sz w:val="20"/>
          <w:szCs w:val="20"/>
        </w:rPr>
        <w:t xml:space="preserve"> been watering down</w:t>
      </w:r>
      <w:r>
        <w:rPr>
          <w:rFonts w:eastAsia="Times New Roman"/>
          <w:color w:val="000000"/>
          <w:sz w:val="20"/>
          <w:szCs w:val="20"/>
        </w:rPr>
        <w:t xml:space="preserve"> the message, producing converts who are not disciples and are not transforming anything</w:t>
      </w:r>
      <w:r w:rsidRPr="00851D1E">
        <w:rPr>
          <w:rFonts w:eastAsia="Times New Roman"/>
          <w:color w:val="000000"/>
          <w:sz w:val="20"/>
          <w:szCs w:val="20"/>
        </w:rPr>
        <w:t>.</w:t>
      </w:r>
    </w:p>
  </w:footnote>
  <w:footnote w:id="6">
    <w:p w14:paraId="79B9502D" w14:textId="3707B5C6" w:rsidR="006C40B2" w:rsidRDefault="006C40B2">
      <w:pPr>
        <w:pStyle w:val="FootnoteText"/>
      </w:pPr>
      <w:r>
        <w:rPr>
          <w:rStyle w:val="None"/>
          <w:vertAlign w:val="superscript"/>
        </w:rPr>
        <w:footnoteRef/>
      </w:r>
      <w:r>
        <w:rPr>
          <w:rFonts w:eastAsia="Arial Unicode MS" w:cs="Arial Unicode MS"/>
        </w:rPr>
        <w:t xml:space="preserve"> Steffen, </w:t>
      </w:r>
      <w:r w:rsidRPr="00C16AA9">
        <w:rPr>
          <w:rStyle w:val="None"/>
          <w:rFonts w:eastAsia="Arial Unicode MS" w:cs="Arial Unicode MS"/>
          <w:iCs/>
        </w:rPr>
        <w:t>“Orality Comes of Age</w:t>
      </w:r>
      <w:r>
        <w:rPr>
          <w:rStyle w:val="None"/>
          <w:rFonts w:eastAsia="Arial Unicode MS" w:cs="Arial Unicode MS"/>
          <w:iCs/>
        </w:rPr>
        <w:t>,</w:t>
      </w:r>
      <w:r w:rsidRPr="00C16AA9">
        <w:rPr>
          <w:rStyle w:val="None"/>
          <w:rFonts w:eastAsia="Arial Unicode MS" w:cs="Arial Unicode MS"/>
          <w:iCs/>
        </w:rPr>
        <w:t>”</w:t>
      </w:r>
      <w:r>
        <w:rPr>
          <w:rStyle w:val="None"/>
          <w:rFonts w:eastAsia="Arial Unicode MS" w:cs="Arial Unicode MS"/>
          <w:iCs/>
        </w:rPr>
        <w:t xml:space="preserve"> see note 3.</w:t>
      </w:r>
    </w:p>
  </w:footnote>
  <w:footnote w:id="7">
    <w:p w14:paraId="628A438F" w14:textId="7187CB36" w:rsidR="006C40B2" w:rsidRDefault="006C40B2">
      <w:pPr>
        <w:pStyle w:val="FootnoteText"/>
      </w:pPr>
      <w:r>
        <w:rPr>
          <w:rStyle w:val="FootnoteReference"/>
        </w:rPr>
        <w:footnoteRef/>
      </w:r>
      <w:r>
        <w:t xml:space="preserve"> We are still looking for any actual report of evaluative research on one or more of the other Bible panorama approaches. There is much anecdotal evidence that those various approaches work better than older approaches to evangelism, but not much careful, objective research about them that we have found so far. Chuck </w:t>
      </w:r>
      <w:proofErr w:type="spellStart"/>
      <w:r>
        <w:t>Madinger</w:t>
      </w:r>
      <w:proofErr w:type="spellEnd"/>
      <w:r>
        <w:t>, head of the research track in the International Orality Movement, indicates there is need for more of this type of study. (</w:t>
      </w:r>
      <w:r w:rsidRPr="00944BF6">
        <w:t>Personal communication of</w:t>
      </w:r>
      <w:r>
        <w:t xml:space="preserve"> 9 April 2018).</w:t>
      </w:r>
    </w:p>
  </w:footnote>
  <w:footnote w:id="8">
    <w:p w14:paraId="0C05AFCE" w14:textId="431475EF" w:rsidR="006C40B2" w:rsidRDefault="006C40B2">
      <w:pPr>
        <w:pStyle w:val="FootnoteText"/>
      </w:pPr>
      <w:r>
        <w:rPr>
          <w:rStyle w:val="FootnoteReference"/>
        </w:rPr>
        <w:footnoteRef/>
      </w:r>
      <w:r>
        <w:t xml:space="preserve"> Throughout the instructions, the sub-questions such as 1.1, 1.2, etc. are all optional. Only use one or more of them if the main question above </w:t>
      </w:r>
      <w:r w:rsidRPr="00500424">
        <w:t>d</w:t>
      </w:r>
      <w:r>
        <w:t>oes not get a discussion going as you hope.</w:t>
      </w:r>
      <w:r w:rsidRPr="00500424">
        <w:t xml:space="preserve"> They may also be used to steer the discussion back to the key topic in case it starts down a rabbit trail.</w:t>
      </w:r>
      <w:r>
        <w:t xml:space="preserve"> The note-taker should definitely use the main question numbers 1, 2, 3, 4. You may also use sub-question numbers as long as it is easy and obvious to you, but omit them if/when it gets confusing. (The discussion of a main question may hit two or more sub-questions at once and it may jump all over among the sub-questions.) </w:t>
      </w:r>
      <w:proofErr w:type="gramStart"/>
      <w:r>
        <w:t>Also</w:t>
      </w:r>
      <w:proofErr w:type="gramEnd"/>
      <w:r>
        <w:t xml:space="preserve"> please record which version of the Rescuer is “Version 1” in this group, and which is “Version 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72104" w14:textId="76FFA230" w:rsidR="006C40B2" w:rsidRDefault="006C40B2" w:rsidP="00EA5745">
    <w:pPr>
      <w:pStyle w:val="Header"/>
      <w:jc w:val="center"/>
    </w:pPr>
    <w:r>
      <w:rPr>
        <w:rFonts w:ascii="Futura Medium" w:hAnsi="Futura Medium"/>
        <w:sz w:val="40"/>
        <w:szCs w:val="40"/>
      </w:rPr>
      <w:t>Report forms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6F3B"/>
    <w:multiLevelType w:val="multilevel"/>
    <w:tmpl w:val="B27CD19C"/>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6627C31"/>
    <w:multiLevelType w:val="hybridMultilevel"/>
    <w:tmpl w:val="206ACCA2"/>
    <w:numStyleLink w:val="ImportedStyle3"/>
  </w:abstractNum>
  <w:abstractNum w:abstractNumId="2">
    <w:nsid w:val="07211C98"/>
    <w:multiLevelType w:val="multilevel"/>
    <w:tmpl w:val="4A8A04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17056"/>
    <w:multiLevelType w:val="multilevel"/>
    <w:tmpl w:val="462A4B1E"/>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1191376"/>
    <w:multiLevelType w:val="hybridMultilevel"/>
    <w:tmpl w:val="B20C16C4"/>
    <w:numStyleLink w:val="ImportedStyle8"/>
  </w:abstractNum>
  <w:abstractNum w:abstractNumId="5">
    <w:nsid w:val="14E54F53"/>
    <w:multiLevelType w:val="multilevel"/>
    <w:tmpl w:val="B27CD19C"/>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557635C"/>
    <w:multiLevelType w:val="hybridMultilevel"/>
    <w:tmpl w:val="B27CD19C"/>
    <w:lvl w:ilvl="0" w:tplc="4AAE43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1C6D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B8159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D9043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48C3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761D1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F1C93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1222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424D3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9D07C7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A2B23BF"/>
    <w:multiLevelType w:val="multilevel"/>
    <w:tmpl w:val="007C0D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613766"/>
    <w:multiLevelType w:val="hybridMultilevel"/>
    <w:tmpl w:val="F0B4D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E2482E"/>
    <w:multiLevelType w:val="hybridMultilevel"/>
    <w:tmpl w:val="A6C8F126"/>
    <w:styleLink w:val="ImportedStyle4"/>
    <w:lvl w:ilvl="0" w:tplc="EFDC8E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FA69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3AE82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7DC7F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D699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6E28F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F0A4A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9234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5CD54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1C775AC"/>
    <w:multiLevelType w:val="multilevel"/>
    <w:tmpl w:val="2D1A9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603D3C"/>
    <w:multiLevelType w:val="hybridMultilevel"/>
    <w:tmpl w:val="EC8C74AC"/>
    <w:lvl w:ilvl="0" w:tplc="4AAE43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1C6D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B8159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D9043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48C3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761D1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F1C93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1222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424D3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5630041"/>
    <w:multiLevelType w:val="hybridMultilevel"/>
    <w:tmpl w:val="BF80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6057E1"/>
    <w:multiLevelType w:val="hybridMultilevel"/>
    <w:tmpl w:val="206ACCA2"/>
    <w:styleLink w:val="ImportedStyle3"/>
    <w:lvl w:ilvl="0" w:tplc="E8EEB5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CAED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8050E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75EBE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9011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18184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DCA83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4049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52F38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B0D5985"/>
    <w:multiLevelType w:val="hybridMultilevel"/>
    <w:tmpl w:val="0862E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7976D9"/>
    <w:multiLevelType w:val="hybridMultilevel"/>
    <w:tmpl w:val="2AEAAF1C"/>
    <w:numStyleLink w:val="ImportedStyle6"/>
  </w:abstractNum>
  <w:abstractNum w:abstractNumId="17">
    <w:nsid w:val="2C1D2007"/>
    <w:multiLevelType w:val="hybridMultilevel"/>
    <w:tmpl w:val="B20C16C4"/>
    <w:styleLink w:val="ImportedStyle8"/>
    <w:lvl w:ilvl="0" w:tplc="BFD27A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20D4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04DCC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0BA70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2AA0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62AF2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2D02B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623B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FE5D4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2DBD7396"/>
    <w:multiLevelType w:val="hybridMultilevel"/>
    <w:tmpl w:val="2F788E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9A675A"/>
    <w:multiLevelType w:val="hybridMultilevel"/>
    <w:tmpl w:val="462A4B1E"/>
    <w:numStyleLink w:val="ImportedStyle7"/>
  </w:abstractNum>
  <w:abstractNum w:abstractNumId="20">
    <w:nsid w:val="303E6525"/>
    <w:multiLevelType w:val="hybridMultilevel"/>
    <w:tmpl w:val="1430C9C0"/>
    <w:styleLink w:val="ImportedStyle1"/>
    <w:lvl w:ilvl="0" w:tplc="6B787D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12A6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940C1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23614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668B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D4FCC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32473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04CB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FED4F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31082F43"/>
    <w:multiLevelType w:val="hybridMultilevel"/>
    <w:tmpl w:val="9A625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D87317"/>
    <w:multiLevelType w:val="hybridMultilevel"/>
    <w:tmpl w:val="2F449E32"/>
    <w:styleLink w:val="ImportedStyle5"/>
    <w:lvl w:ilvl="0" w:tplc="4D4A6E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B2AB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E45F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342D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8EB4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EEA3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3ACE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1AFE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16A7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397E643B"/>
    <w:multiLevelType w:val="multilevel"/>
    <w:tmpl w:val="462A4B1E"/>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3D0C2333"/>
    <w:multiLevelType w:val="multilevel"/>
    <w:tmpl w:val="2D661BAE"/>
    <w:lvl w:ilvl="0">
      <w:start w:val="1"/>
      <w:numFmt w:val="decimal"/>
      <w:lvlText w:val="%1."/>
      <w:lvlJc w:val="left"/>
      <w:pPr>
        <w:tabs>
          <w:tab w:val="num" w:pos="1200"/>
        </w:tabs>
        <w:ind w:left="1200" w:hanging="360"/>
      </w:pPr>
    </w:lvl>
    <w:lvl w:ilvl="1" w:tentative="1">
      <w:start w:val="1"/>
      <w:numFmt w:val="decimal"/>
      <w:lvlText w:val="%2."/>
      <w:lvlJc w:val="left"/>
      <w:pPr>
        <w:tabs>
          <w:tab w:val="num" w:pos="1920"/>
        </w:tabs>
        <w:ind w:left="1920" w:hanging="360"/>
      </w:pPr>
    </w:lvl>
    <w:lvl w:ilvl="2" w:tentative="1">
      <w:start w:val="1"/>
      <w:numFmt w:val="decimal"/>
      <w:lvlText w:val="%3."/>
      <w:lvlJc w:val="left"/>
      <w:pPr>
        <w:tabs>
          <w:tab w:val="num" w:pos="2640"/>
        </w:tabs>
        <w:ind w:left="2640" w:hanging="360"/>
      </w:pPr>
    </w:lvl>
    <w:lvl w:ilvl="3" w:tentative="1">
      <w:start w:val="1"/>
      <w:numFmt w:val="decimal"/>
      <w:lvlText w:val="%4."/>
      <w:lvlJc w:val="left"/>
      <w:pPr>
        <w:tabs>
          <w:tab w:val="num" w:pos="3360"/>
        </w:tabs>
        <w:ind w:left="3360" w:hanging="360"/>
      </w:pPr>
    </w:lvl>
    <w:lvl w:ilvl="4" w:tentative="1">
      <w:start w:val="1"/>
      <w:numFmt w:val="decimal"/>
      <w:lvlText w:val="%5."/>
      <w:lvlJc w:val="left"/>
      <w:pPr>
        <w:tabs>
          <w:tab w:val="num" w:pos="4080"/>
        </w:tabs>
        <w:ind w:left="4080" w:hanging="360"/>
      </w:pPr>
    </w:lvl>
    <w:lvl w:ilvl="5" w:tentative="1">
      <w:start w:val="1"/>
      <w:numFmt w:val="decimal"/>
      <w:lvlText w:val="%6."/>
      <w:lvlJc w:val="left"/>
      <w:pPr>
        <w:tabs>
          <w:tab w:val="num" w:pos="4800"/>
        </w:tabs>
        <w:ind w:left="4800" w:hanging="360"/>
      </w:pPr>
    </w:lvl>
    <w:lvl w:ilvl="6" w:tentative="1">
      <w:start w:val="1"/>
      <w:numFmt w:val="decimal"/>
      <w:lvlText w:val="%7."/>
      <w:lvlJc w:val="left"/>
      <w:pPr>
        <w:tabs>
          <w:tab w:val="num" w:pos="5520"/>
        </w:tabs>
        <w:ind w:left="5520" w:hanging="360"/>
      </w:pPr>
    </w:lvl>
    <w:lvl w:ilvl="7" w:tentative="1">
      <w:start w:val="1"/>
      <w:numFmt w:val="decimal"/>
      <w:lvlText w:val="%8."/>
      <w:lvlJc w:val="left"/>
      <w:pPr>
        <w:tabs>
          <w:tab w:val="num" w:pos="6240"/>
        </w:tabs>
        <w:ind w:left="6240" w:hanging="360"/>
      </w:pPr>
    </w:lvl>
    <w:lvl w:ilvl="8" w:tentative="1">
      <w:start w:val="1"/>
      <w:numFmt w:val="decimal"/>
      <w:lvlText w:val="%9."/>
      <w:lvlJc w:val="left"/>
      <w:pPr>
        <w:tabs>
          <w:tab w:val="num" w:pos="6960"/>
        </w:tabs>
        <w:ind w:left="6960" w:hanging="360"/>
      </w:pPr>
    </w:lvl>
  </w:abstractNum>
  <w:abstractNum w:abstractNumId="25">
    <w:nsid w:val="3D7B5C2C"/>
    <w:multiLevelType w:val="multilevel"/>
    <w:tmpl w:val="B27CD19C"/>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3E451454"/>
    <w:multiLevelType w:val="hybridMultilevel"/>
    <w:tmpl w:val="34BEB52A"/>
    <w:styleLink w:val="ImportedStyle2"/>
    <w:lvl w:ilvl="0" w:tplc="A3B87D74">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083B5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1EABA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602F76">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90D1D2">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A813B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CE79BC">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4AEB5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F4F6A8">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3F5427FC"/>
    <w:multiLevelType w:val="hybridMultilevel"/>
    <w:tmpl w:val="697A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6E49CB"/>
    <w:multiLevelType w:val="multilevel"/>
    <w:tmpl w:val="B27CD19C"/>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43402869"/>
    <w:multiLevelType w:val="hybridMultilevel"/>
    <w:tmpl w:val="F61C1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E94BF1"/>
    <w:multiLevelType w:val="hybridMultilevel"/>
    <w:tmpl w:val="2F16C7D4"/>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3A299F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184D3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68B170">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64D342">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B89C2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C02AE0">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4863E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667EC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4EC94A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7233286"/>
    <w:multiLevelType w:val="hybridMultilevel"/>
    <w:tmpl w:val="D3EED5EC"/>
    <w:lvl w:ilvl="0" w:tplc="521C6D62">
      <w:start w:val="1"/>
      <w:numFmt w:val="lowerLetter"/>
      <w:lvlText w:val="%1."/>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86201A3"/>
    <w:multiLevelType w:val="hybridMultilevel"/>
    <w:tmpl w:val="D0DE7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91A0355"/>
    <w:multiLevelType w:val="hybridMultilevel"/>
    <w:tmpl w:val="E9945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9B6B4C"/>
    <w:multiLevelType w:val="hybridMultilevel"/>
    <w:tmpl w:val="462A4B1E"/>
    <w:styleLink w:val="ImportedStyle7"/>
    <w:lvl w:ilvl="0" w:tplc="4364D7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50E1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86483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AF4BE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8CE2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787CB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25650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20832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32CC8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6D3E345F"/>
    <w:multiLevelType w:val="hybridMultilevel"/>
    <w:tmpl w:val="BB88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847C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142765"/>
    <w:multiLevelType w:val="hybridMultilevel"/>
    <w:tmpl w:val="2AEAAF1C"/>
    <w:styleLink w:val="ImportedStyle6"/>
    <w:lvl w:ilvl="0" w:tplc="4B06A4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8C07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8ED2C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C56A40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D8C4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127A8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0C0B2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E042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C648D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770834F2"/>
    <w:multiLevelType w:val="multilevel"/>
    <w:tmpl w:val="BEBEFA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EA69CE"/>
    <w:multiLevelType w:val="multilevel"/>
    <w:tmpl w:val="9FB0A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E85E05"/>
    <w:multiLevelType w:val="multilevel"/>
    <w:tmpl w:val="B27CD19C"/>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7C2D1AE5"/>
    <w:multiLevelType w:val="hybridMultilevel"/>
    <w:tmpl w:val="02A2692A"/>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0"/>
  </w:num>
  <w:num w:numId="2">
    <w:abstractNumId w:val="26"/>
  </w:num>
  <w:num w:numId="3">
    <w:abstractNumId w:val="14"/>
  </w:num>
  <w:num w:numId="4">
    <w:abstractNumId w:val="1"/>
  </w:num>
  <w:num w:numId="5">
    <w:abstractNumId w:val="10"/>
  </w:num>
  <w:num w:numId="6">
    <w:abstractNumId w:val="22"/>
  </w:num>
  <w:num w:numId="7">
    <w:abstractNumId w:val="38"/>
  </w:num>
  <w:num w:numId="8">
    <w:abstractNumId w:val="16"/>
  </w:num>
  <w:num w:numId="9">
    <w:abstractNumId w:val="35"/>
  </w:num>
  <w:num w:numId="10">
    <w:abstractNumId w:val="19"/>
  </w:num>
  <w:num w:numId="11">
    <w:abstractNumId w:val="17"/>
  </w:num>
  <w:num w:numId="12">
    <w:abstractNumId w:val="4"/>
  </w:num>
  <w:num w:numId="13">
    <w:abstractNumId w:val="19"/>
    <w:lvlOverride w:ilvl="1">
      <w:startOverride w:val="1"/>
    </w:lvlOverride>
  </w:num>
  <w:num w:numId="14">
    <w:abstractNumId w:val="4"/>
    <w:lvlOverride w:ilvl="0">
      <w:startOverride w:val="4"/>
    </w:lvlOverride>
  </w:num>
  <w:num w:numId="15">
    <w:abstractNumId w:val="29"/>
  </w:num>
  <w:num w:numId="16">
    <w:abstractNumId w:val="30"/>
  </w:num>
  <w:num w:numId="17">
    <w:abstractNumId w:val="36"/>
  </w:num>
  <w:num w:numId="18">
    <w:abstractNumId w:val="42"/>
  </w:num>
  <w:num w:numId="19">
    <w:abstractNumId w:val="13"/>
  </w:num>
  <w:num w:numId="20">
    <w:abstractNumId w:val="40"/>
  </w:num>
  <w:num w:numId="21">
    <w:abstractNumId w:val="11"/>
    <w:lvlOverride w:ilvl="0">
      <w:lvl w:ilvl="0">
        <w:numFmt w:val="decimal"/>
        <w:lvlText w:val="%1."/>
        <w:lvlJc w:val="left"/>
      </w:lvl>
    </w:lvlOverride>
  </w:num>
  <w:num w:numId="22">
    <w:abstractNumId w:val="39"/>
    <w:lvlOverride w:ilvl="0">
      <w:lvl w:ilvl="0">
        <w:numFmt w:val="decimal"/>
        <w:lvlText w:val="%1."/>
        <w:lvlJc w:val="left"/>
      </w:lvl>
    </w:lvlOverride>
  </w:num>
  <w:num w:numId="23">
    <w:abstractNumId w:val="2"/>
    <w:lvlOverride w:ilvl="0">
      <w:lvl w:ilvl="0">
        <w:numFmt w:val="decimal"/>
        <w:lvlText w:val="%1."/>
        <w:lvlJc w:val="left"/>
      </w:lvl>
    </w:lvlOverride>
  </w:num>
  <w:num w:numId="24">
    <w:abstractNumId w:val="8"/>
    <w:lvlOverride w:ilvl="0">
      <w:lvl w:ilvl="0">
        <w:numFmt w:val="decimal"/>
        <w:lvlText w:val="%1."/>
        <w:lvlJc w:val="left"/>
      </w:lvl>
    </w:lvlOverride>
  </w:num>
  <w:num w:numId="25">
    <w:abstractNumId w:val="21"/>
  </w:num>
  <w:num w:numId="26">
    <w:abstractNumId w:val="9"/>
  </w:num>
  <w:num w:numId="27">
    <w:abstractNumId w:val="34"/>
  </w:num>
  <w:num w:numId="28">
    <w:abstractNumId w:val="15"/>
  </w:num>
  <w:num w:numId="29">
    <w:abstractNumId w:val="24"/>
  </w:num>
  <w:num w:numId="30">
    <w:abstractNumId w:val="18"/>
  </w:num>
  <w:num w:numId="31">
    <w:abstractNumId w:val="33"/>
  </w:num>
  <w:num w:numId="32">
    <w:abstractNumId w:val="7"/>
  </w:num>
  <w:num w:numId="33">
    <w:abstractNumId w:val="31"/>
  </w:num>
  <w:num w:numId="34">
    <w:abstractNumId w:val="37"/>
  </w:num>
  <w:num w:numId="35">
    <w:abstractNumId w:val="7"/>
  </w:num>
  <w:num w:numId="36">
    <w:abstractNumId w:val="6"/>
  </w:num>
  <w:num w:numId="37">
    <w:abstractNumId w:val="23"/>
  </w:num>
  <w:num w:numId="38">
    <w:abstractNumId w:val="3"/>
  </w:num>
  <w:num w:numId="39">
    <w:abstractNumId w:val="41"/>
  </w:num>
  <w:num w:numId="40">
    <w:abstractNumId w:val="12"/>
  </w:num>
  <w:num w:numId="41">
    <w:abstractNumId w:val="5"/>
  </w:num>
  <w:num w:numId="42">
    <w:abstractNumId w:val="28"/>
  </w:num>
  <w:num w:numId="43">
    <w:abstractNumId w:val="0"/>
  </w:num>
  <w:num w:numId="44">
    <w:abstractNumId w:val="25"/>
  </w:num>
  <w:num w:numId="45">
    <w:abstractNumId w:val="32"/>
  </w:num>
  <w:num w:numId="46">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formatting="0"/>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69"/>
    <w:rsid w:val="00004C04"/>
    <w:rsid w:val="00006A67"/>
    <w:rsid w:val="00022EC4"/>
    <w:rsid w:val="00025965"/>
    <w:rsid w:val="00042FB5"/>
    <w:rsid w:val="00053F9A"/>
    <w:rsid w:val="00062C67"/>
    <w:rsid w:val="00066A96"/>
    <w:rsid w:val="00076D7F"/>
    <w:rsid w:val="0009443D"/>
    <w:rsid w:val="00095DF1"/>
    <w:rsid w:val="000A022F"/>
    <w:rsid w:val="000C4AF8"/>
    <w:rsid w:val="000D2203"/>
    <w:rsid w:val="000D53B4"/>
    <w:rsid w:val="001128FD"/>
    <w:rsid w:val="00116584"/>
    <w:rsid w:val="00120885"/>
    <w:rsid w:val="00120D18"/>
    <w:rsid w:val="0013402C"/>
    <w:rsid w:val="001427BD"/>
    <w:rsid w:val="0014497B"/>
    <w:rsid w:val="0015057C"/>
    <w:rsid w:val="00150F3E"/>
    <w:rsid w:val="00155B6D"/>
    <w:rsid w:val="001732B7"/>
    <w:rsid w:val="00181A22"/>
    <w:rsid w:val="001846D3"/>
    <w:rsid w:val="001A68ED"/>
    <w:rsid w:val="001B41E0"/>
    <w:rsid w:val="001C28F9"/>
    <w:rsid w:val="001D0CB9"/>
    <w:rsid w:val="001D6A5B"/>
    <w:rsid w:val="001F56E3"/>
    <w:rsid w:val="00222801"/>
    <w:rsid w:val="00242933"/>
    <w:rsid w:val="0024511B"/>
    <w:rsid w:val="00252C7B"/>
    <w:rsid w:val="00252F77"/>
    <w:rsid w:val="00266118"/>
    <w:rsid w:val="002A0FB9"/>
    <w:rsid w:val="002A7BD0"/>
    <w:rsid w:val="002B1B39"/>
    <w:rsid w:val="002C1452"/>
    <w:rsid w:val="002C6E72"/>
    <w:rsid w:val="002D4F8A"/>
    <w:rsid w:val="00321C0F"/>
    <w:rsid w:val="00321F72"/>
    <w:rsid w:val="00326C98"/>
    <w:rsid w:val="0033005A"/>
    <w:rsid w:val="0035461F"/>
    <w:rsid w:val="00356FF2"/>
    <w:rsid w:val="00371695"/>
    <w:rsid w:val="00383278"/>
    <w:rsid w:val="003B2C26"/>
    <w:rsid w:val="003B4177"/>
    <w:rsid w:val="003C1229"/>
    <w:rsid w:val="003C7212"/>
    <w:rsid w:val="003D4967"/>
    <w:rsid w:val="003E153D"/>
    <w:rsid w:val="00407639"/>
    <w:rsid w:val="004361FC"/>
    <w:rsid w:val="004375F3"/>
    <w:rsid w:val="00451EAA"/>
    <w:rsid w:val="004573A6"/>
    <w:rsid w:val="00462DD8"/>
    <w:rsid w:val="00474E58"/>
    <w:rsid w:val="00497660"/>
    <w:rsid w:val="004B34C6"/>
    <w:rsid w:val="004C2969"/>
    <w:rsid w:val="004E1EC5"/>
    <w:rsid w:val="004E7AF3"/>
    <w:rsid w:val="00500424"/>
    <w:rsid w:val="005023E5"/>
    <w:rsid w:val="00503538"/>
    <w:rsid w:val="00504CE9"/>
    <w:rsid w:val="00505011"/>
    <w:rsid w:val="005136C8"/>
    <w:rsid w:val="005206E7"/>
    <w:rsid w:val="00521B63"/>
    <w:rsid w:val="00533532"/>
    <w:rsid w:val="00543765"/>
    <w:rsid w:val="0055299A"/>
    <w:rsid w:val="00555F1F"/>
    <w:rsid w:val="005A154A"/>
    <w:rsid w:val="005B7315"/>
    <w:rsid w:val="005C084F"/>
    <w:rsid w:val="0060446C"/>
    <w:rsid w:val="00607461"/>
    <w:rsid w:val="006334A9"/>
    <w:rsid w:val="00636234"/>
    <w:rsid w:val="006373FD"/>
    <w:rsid w:val="00647CEF"/>
    <w:rsid w:val="00671D5E"/>
    <w:rsid w:val="00673CCF"/>
    <w:rsid w:val="00675191"/>
    <w:rsid w:val="00685780"/>
    <w:rsid w:val="0068629D"/>
    <w:rsid w:val="00687CD0"/>
    <w:rsid w:val="006A64E1"/>
    <w:rsid w:val="006C0BDB"/>
    <w:rsid w:val="006C40B2"/>
    <w:rsid w:val="006E220D"/>
    <w:rsid w:val="006E6C70"/>
    <w:rsid w:val="00711540"/>
    <w:rsid w:val="00713D12"/>
    <w:rsid w:val="00715446"/>
    <w:rsid w:val="007241E2"/>
    <w:rsid w:val="007545EF"/>
    <w:rsid w:val="007607E3"/>
    <w:rsid w:val="00762643"/>
    <w:rsid w:val="00763D83"/>
    <w:rsid w:val="00782013"/>
    <w:rsid w:val="00796B79"/>
    <w:rsid w:val="007A5947"/>
    <w:rsid w:val="007B41EA"/>
    <w:rsid w:val="007C31C1"/>
    <w:rsid w:val="007C3C11"/>
    <w:rsid w:val="007C4419"/>
    <w:rsid w:val="007D31FB"/>
    <w:rsid w:val="007F644E"/>
    <w:rsid w:val="00827714"/>
    <w:rsid w:val="00830D6E"/>
    <w:rsid w:val="00837FD6"/>
    <w:rsid w:val="008402A7"/>
    <w:rsid w:val="0084379F"/>
    <w:rsid w:val="00846527"/>
    <w:rsid w:val="00851D1E"/>
    <w:rsid w:val="00855C88"/>
    <w:rsid w:val="008602B6"/>
    <w:rsid w:val="008652D1"/>
    <w:rsid w:val="00867A1B"/>
    <w:rsid w:val="00871342"/>
    <w:rsid w:val="00880BC1"/>
    <w:rsid w:val="00883AF4"/>
    <w:rsid w:val="00887714"/>
    <w:rsid w:val="008A028C"/>
    <w:rsid w:val="008A3D5D"/>
    <w:rsid w:val="008C116D"/>
    <w:rsid w:val="008C7B3E"/>
    <w:rsid w:val="008C7C29"/>
    <w:rsid w:val="008D06AF"/>
    <w:rsid w:val="008D2B44"/>
    <w:rsid w:val="008E5F69"/>
    <w:rsid w:val="008F2DB3"/>
    <w:rsid w:val="00901DCA"/>
    <w:rsid w:val="009043DF"/>
    <w:rsid w:val="00906DA9"/>
    <w:rsid w:val="00923388"/>
    <w:rsid w:val="0093406D"/>
    <w:rsid w:val="0094355A"/>
    <w:rsid w:val="00944BF6"/>
    <w:rsid w:val="00977665"/>
    <w:rsid w:val="009A2EFA"/>
    <w:rsid w:val="009B231B"/>
    <w:rsid w:val="009B6CFD"/>
    <w:rsid w:val="009D125F"/>
    <w:rsid w:val="009E3CD6"/>
    <w:rsid w:val="009F3691"/>
    <w:rsid w:val="009F3A95"/>
    <w:rsid w:val="009F6464"/>
    <w:rsid w:val="00A01D59"/>
    <w:rsid w:val="00A13B0B"/>
    <w:rsid w:val="00A2747D"/>
    <w:rsid w:val="00A43850"/>
    <w:rsid w:val="00A463F2"/>
    <w:rsid w:val="00A50FBA"/>
    <w:rsid w:val="00AB289F"/>
    <w:rsid w:val="00AD0440"/>
    <w:rsid w:val="00AD261F"/>
    <w:rsid w:val="00AD396F"/>
    <w:rsid w:val="00AD685A"/>
    <w:rsid w:val="00AE42B6"/>
    <w:rsid w:val="00AE47A8"/>
    <w:rsid w:val="00AF4570"/>
    <w:rsid w:val="00AF67C1"/>
    <w:rsid w:val="00B019A8"/>
    <w:rsid w:val="00B105DD"/>
    <w:rsid w:val="00B13C45"/>
    <w:rsid w:val="00B25C96"/>
    <w:rsid w:val="00B33566"/>
    <w:rsid w:val="00B45E85"/>
    <w:rsid w:val="00B52568"/>
    <w:rsid w:val="00B879D4"/>
    <w:rsid w:val="00B96FFB"/>
    <w:rsid w:val="00BA1766"/>
    <w:rsid w:val="00BA5280"/>
    <w:rsid w:val="00BA6995"/>
    <w:rsid w:val="00BD3BB3"/>
    <w:rsid w:val="00BE14F2"/>
    <w:rsid w:val="00BE58C4"/>
    <w:rsid w:val="00BF2B72"/>
    <w:rsid w:val="00C04F5F"/>
    <w:rsid w:val="00C15E77"/>
    <w:rsid w:val="00C16AA9"/>
    <w:rsid w:val="00C30DDD"/>
    <w:rsid w:val="00C33095"/>
    <w:rsid w:val="00C51C7F"/>
    <w:rsid w:val="00C626DC"/>
    <w:rsid w:val="00C90F2D"/>
    <w:rsid w:val="00CA1D1A"/>
    <w:rsid w:val="00CA7A88"/>
    <w:rsid w:val="00CB7676"/>
    <w:rsid w:val="00CC3578"/>
    <w:rsid w:val="00CF1F69"/>
    <w:rsid w:val="00D216A3"/>
    <w:rsid w:val="00D26B4A"/>
    <w:rsid w:val="00D34B8B"/>
    <w:rsid w:val="00D365CA"/>
    <w:rsid w:val="00D4355D"/>
    <w:rsid w:val="00D448B0"/>
    <w:rsid w:val="00D5134D"/>
    <w:rsid w:val="00D55C00"/>
    <w:rsid w:val="00D60C3E"/>
    <w:rsid w:val="00D72CA8"/>
    <w:rsid w:val="00DA5122"/>
    <w:rsid w:val="00DA6C09"/>
    <w:rsid w:val="00DB2692"/>
    <w:rsid w:val="00DC345B"/>
    <w:rsid w:val="00DC4340"/>
    <w:rsid w:val="00DE18CD"/>
    <w:rsid w:val="00DE1BBA"/>
    <w:rsid w:val="00DF55AA"/>
    <w:rsid w:val="00E131C3"/>
    <w:rsid w:val="00E13D46"/>
    <w:rsid w:val="00E3332C"/>
    <w:rsid w:val="00E34CDE"/>
    <w:rsid w:val="00E3547E"/>
    <w:rsid w:val="00E44F14"/>
    <w:rsid w:val="00E71202"/>
    <w:rsid w:val="00E73C00"/>
    <w:rsid w:val="00EA1001"/>
    <w:rsid w:val="00EA5745"/>
    <w:rsid w:val="00EA58D0"/>
    <w:rsid w:val="00EC2B97"/>
    <w:rsid w:val="00ED5A42"/>
    <w:rsid w:val="00F02FFB"/>
    <w:rsid w:val="00F115F3"/>
    <w:rsid w:val="00F26F68"/>
    <w:rsid w:val="00F44588"/>
    <w:rsid w:val="00F4541B"/>
    <w:rsid w:val="00F81381"/>
    <w:rsid w:val="00F92277"/>
    <w:rsid w:val="00F935D5"/>
    <w:rsid w:val="00FB293B"/>
    <w:rsid w:val="00FB6291"/>
    <w:rsid w:val="00FC4FAE"/>
    <w:rsid w:val="00FD20AE"/>
    <w:rsid w:val="00FE08F1"/>
    <w:rsid w:val="00FE0C27"/>
    <w:rsid w:val="00FE5E55"/>
    <w:rsid w:val="00FF23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C8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6A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Heading1">
    <w:name w:val="heading 1"/>
    <w:basedOn w:val="Normal"/>
    <w:next w:val="Normal"/>
    <w:link w:val="Heading1Char"/>
    <w:uiPriority w:val="9"/>
    <w:qFormat/>
    <w:rsid w:val="00AB289F"/>
    <w:pPr>
      <w:keepNext/>
      <w:keepLines/>
      <w:numPr>
        <w:numId w:val="32"/>
      </w:numPr>
      <w:spacing w:before="24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semiHidden/>
    <w:unhideWhenUsed/>
    <w:qFormat/>
    <w:rsid w:val="00AB289F"/>
    <w:pPr>
      <w:keepNext/>
      <w:keepLines/>
      <w:numPr>
        <w:ilvl w:val="1"/>
        <w:numId w:val="32"/>
      </w:numPr>
      <w:spacing w:before="4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semiHidden/>
    <w:unhideWhenUsed/>
    <w:qFormat/>
    <w:rsid w:val="00AB289F"/>
    <w:pPr>
      <w:keepNext/>
      <w:keepLines/>
      <w:numPr>
        <w:ilvl w:val="2"/>
        <w:numId w:val="32"/>
      </w:numPr>
      <w:spacing w:before="40"/>
      <w:outlineLvl w:val="2"/>
    </w:pPr>
    <w:rPr>
      <w:rFonts w:asciiTheme="majorHAnsi" w:eastAsiaTheme="majorEastAsia" w:hAnsiTheme="majorHAnsi" w:cstheme="majorBidi"/>
      <w:color w:val="243255" w:themeColor="accent1" w:themeShade="7F"/>
    </w:rPr>
  </w:style>
  <w:style w:type="paragraph" w:styleId="Heading4">
    <w:name w:val="heading 4"/>
    <w:basedOn w:val="Normal"/>
    <w:next w:val="Normal"/>
    <w:link w:val="Heading4Char"/>
    <w:uiPriority w:val="9"/>
    <w:semiHidden/>
    <w:unhideWhenUsed/>
    <w:qFormat/>
    <w:rsid w:val="00AB289F"/>
    <w:pPr>
      <w:keepNext/>
      <w:keepLines/>
      <w:numPr>
        <w:ilvl w:val="3"/>
        <w:numId w:val="32"/>
      </w:numPr>
      <w:spacing w:before="4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semiHidden/>
    <w:unhideWhenUsed/>
    <w:qFormat/>
    <w:rsid w:val="00AB289F"/>
    <w:pPr>
      <w:keepNext/>
      <w:keepLines/>
      <w:numPr>
        <w:ilvl w:val="4"/>
        <w:numId w:val="32"/>
      </w:numPr>
      <w:spacing w:before="4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9"/>
    <w:semiHidden/>
    <w:unhideWhenUsed/>
    <w:qFormat/>
    <w:rsid w:val="00AB289F"/>
    <w:pPr>
      <w:keepNext/>
      <w:keepLines/>
      <w:numPr>
        <w:ilvl w:val="5"/>
        <w:numId w:val="32"/>
      </w:numPr>
      <w:spacing w:before="4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semiHidden/>
    <w:unhideWhenUsed/>
    <w:qFormat/>
    <w:rsid w:val="00AB289F"/>
    <w:pPr>
      <w:keepNext/>
      <w:keepLines/>
      <w:numPr>
        <w:ilvl w:val="6"/>
        <w:numId w:val="32"/>
      </w:numPr>
      <w:spacing w:before="4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semiHidden/>
    <w:unhideWhenUsed/>
    <w:qFormat/>
    <w:rsid w:val="00AB289F"/>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289F"/>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uiPriority w:val="34"/>
    <w:qFormat/>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color w:val="0563C1"/>
      <w:u w:val="single" w:color="0563C1"/>
    </w:rPr>
  </w:style>
  <w:style w:type="numbering" w:customStyle="1" w:styleId="ImportedStyle2">
    <w:name w:val="Imported Style 2"/>
    <w:pPr>
      <w:numPr>
        <w:numId w:val="2"/>
      </w:numPr>
    </w:pPr>
  </w:style>
  <w:style w:type="character" w:customStyle="1" w:styleId="Hyperlink1">
    <w:name w:val="Hyperlink.1"/>
    <w:basedOn w:val="Link"/>
    <w:rPr>
      <w:color w:val="0563C1"/>
      <w:sz w:val="21"/>
      <w:szCs w:val="21"/>
      <w:u w:val="single" w:color="0563C1"/>
    </w:rPr>
  </w:style>
  <w:style w:type="character" w:customStyle="1" w:styleId="None">
    <w:name w:val="None"/>
  </w:style>
  <w:style w:type="character" w:customStyle="1" w:styleId="Hyperlink2">
    <w:name w:val="Hyperlink.2"/>
    <w:basedOn w:val="None"/>
    <w:rPr>
      <w:color w:val="000000"/>
      <w:u w:color="000000"/>
    </w:rPr>
  </w:style>
  <w:style w:type="character" w:customStyle="1" w:styleId="Hyperlink3">
    <w:name w:val="Hyperlink.3"/>
    <w:basedOn w:val="Link"/>
    <w:rPr>
      <w:color w:val="2B2C33"/>
      <w:spacing w:val="0"/>
      <w:u w:val="single" w:color="2B2C33"/>
      <w:shd w:val="clear" w:color="auto" w:fill="F1F1F4"/>
    </w:rPr>
  </w:style>
  <w:style w:type="paragraph" w:styleId="FootnoteText">
    <w:name w:val="footnote text"/>
    <w:rPr>
      <w:rFonts w:eastAsia="Times New Roman"/>
      <w:color w:val="000000"/>
      <w:u w:color="000000"/>
    </w:rPr>
  </w:style>
  <w:style w:type="numbering" w:customStyle="1" w:styleId="ImportedStyle3">
    <w:name w:val="Imported Style 3"/>
    <w:pPr>
      <w:numPr>
        <w:numId w:val="3"/>
      </w:numPr>
    </w:pPr>
  </w:style>
  <w:style w:type="character" w:styleId="FootnoteReference">
    <w:name w:val="footnote reference"/>
    <w:rPr>
      <w:vertAlign w:val="superscript"/>
      <w:lang w:val="de-DE"/>
    </w:rPr>
  </w:style>
  <w:style w:type="numbering" w:customStyle="1" w:styleId="ImportedStyle4">
    <w:name w:val="Imported Style 4"/>
    <w:pPr>
      <w:numPr>
        <w:numId w:val="5"/>
      </w:numPr>
    </w:pPr>
  </w:style>
  <w:style w:type="paragraph" w:styleId="Title">
    <w:name w:val="Title"/>
    <w:next w:val="Body"/>
    <w:rPr>
      <w:rFonts w:ascii="Calibri Light" w:eastAsia="Calibri Light" w:hAnsi="Calibri Light" w:cs="Calibri Light"/>
      <w:color w:val="000000"/>
      <w:spacing w:val="-10"/>
      <w:kern w:val="28"/>
      <w:sz w:val="56"/>
      <w:szCs w:val="56"/>
      <w:u w:color="000000"/>
    </w:rPr>
  </w:style>
  <w:style w:type="paragraph" w:styleId="Subtitle">
    <w:name w:val="Subtitle"/>
    <w:next w:val="Body"/>
    <w:pPr>
      <w:spacing w:after="160"/>
    </w:pPr>
    <w:rPr>
      <w:rFonts w:ascii="Calibri" w:eastAsia="Calibri" w:hAnsi="Calibri" w:cs="Calibri"/>
      <w:color w:val="5A5A5A"/>
      <w:spacing w:val="15"/>
      <w:sz w:val="22"/>
      <w:szCs w:val="22"/>
      <w:u w:color="5A5A5A"/>
    </w:r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9"/>
      </w:numPr>
    </w:pPr>
  </w:style>
  <w:style w:type="numbering" w:customStyle="1" w:styleId="ImportedStyle8">
    <w:name w:val="Imported Style 8"/>
    <w:pPr>
      <w:numPr>
        <w:numId w:val="11"/>
      </w:numPr>
    </w:pPr>
  </w:style>
  <w:style w:type="paragraph" w:styleId="DocumentMap">
    <w:name w:val="Document Map"/>
    <w:basedOn w:val="Normal"/>
    <w:link w:val="DocumentMapChar"/>
    <w:uiPriority w:val="99"/>
    <w:semiHidden/>
    <w:unhideWhenUsed/>
    <w:rsid w:val="00762643"/>
  </w:style>
  <w:style w:type="character" w:customStyle="1" w:styleId="DocumentMapChar">
    <w:name w:val="Document Map Char"/>
    <w:basedOn w:val="DefaultParagraphFont"/>
    <w:link w:val="DocumentMap"/>
    <w:uiPriority w:val="99"/>
    <w:semiHidden/>
    <w:rsid w:val="00762643"/>
    <w:rPr>
      <w:sz w:val="24"/>
      <w:szCs w:val="24"/>
    </w:rPr>
  </w:style>
  <w:style w:type="paragraph" w:styleId="BalloonText">
    <w:name w:val="Balloon Text"/>
    <w:basedOn w:val="Normal"/>
    <w:link w:val="BalloonTextChar"/>
    <w:uiPriority w:val="99"/>
    <w:semiHidden/>
    <w:unhideWhenUsed/>
    <w:rsid w:val="008A3D5D"/>
    <w:rPr>
      <w:sz w:val="18"/>
      <w:szCs w:val="18"/>
    </w:rPr>
  </w:style>
  <w:style w:type="character" w:customStyle="1" w:styleId="BalloonTextChar">
    <w:name w:val="Balloon Text Char"/>
    <w:basedOn w:val="DefaultParagraphFont"/>
    <w:link w:val="BalloonText"/>
    <w:uiPriority w:val="99"/>
    <w:semiHidden/>
    <w:rsid w:val="008A3D5D"/>
    <w:rPr>
      <w:sz w:val="18"/>
      <w:szCs w:val="18"/>
    </w:rPr>
  </w:style>
  <w:style w:type="table" w:styleId="TableGrid">
    <w:name w:val="Table Grid"/>
    <w:basedOn w:val="TableNormal"/>
    <w:uiPriority w:val="39"/>
    <w:rsid w:val="00076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76D7F"/>
    <w:rPr>
      <w:color w:val="3EBBF0" w:themeColor="followedHyperlink"/>
      <w:u w:val="single"/>
    </w:rPr>
  </w:style>
  <w:style w:type="paragraph" w:styleId="Revision">
    <w:name w:val="Revision"/>
    <w:hidden/>
    <w:uiPriority w:val="99"/>
    <w:semiHidden/>
    <w:rsid w:val="002C145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IntenseQuote">
    <w:name w:val="Intense Quote"/>
    <w:basedOn w:val="Normal"/>
    <w:next w:val="Normal"/>
    <w:link w:val="IntenseQuoteChar"/>
    <w:uiPriority w:val="30"/>
    <w:qFormat/>
    <w:rsid w:val="00FE08F1"/>
    <w:pPr>
      <w:pBdr>
        <w:top w:val="single" w:sz="4" w:space="10" w:color="4A66AC" w:themeColor="accent1"/>
        <w:left w:val="nil"/>
        <w:bottom w:val="single" w:sz="4" w:space="10" w:color="4A66AC" w:themeColor="accent1"/>
        <w:right w:val="nil"/>
        <w:between w:val="nil"/>
        <w:bar w:val="nil"/>
      </w:pBdr>
      <w:spacing w:before="360" w:after="360"/>
      <w:ind w:left="864" w:right="864"/>
      <w:jc w:val="center"/>
    </w:pPr>
    <w:rPr>
      <w:i/>
      <w:iCs/>
      <w:color w:val="4A66AC" w:themeColor="accent1"/>
      <w:bdr w:val="nil"/>
    </w:rPr>
  </w:style>
  <w:style w:type="character" w:customStyle="1" w:styleId="IntenseQuoteChar">
    <w:name w:val="Intense Quote Char"/>
    <w:basedOn w:val="DefaultParagraphFont"/>
    <w:link w:val="IntenseQuote"/>
    <w:uiPriority w:val="30"/>
    <w:rsid w:val="00FE08F1"/>
    <w:rPr>
      <w:i/>
      <w:iCs/>
      <w:color w:val="4A66AC" w:themeColor="accent1"/>
      <w:sz w:val="24"/>
      <w:szCs w:val="24"/>
    </w:rPr>
  </w:style>
  <w:style w:type="paragraph" w:styleId="NormalWeb">
    <w:name w:val="Normal (Web)"/>
    <w:basedOn w:val="Normal"/>
    <w:uiPriority w:val="99"/>
    <w:unhideWhenUsed/>
    <w:rsid w:val="004C2969"/>
    <w:pPr>
      <w:spacing w:before="100" w:beforeAutospacing="1" w:after="100" w:afterAutospacing="1"/>
    </w:pPr>
    <w:rPr>
      <w:rFonts w:eastAsiaTheme="minorHAnsi"/>
    </w:rPr>
  </w:style>
  <w:style w:type="character" w:customStyle="1" w:styleId="apple-converted-space">
    <w:name w:val="apple-converted-space"/>
    <w:basedOn w:val="DefaultParagraphFont"/>
    <w:rsid w:val="004C2969"/>
  </w:style>
  <w:style w:type="paragraph" w:customStyle="1" w:styleId="font8">
    <w:name w:val="font_8"/>
    <w:basedOn w:val="Normal"/>
    <w:rsid w:val="004C2969"/>
    <w:pPr>
      <w:spacing w:before="100" w:beforeAutospacing="1" w:after="100" w:afterAutospacing="1"/>
    </w:pPr>
    <w:rPr>
      <w:rFonts w:eastAsiaTheme="minorHAnsi"/>
    </w:rPr>
  </w:style>
  <w:style w:type="paragraph" w:styleId="Header">
    <w:name w:val="header"/>
    <w:basedOn w:val="Normal"/>
    <w:link w:val="HeaderChar"/>
    <w:uiPriority w:val="99"/>
    <w:unhideWhenUsed/>
    <w:rsid w:val="00EA5745"/>
    <w:pPr>
      <w:pBdr>
        <w:top w:val="nil"/>
        <w:left w:val="nil"/>
        <w:bottom w:val="nil"/>
        <w:right w:val="nil"/>
        <w:between w:val="nil"/>
        <w:bar w:val="nil"/>
      </w:pBdr>
      <w:tabs>
        <w:tab w:val="center" w:pos="4680"/>
        <w:tab w:val="right" w:pos="9360"/>
      </w:tabs>
    </w:pPr>
    <w:rPr>
      <w:bdr w:val="nil"/>
    </w:rPr>
  </w:style>
  <w:style w:type="character" w:customStyle="1" w:styleId="HeaderChar">
    <w:name w:val="Header Char"/>
    <w:basedOn w:val="DefaultParagraphFont"/>
    <w:link w:val="Header"/>
    <w:uiPriority w:val="99"/>
    <w:rsid w:val="00EA5745"/>
    <w:rPr>
      <w:sz w:val="24"/>
      <w:szCs w:val="24"/>
    </w:rPr>
  </w:style>
  <w:style w:type="paragraph" w:styleId="Footer">
    <w:name w:val="footer"/>
    <w:basedOn w:val="Normal"/>
    <w:link w:val="FooterChar"/>
    <w:uiPriority w:val="99"/>
    <w:unhideWhenUsed/>
    <w:rsid w:val="00EA5745"/>
    <w:pPr>
      <w:pBdr>
        <w:top w:val="nil"/>
        <w:left w:val="nil"/>
        <w:bottom w:val="nil"/>
        <w:right w:val="nil"/>
        <w:between w:val="nil"/>
        <w:bar w:val="nil"/>
      </w:pBdr>
      <w:tabs>
        <w:tab w:val="center" w:pos="4680"/>
        <w:tab w:val="right" w:pos="9360"/>
      </w:tabs>
    </w:pPr>
    <w:rPr>
      <w:bdr w:val="nil"/>
    </w:rPr>
  </w:style>
  <w:style w:type="character" w:customStyle="1" w:styleId="FooterChar">
    <w:name w:val="Footer Char"/>
    <w:basedOn w:val="DefaultParagraphFont"/>
    <w:link w:val="Footer"/>
    <w:uiPriority w:val="99"/>
    <w:rsid w:val="00EA5745"/>
    <w:rPr>
      <w:sz w:val="24"/>
      <w:szCs w:val="24"/>
    </w:rPr>
  </w:style>
  <w:style w:type="character" w:styleId="Strong">
    <w:name w:val="Strong"/>
    <w:basedOn w:val="DefaultParagraphFont"/>
    <w:uiPriority w:val="22"/>
    <w:qFormat/>
    <w:rsid w:val="006E6C70"/>
    <w:rPr>
      <w:b/>
      <w:bCs/>
    </w:rPr>
  </w:style>
  <w:style w:type="character" w:customStyle="1" w:styleId="Heading1Char">
    <w:name w:val="Heading 1 Char"/>
    <w:basedOn w:val="DefaultParagraphFont"/>
    <w:link w:val="Heading1"/>
    <w:uiPriority w:val="9"/>
    <w:rsid w:val="00AB289F"/>
    <w:rPr>
      <w:rFonts w:asciiTheme="majorHAnsi" w:eastAsiaTheme="majorEastAsia" w:hAnsiTheme="majorHAnsi" w:cstheme="majorBidi"/>
      <w:color w:val="374C80" w:themeColor="accent1" w:themeShade="BF"/>
      <w:sz w:val="32"/>
      <w:szCs w:val="32"/>
      <w:bdr w:val="none" w:sz="0" w:space="0" w:color="auto"/>
    </w:rPr>
  </w:style>
  <w:style w:type="character" w:customStyle="1" w:styleId="Heading2Char">
    <w:name w:val="Heading 2 Char"/>
    <w:basedOn w:val="DefaultParagraphFont"/>
    <w:link w:val="Heading2"/>
    <w:uiPriority w:val="9"/>
    <w:semiHidden/>
    <w:rsid w:val="00AB289F"/>
    <w:rPr>
      <w:rFonts w:asciiTheme="majorHAnsi" w:eastAsiaTheme="majorEastAsia" w:hAnsiTheme="majorHAnsi" w:cstheme="majorBidi"/>
      <w:color w:val="374C80" w:themeColor="accent1" w:themeShade="BF"/>
      <w:sz w:val="26"/>
      <w:szCs w:val="26"/>
      <w:bdr w:val="none" w:sz="0" w:space="0" w:color="auto"/>
    </w:rPr>
  </w:style>
  <w:style w:type="character" w:customStyle="1" w:styleId="Heading3Char">
    <w:name w:val="Heading 3 Char"/>
    <w:basedOn w:val="DefaultParagraphFont"/>
    <w:link w:val="Heading3"/>
    <w:uiPriority w:val="9"/>
    <w:semiHidden/>
    <w:rsid w:val="00AB289F"/>
    <w:rPr>
      <w:rFonts w:asciiTheme="majorHAnsi" w:eastAsiaTheme="majorEastAsia" w:hAnsiTheme="majorHAnsi" w:cstheme="majorBidi"/>
      <w:color w:val="243255" w:themeColor="accent1" w:themeShade="7F"/>
      <w:sz w:val="24"/>
      <w:szCs w:val="24"/>
      <w:bdr w:val="none" w:sz="0" w:space="0" w:color="auto"/>
    </w:rPr>
  </w:style>
  <w:style w:type="character" w:customStyle="1" w:styleId="Heading4Char">
    <w:name w:val="Heading 4 Char"/>
    <w:basedOn w:val="DefaultParagraphFont"/>
    <w:link w:val="Heading4"/>
    <w:uiPriority w:val="9"/>
    <w:semiHidden/>
    <w:rsid w:val="00AB289F"/>
    <w:rPr>
      <w:rFonts w:asciiTheme="majorHAnsi" w:eastAsiaTheme="majorEastAsia" w:hAnsiTheme="majorHAnsi" w:cstheme="majorBidi"/>
      <w:i/>
      <w:iCs/>
      <w:color w:val="374C80" w:themeColor="accent1" w:themeShade="BF"/>
      <w:sz w:val="24"/>
      <w:szCs w:val="24"/>
      <w:bdr w:val="none" w:sz="0" w:space="0" w:color="auto"/>
    </w:rPr>
  </w:style>
  <w:style w:type="character" w:customStyle="1" w:styleId="Heading5Char">
    <w:name w:val="Heading 5 Char"/>
    <w:basedOn w:val="DefaultParagraphFont"/>
    <w:link w:val="Heading5"/>
    <w:uiPriority w:val="9"/>
    <w:semiHidden/>
    <w:rsid w:val="00AB289F"/>
    <w:rPr>
      <w:rFonts w:asciiTheme="majorHAnsi" w:eastAsiaTheme="majorEastAsia" w:hAnsiTheme="majorHAnsi" w:cstheme="majorBidi"/>
      <w:color w:val="374C80" w:themeColor="accent1" w:themeShade="BF"/>
      <w:sz w:val="24"/>
      <w:szCs w:val="24"/>
      <w:bdr w:val="none" w:sz="0" w:space="0" w:color="auto"/>
    </w:rPr>
  </w:style>
  <w:style w:type="character" w:customStyle="1" w:styleId="Heading6Char">
    <w:name w:val="Heading 6 Char"/>
    <w:basedOn w:val="DefaultParagraphFont"/>
    <w:link w:val="Heading6"/>
    <w:uiPriority w:val="9"/>
    <w:semiHidden/>
    <w:rsid w:val="00AB289F"/>
    <w:rPr>
      <w:rFonts w:asciiTheme="majorHAnsi" w:eastAsiaTheme="majorEastAsia" w:hAnsiTheme="majorHAnsi" w:cstheme="majorBidi"/>
      <w:color w:val="243255" w:themeColor="accent1" w:themeShade="7F"/>
      <w:sz w:val="24"/>
      <w:szCs w:val="24"/>
      <w:bdr w:val="none" w:sz="0" w:space="0" w:color="auto"/>
    </w:rPr>
  </w:style>
  <w:style w:type="character" w:customStyle="1" w:styleId="Heading7Char">
    <w:name w:val="Heading 7 Char"/>
    <w:basedOn w:val="DefaultParagraphFont"/>
    <w:link w:val="Heading7"/>
    <w:uiPriority w:val="9"/>
    <w:semiHidden/>
    <w:rsid w:val="00AB289F"/>
    <w:rPr>
      <w:rFonts w:asciiTheme="majorHAnsi" w:eastAsiaTheme="majorEastAsia" w:hAnsiTheme="majorHAnsi" w:cstheme="majorBidi"/>
      <w:i/>
      <w:iCs/>
      <w:color w:val="243255" w:themeColor="accent1" w:themeShade="7F"/>
      <w:sz w:val="24"/>
      <w:szCs w:val="24"/>
      <w:bdr w:val="none" w:sz="0" w:space="0" w:color="auto"/>
    </w:rPr>
  </w:style>
  <w:style w:type="character" w:customStyle="1" w:styleId="Heading8Char">
    <w:name w:val="Heading 8 Char"/>
    <w:basedOn w:val="DefaultParagraphFont"/>
    <w:link w:val="Heading8"/>
    <w:uiPriority w:val="9"/>
    <w:semiHidden/>
    <w:rsid w:val="00AB289F"/>
    <w:rPr>
      <w:rFonts w:asciiTheme="majorHAnsi" w:eastAsiaTheme="majorEastAsia" w:hAnsiTheme="majorHAnsi" w:cstheme="majorBidi"/>
      <w:color w:val="272727" w:themeColor="text1" w:themeTint="D8"/>
      <w:sz w:val="21"/>
      <w:szCs w:val="21"/>
      <w:bdr w:val="none" w:sz="0" w:space="0" w:color="auto"/>
    </w:rPr>
  </w:style>
  <w:style w:type="character" w:customStyle="1" w:styleId="Heading9Char">
    <w:name w:val="Heading 9 Char"/>
    <w:basedOn w:val="DefaultParagraphFont"/>
    <w:link w:val="Heading9"/>
    <w:uiPriority w:val="9"/>
    <w:semiHidden/>
    <w:rsid w:val="00AB289F"/>
    <w:rPr>
      <w:rFonts w:asciiTheme="majorHAnsi" w:eastAsiaTheme="majorEastAsia" w:hAnsiTheme="majorHAnsi" w:cstheme="majorBidi"/>
      <w:i/>
      <w:iCs/>
      <w:color w:val="272727" w:themeColor="text1" w:themeTint="D8"/>
      <w:sz w:val="21"/>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62739">
      <w:bodyDiv w:val="1"/>
      <w:marLeft w:val="0"/>
      <w:marRight w:val="0"/>
      <w:marTop w:val="0"/>
      <w:marBottom w:val="0"/>
      <w:divBdr>
        <w:top w:val="none" w:sz="0" w:space="0" w:color="auto"/>
        <w:left w:val="none" w:sz="0" w:space="0" w:color="auto"/>
        <w:bottom w:val="none" w:sz="0" w:space="0" w:color="auto"/>
        <w:right w:val="none" w:sz="0" w:space="0" w:color="auto"/>
      </w:divBdr>
    </w:div>
    <w:div w:id="341972473">
      <w:bodyDiv w:val="1"/>
      <w:marLeft w:val="0"/>
      <w:marRight w:val="0"/>
      <w:marTop w:val="0"/>
      <w:marBottom w:val="0"/>
      <w:divBdr>
        <w:top w:val="none" w:sz="0" w:space="0" w:color="auto"/>
        <w:left w:val="none" w:sz="0" w:space="0" w:color="auto"/>
        <w:bottom w:val="none" w:sz="0" w:space="0" w:color="auto"/>
        <w:right w:val="none" w:sz="0" w:space="0" w:color="auto"/>
      </w:divBdr>
    </w:div>
    <w:div w:id="403257208">
      <w:bodyDiv w:val="1"/>
      <w:marLeft w:val="0"/>
      <w:marRight w:val="0"/>
      <w:marTop w:val="0"/>
      <w:marBottom w:val="0"/>
      <w:divBdr>
        <w:top w:val="none" w:sz="0" w:space="0" w:color="auto"/>
        <w:left w:val="none" w:sz="0" w:space="0" w:color="auto"/>
        <w:bottom w:val="none" w:sz="0" w:space="0" w:color="auto"/>
        <w:right w:val="none" w:sz="0" w:space="0" w:color="auto"/>
      </w:divBdr>
    </w:div>
    <w:div w:id="1685352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s://www.syncx.org/sync-me" TargetMode="External"/><Relationship Id="rId21" Type="http://schemas.openxmlformats.org/officeDocument/2006/relationships/image" Target="media/image4.png"/><Relationship Id="rId22" Type="http://schemas.openxmlformats.org/officeDocument/2006/relationships/hyperlink" Target="http://www.syncx.org./" TargetMode="External"/><Relationship Id="rId23" Type="http://schemas.openxmlformats.org/officeDocument/2006/relationships/hyperlink" Target="https://www.syncx.org/sync-me" TargetMode="External"/><Relationship Id="rId24" Type="http://schemas.openxmlformats.org/officeDocument/2006/relationships/hyperlink" Target="https://www.syncx.org/sync-me" TargetMode="External"/><Relationship Id="rId25" Type="http://schemas.openxmlformats.org/officeDocument/2006/relationships/image" Target="media/image5.png"/><Relationship Id="rId26" Type="http://schemas.openxmlformats.org/officeDocument/2006/relationships/hyperlink" Target="http://www.syncx.org./" TargetMode="External"/><Relationship Id="rId27" Type="http://schemas.openxmlformats.org/officeDocument/2006/relationships/hyperlink" Target="https://www.syncx.org/sync-me" TargetMode="External"/><Relationship Id="rId28" Type="http://schemas.openxmlformats.org/officeDocument/2006/relationships/hyperlink" Target="https://www.syncx.org/sync-me" TargetMode="External"/><Relationship Id="rId29" Type="http://schemas.openxmlformats.org/officeDocument/2006/relationships/image" Target="media/image6.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syncx.org./" TargetMode="External"/><Relationship Id="rId31" Type="http://schemas.openxmlformats.org/officeDocument/2006/relationships/hyperlink" Target="https://www.syncx.org/sync-me" TargetMode="External"/><Relationship Id="rId32" Type="http://schemas.openxmlformats.org/officeDocument/2006/relationships/hyperlink" Target="https://www.syncx.org/sync-me" TargetMode="External"/><Relationship Id="rId9" Type="http://schemas.openxmlformats.org/officeDocument/2006/relationships/image" Target="media/image1.png"/><Relationship Id="rId6" Type="http://schemas.openxmlformats.org/officeDocument/2006/relationships/endnotes" Target="endnotes.xml"/><Relationship Id="rId7" Type="http://schemas.openxmlformats.org/officeDocument/2006/relationships/hyperlink" Target="https://www.syncx.org/your-feedback" TargetMode="External"/><Relationship Id="rId8" Type="http://schemas.openxmlformats.org/officeDocument/2006/relationships/hyperlink" Target="mailto:stonedovefisher@gmail.com" TargetMode="External"/><Relationship Id="rId33" Type="http://schemas.openxmlformats.org/officeDocument/2006/relationships/image" Target="media/image7.png"/><Relationship Id="rId34" Type="http://schemas.openxmlformats.org/officeDocument/2006/relationships/hyperlink" Target="http://www.syncx.org./" TargetMode="External"/><Relationship Id="rId35" Type="http://schemas.openxmlformats.org/officeDocument/2006/relationships/hyperlink" Target="https://www.syncx.org/sync-me" TargetMode="External"/><Relationship Id="rId36" Type="http://schemas.openxmlformats.org/officeDocument/2006/relationships/hyperlink" Target="https://www.syncx.org/sync-me" TargetMode="External"/><Relationship Id="rId10" Type="http://schemas.openxmlformats.org/officeDocument/2006/relationships/hyperlink" Target="http://www.syncx.org./" TargetMode="External"/><Relationship Id="rId11" Type="http://schemas.openxmlformats.org/officeDocument/2006/relationships/hyperlink" Target="https://www.syncx.org/sync-me" TargetMode="External"/><Relationship Id="rId12" Type="http://schemas.openxmlformats.org/officeDocument/2006/relationships/hyperlink" Target="https://www.syncx.org/sync-me" TargetMode="External"/><Relationship Id="rId13" Type="http://schemas.openxmlformats.org/officeDocument/2006/relationships/image" Target="media/image2.png"/><Relationship Id="rId14" Type="http://schemas.openxmlformats.org/officeDocument/2006/relationships/hyperlink" Target="http://www.syncx.org./" TargetMode="External"/><Relationship Id="rId15" Type="http://schemas.openxmlformats.org/officeDocument/2006/relationships/hyperlink" Target="https://www.syncx.org/sync-me" TargetMode="External"/><Relationship Id="rId16" Type="http://schemas.openxmlformats.org/officeDocument/2006/relationships/hyperlink" Target="https://www.syncx.org/sync-me" TargetMode="External"/><Relationship Id="rId17" Type="http://schemas.openxmlformats.org/officeDocument/2006/relationships/image" Target="media/image3.png"/><Relationship Id="rId18" Type="http://schemas.openxmlformats.org/officeDocument/2006/relationships/hyperlink" Target="http://www.syncx.org./" TargetMode="External"/><Relationship Id="rId19" Type="http://schemas.openxmlformats.org/officeDocument/2006/relationships/hyperlink" Target="https://www.syncx.org/sync-me" TargetMode="External"/><Relationship Id="rId37" Type="http://schemas.openxmlformats.org/officeDocument/2006/relationships/hyperlink" Target="http://www.fbcva.org/filerequest/7850.pdf" TargetMode="External"/><Relationship Id="rId38" Type="http://schemas.openxmlformats.org/officeDocument/2006/relationships/hyperlink" Target="https://www.youtube.com/watch?v=PGfyxz97uEw" TargetMode="External"/><Relationship Id="rId39" Type="http://schemas.openxmlformats.org/officeDocument/2006/relationships/hyperlink" Target="http://rockintl.org/index.php/rock-resources" TargetMode="External"/><Relationship Id="rId40" Type="http://schemas.openxmlformats.org/officeDocument/2006/relationships/hyperlink" Target="https://thestoryfilm.com/read" TargetMode="External"/><Relationship Id="rId41" Type="http://schemas.openxmlformats.org/officeDocument/2006/relationships/hyperlink" Target="https://americanvision.org/what-is-the-gospel/" TargetMode="External"/><Relationship Id="rId42" Type="http://schemas.openxmlformats.org/officeDocument/2006/relationships/hyperlink" Target="https://www.gospelproject.com/2015/03/30/a-5-minute-video-on-the-big-story-of-the-bible-for-kids/" TargetMode="External"/><Relationship Id="rId43" Type="http://schemas.openxmlformats.org/officeDocument/2006/relationships/hyperlink" Target="http://www.syncx.org" TargetMode="External"/><Relationship Id="rId44" Type="http://schemas.openxmlformats.org/officeDocument/2006/relationships/header" Target="header1.xml"/><Relationship Id="rId4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ausanne.org/?sfid=27242&amp;_sfm_wpcf-groupings=Foundational%20Statements" TargetMode="External"/><Relationship Id="rId2" Type="http://schemas.openxmlformats.org/officeDocument/2006/relationships/hyperlink" Target="http://ijfm.org/PDFs_IJFM/31_3_PDFs/IJFM_31_3-Steffen.pdf" TargetMode="External"/><Relationship Id="rId3" Type="http://schemas.openxmlformats.org/officeDocument/2006/relationships/hyperlink" Target="https://www.gotquestions.org/narrative-theology.html"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25</Pages>
  <Words>10457</Words>
  <Characters>59607</Characters>
  <Application>Microsoft Macintosh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Stan Nussbaum</cp:lastModifiedBy>
  <cp:revision>7</cp:revision>
  <cp:lastPrinted>2018-05-24T21:33:00Z</cp:lastPrinted>
  <dcterms:created xsi:type="dcterms:W3CDTF">2018-08-06T18:40:00Z</dcterms:created>
  <dcterms:modified xsi:type="dcterms:W3CDTF">2018-08-07T00:11:00Z</dcterms:modified>
</cp:coreProperties>
</file>